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1D1B0" w14:textId="77777777" w:rsidR="00C96D8B" w:rsidRDefault="00C96D8B" w:rsidP="00C96D8B">
      <w:pPr>
        <w:tabs>
          <w:tab w:val="left" w:pos="6120"/>
        </w:tabs>
        <w:spacing w:line="430" w:lineRule="exact"/>
        <w:rPr>
          <w:rFonts w:ascii="黑体" w:eastAsia="黑体"/>
          <w:b/>
          <w:bCs/>
          <w:sz w:val="32"/>
          <w:szCs w:val="32"/>
        </w:rPr>
      </w:pPr>
    </w:p>
    <w:sdt>
      <w:sdtPr>
        <w:rPr>
          <w:lang w:val="zh-CN"/>
        </w:rPr>
        <w:id w:val="-23951274"/>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10D2EE7C" w14:textId="23A4AB3A" w:rsidR="00C96D8B" w:rsidRPr="00C96D8B" w:rsidRDefault="00C96D8B" w:rsidP="00C96D8B">
          <w:pPr>
            <w:pStyle w:val="TOC"/>
            <w:jc w:val="center"/>
            <w:rPr>
              <w:rFonts w:ascii="宋体" w:eastAsia="宋体" w:hAnsi="宋体"/>
              <w:color w:val="auto"/>
              <w:sz w:val="44"/>
              <w:szCs w:val="44"/>
            </w:rPr>
          </w:pPr>
          <w:r w:rsidRPr="00C96D8B">
            <w:rPr>
              <w:rFonts w:ascii="宋体" w:eastAsia="宋体" w:hAnsi="宋体"/>
              <w:color w:val="auto"/>
              <w:sz w:val="44"/>
              <w:szCs w:val="44"/>
              <w:lang w:val="zh-CN"/>
            </w:rPr>
            <w:t>目录</w:t>
          </w:r>
        </w:p>
        <w:p w14:paraId="387AD39C" w14:textId="0A4AE2C4" w:rsidR="00C96D8B" w:rsidRPr="00C96D8B" w:rsidRDefault="00C96D8B">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8757" w:history="1">
            <w:r w:rsidRPr="00C96D8B">
              <w:rPr>
                <w:rStyle w:val="ad"/>
                <w:rFonts w:ascii="宋体" w:hAnsi="宋体"/>
                <w:noProof/>
                <w:sz w:val="28"/>
                <w:szCs w:val="28"/>
              </w:rPr>
              <w:t>《离散数学》课程大纲</w:t>
            </w:r>
            <w:r w:rsidRPr="00C96D8B">
              <w:rPr>
                <w:rFonts w:ascii="宋体" w:hAnsi="宋体"/>
                <w:noProof/>
                <w:webHidden/>
                <w:sz w:val="28"/>
                <w:szCs w:val="28"/>
              </w:rPr>
              <w:tab/>
            </w:r>
            <w:r w:rsidRPr="00C96D8B">
              <w:rPr>
                <w:rFonts w:ascii="宋体" w:hAnsi="宋体"/>
                <w:noProof/>
                <w:webHidden/>
                <w:sz w:val="28"/>
                <w:szCs w:val="28"/>
              </w:rPr>
              <w:fldChar w:fldCharType="begin"/>
            </w:r>
            <w:r w:rsidRPr="00C96D8B">
              <w:rPr>
                <w:rFonts w:ascii="宋体" w:hAnsi="宋体"/>
                <w:noProof/>
                <w:webHidden/>
                <w:sz w:val="28"/>
                <w:szCs w:val="28"/>
              </w:rPr>
              <w:instrText xml:space="preserve"> PAGEREF _Toc73808757 \h </w:instrText>
            </w:r>
            <w:r w:rsidRPr="00C96D8B">
              <w:rPr>
                <w:rFonts w:ascii="宋体" w:hAnsi="宋体"/>
                <w:noProof/>
                <w:webHidden/>
                <w:sz w:val="28"/>
                <w:szCs w:val="28"/>
              </w:rPr>
            </w:r>
            <w:r w:rsidRPr="00C96D8B">
              <w:rPr>
                <w:rFonts w:ascii="宋体" w:hAnsi="宋体"/>
                <w:noProof/>
                <w:webHidden/>
                <w:sz w:val="28"/>
                <w:szCs w:val="28"/>
              </w:rPr>
              <w:fldChar w:fldCharType="separate"/>
            </w:r>
            <w:r w:rsidRPr="00C96D8B">
              <w:rPr>
                <w:rFonts w:ascii="宋体" w:hAnsi="宋体"/>
                <w:noProof/>
                <w:webHidden/>
                <w:sz w:val="28"/>
                <w:szCs w:val="28"/>
              </w:rPr>
              <w:t>2</w:t>
            </w:r>
            <w:r w:rsidRPr="00C96D8B">
              <w:rPr>
                <w:rFonts w:ascii="宋体" w:hAnsi="宋体"/>
                <w:noProof/>
                <w:webHidden/>
                <w:sz w:val="28"/>
                <w:szCs w:val="28"/>
              </w:rPr>
              <w:fldChar w:fldCharType="end"/>
            </w:r>
          </w:hyperlink>
        </w:p>
        <w:p w14:paraId="5B14D72B" w14:textId="6CD27AA0" w:rsidR="00C96D8B" w:rsidRPr="00C96D8B" w:rsidRDefault="00C96D8B">
          <w:pPr>
            <w:pStyle w:val="TOC1"/>
            <w:tabs>
              <w:tab w:val="right" w:leader="dot" w:pos="8302"/>
            </w:tabs>
            <w:rPr>
              <w:rFonts w:ascii="宋体" w:hAnsi="宋体" w:cstheme="minorBidi"/>
              <w:noProof/>
              <w:sz w:val="28"/>
              <w:szCs w:val="28"/>
            </w:rPr>
          </w:pPr>
          <w:hyperlink w:anchor="_Toc73808758" w:history="1">
            <w:r w:rsidRPr="00C96D8B">
              <w:rPr>
                <w:rStyle w:val="ad"/>
                <w:rFonts w:ascii="宋体" w:hAnsi="宋体"/>
                <w:noProof/>
                <w:sz w:val="28"/>
                <w:szCs w:val="28"/>
              </w:rPr>
              <w:t>《Python程序设计》课程大纲</w:t>
            </w:r>
            <w:r w:rsidRPr="00C96D8B">
              <w:rPr>
                <w:rFonts w:ascii="宋体" w:hAnsi="宋体"/>
                <w:noProof/>
                <w:webHidden/>
                <w:sz w:val="28"/>
                <w:szCs w:val="28"/>
              </w:rPr>
              <w:tab/>
            </w:r>
            <w:r w:rsidRPr="00C96D8B">
              <w:rPr>
                <w:rFonts w:ascii="宋体" w:hAnsi="宋体"/>
                <w:noProof/>
                <w:webHidden/>
                <w:sz w:val="28"/>
                <w:szCs w:val="28"/>
              </w:rPr>
              <w:fldChar w:fldCharType="begin"/>
            </w:r>
            <w:r w:rsidRPr="00C96D8B">
              <w:rPr>
                <w:rFonts w:ascii="宋体" w:hAnsi="宋体"/>
                <w:noProof/>
                <w:webHidden/>
                <w:sz w:val="28"/>
                <w:szCs w:val="28"/>
              </w:rPr>
              <w:instrText xml:space="preserve"> PAGEREF _Toc73808758 \h </w:instrText>
            </w:r>
            <w:r w:rsidRPr="00C96D8B">
              <w:rPr>
                <w:rFonts w:ascii="宋体" w:hAnsi="宋体"/>
                <w:noProof/>
                <w:webHidden/>
                <w:sz w:val="28"/>
                <w:szCs w:val="28"/>
              </w:rPr>
            </w:r>
            <w:r w:rsidRPr="00C96D8B">
              <w:rPr>
                <w:rFonts w:ascii="宋体" w:hAnsi="宋体"/>
                <w:noProof/>
                <w:webHidden/>
                <w:sz w:val="28"/>
                <w:szCs w:val="28"/>
              </w:rPr>
              <w:fldChar w:fldCharType="separate"/>
            </w:r>
            <w:r w:rsidRPr="00C96D8B">
              <w:rPr>
                <w:rFonts w:ascii="宋体" w:hAnsi="宋体"/>
                <w:noProof/>
                <w:webHidden/>
                <w:sz w:val="28"/>
                <w:szCs w:val="28"/>
              </w:rPr>
              <w:t>14</w:t>
            </w:r>
            <w:r w:rsidRPr="00C96D8B">
              <w:rPr>
                <w:rFonts w:ascii="宋体" w:hAnsi="宋体"/>
                <w:noProof/>
                <w:webHidden/>
                <w:sz w:val="28"/>
                <w:szCs w:val="28"/>
              </w:rPr>
              <w:fldChar w:fldCharType="end"/>
            </w:r>
          </w:hyperlink>
        </w:p>
        <w:p w14:paraId="498F821C" w14:textId="23717CB0" w:rsidR="00C96D8B" w:rsidRPr="00C96D8B" w:rsidRDefault="00C96D8B">
          <w:pPr>
            <w:pStyle w:val="TOC1"/>
            <w:tabs>
              <w:tab w:val="right" w:leader="dot" w:pos="8302"/>
            </w:tabs>
            <w:rPr>
              <w:rFonts w:ascii="宋体" w:hAnsi="宋体" w:cstheme="minorBidi"/>
              <w:noProof/>
              <w:sz w:val="28"/>
              <w:szCs w:val="28"/>
            </w:rPr>
          </w:pPr>
          <w:hyperlink w:anchor="_Toc73808759" w:history="1">
            <w:r w:rsidRPr="00C96D8B">
              <w:rPr>
                <w:rStyle w:val="ad"/>
                <w:rFonts w:ascii="宋体" w:hAnsi="宋体"/>
                <w:noProof/>
                <w:sz w:val="28"/>
                <w:szCs w:val="28"/>
              </w:rPr>
              <w:t>《算法与编程基础2》课程大纲</w:t>
            </w:r>
            <w:r w:rsidRPr="00C96D8B">
              <w:rPr>
                <w:rFonts w:ascii="宋体" w:hAnsi="宋体"/>
                <w:noProof/>
                <w:webHidden/>
                <w:sz w:val="28"/>
                <w:szCs w:val="28"/>
              </w:rPr>
              <w:tab/>
            </w:r>
            <w:r w:rsidRPr="00C96D8B">
              <w:rPr>
                <w:rFonts w:ascii="宋体" w:hAnsi="宋体"/>
                <w:noProof/>
                <w:webHidden/>
                <w:sz w:val="28"/>
                <w:szCs w:val="28"/>
              </w:rPr>
              <w:fldChar w:fldCharType="begin"/>
            </w:r>
            <w:r w:rsidRPr="00C96D8B">
              <w:rPr>
                <w:rFonts w:ascii="宋体" w:hAnsi="宋体"/>
                <w:noProof/>
                <w:webHidden/>
                <w:sz w:val="28"/>
                <w:szCs w:val="28"/>
              </w:rPr>
              <w:instrText xml:space="preserve"> PAGEREF _Toc73808759 \h </w:instrText>
            </w:r>
            <w:r w:rsidRPr="00C96D8B">
              <w:rPr>
                <w:rFonts w:ascii="宋体" w:hAnsi="宋体"/>
                <w:noProof/>
                <w:webHidden/>
                <w:sz w:val="28"/>
                <w:szCs w:val="28"/>
              </w:rPr>
            </w:r>
            <w:r w:rsidRPr="00C96D8B">
              <w:rPr>
                <w:rFonts w:ascii="宋体" w:hAnsi="宋体"/>
                <w:noProof/>
                <w:webHidden/>
                <w:sz w:val="28"/>
                <w:szCs w:val="28"/>
              </w:rPr>
              <w:fldChar w:fldCharType="separate"/>
            </w:r>
            <w:r w:rsidRPr="00C96D8B">
              <w:rPr>
                <w:rFonts w:ascii="宋体" w:hAnsi="宋体"/>
                <w:noProof/>
                <w:webHidden/>
                <w:sz w:val="28"/>
                <w:szCs w:val="28"/>
              </w:rPr>
              <w:t>26</w:t>
            </w:r>
            <w:r w:rsidRPr="00C96D8B">
              <w:rPr>
                <w:rFonts w:ascii="宋体" w:hAnsi="宋体"/>
                <w:noProof/>
                <w:webHidden/>
                <w:sz w:val="28"/>
                <w:szCs w:val="28"/>
              </w:rPr>
              <w:fldChar w:fldCharType="end"/>
            </w:r>
          </w:hyperlink>
        </w:p>
        <w:p w14:paraId="0713D588" w14:textId="217F3ED2" w:rsidR="00C96D8B" w:rsidRDefault="00C96D8B">
          <w:r>
            <w:rPr>
              <w:b/>
              <w:bCs/>
              <w:lang w:val="zh-CN"/>
            </w:rPr>
            <w:fldChar w:fldCharType="end"/>
          </w:r>
        </w:p>
      </w:sdtContent>
    </w:sdt>
    <w:p w14:paraId="34760C1A" w14:textId="4C54AF94" w:rsidR="00C96D8B" w:rsidRDefault="00C96D8B">
      <w:pPr>
        <w:widowControl/>
        <w:jc w:val="left"/>
        <w:rPr>
          <w:rFonts w:ascii="黑体" w:eastAsia="黑体"/>
          <w:b/>
          <w:bCs/>
          <w:sz w:val="32"/>
          <w:szCs w:val="32"/>
        </w:rPr>
      </w:pPr>
      <w:r>
        <w:rPr>
          <w:rFonts w:ascii="黑体" w:eastAsia="黑体"/>
          <w:b/>
          <w:bCs/>
          <w:sz w:val="32"/>
          <w:szCs w:val="32"/>
        </w:rPr>
        <w:br w:type="page"/>
      </w:r>
    </w:p>
    <w:p w14:paraId="67E08F23" w14:textId="77777777" w:rsidR="00C96D8B" w:rsidRDefault="00C96D8B" w:rsidP="00C96D8B">
      <w:pPr>
        <w:tabs>
          <w:tab w:val="left" w:pos="6120"/>
        </w:tabs>
        <w:spacing w:line="430" w:lineRule="exact"/>
        <w:rPr>
          <w:rFonts w:ascii="黑体" w:eastAsia="黑体"/>
          <w:b/>
          <w:bCs/>
          <w:sz w:val="32"/>
          <w:szCs w:val="32"/>
        </w:rPr>
      </w:pPr>
    </w:p>
    <w:p w14:paraId="2FBB2002" w14:textId="77777777" w:rsidR="00C96D8B" w:rsidRDefault="00C96D8B" w:rsidP="00C96D8B">
      <w:pPr>
        <w:pStyle w:val="1"/>
        <w:jc w:val="center"/>
        <w:rPr>
          <w:sz w:val="44"/>
          <w:szCs w:val="44"/>
        </w:rPr>
      </w:pPr>
      <w:bookmarkStart w:id="0" w:name="_Toc73808757"/>
      <w:r>
        <w:rPr>
          <w:rFonts w:eastAsia="黑体" w:hint="eastAsia"/>
          <w:sz w:val="44"/>
          <w:szCs w:val="44"/>
        </w:rPr>
        <w:t>《</w:t>
      </w:r>
      <w:r w:rsidRPr="00B00FE0">
        <w:rPr>
          <w:rFonts w:eastAsia="黑体" w:hint="eastAsia"/>
          <w:sz w:val="44"/>
          <w:szCs w:val="44"/>
        </w:rPr>
        <w:t>离散数学</w:t>
      </w:r>
      <w:r>
        <w:rPr>
          <w:rFonts w:eastAsia="黑体" w:hint="eastAsia"/>
          <w:sz w:val="44"/>
          <w:szCs w:val="44"/>
        </w:rPr>
        <w:t>》课程大纲</w:t>
      </w:r>
      <w:bookmarkEnd w:id="0"/>
    </w:p>
    <w:p w14:paraId="38C7A90B" w14:textId="77777777" w:rsidR="00C96D8B" w:rsidRDefault="00C96D8B" w:rsidP="00C96D8B">
      <w:pPr>
        <w:tabs>
          <w:tab w:val="left" w:pos="6120"/>
        </w:tabs>
        <w:spacing w:line="430" w:lineRule="exact"/>
        <w:jc w:val="center"/>
        <w:rPr>
          <w:rFonts w:eastAsia="黑体"/>
        </w:rPr>
      </w:pPr>
      <w:r>
        <w:rPr>
          <w:rFonts w:hint="eastAsia"/>
        </w:rPr>
        <w:t>（</w:t>
      </w:r>
      <w:r>
        <w:rPr>
          <w:rFonts w:hint="eastAsia"/>
        </w:rPr>
        <w:t>Discrete Mathematics</w:t>
      </w:r>
      <w:r>
        <w:rPr>
          <w:rFonts w:hint="eastAsia"/>
        </w:rPr>
        <w:t>）</w:t>
      </w:r>
    </w:p>
    <w:p w14:paraId="5EACED4D" w14:textId="77777777" w:rsidR="00C96D8B" w:rsidRDefault="00C96D8B" w:rsidP="00C96D8B">
      <w:pPr>
        <w:tabs>
          <w:tab w:val="left" w:pos="6120"/>
        </w:tabs>
        <w:spacing w:line="360" w:lineRule="auto"/>
        <w:ind w:firstLineChars="200" w:firstLine="480"/>
        <w:rPr>
          <w:rFonts w:ascii="微软雅黑" w:eastAsia="微软雅黑" w:hAnsi="微软雅黑"/>
          <w:b/>
          <w:sz w:val="24"/>
        </w:rPr>
      </w:pPr>
    </w:p>
    <w:p w14:paraId="2B1888CD" w14:textId="77777777" w:rsidR="00C96D8B" w:rsidRDefault="00C96D8B" w:rsidP="00C96D8B">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15DF60871EA2431890C28C0605B2542C"/>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6744F48A"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课程学分/学时：45/3</w:t>
      </w:r>
    </w:p>
    <w:p w14:paraId="5B664AB1" w14:textId="77777777" w:rsidR="00C96D8B" w:rsidRPr="00A648F4" w:rsidRDefault="00C96D8B" w:rsidP="00C96D8B">
      <w:pPr>
        <w:tabs>
          <w:tab w:val="left" w:pos="6120"/>
        </w:tabs>
        <w:spacing w:line="360" w:lineRule="auto"/>
        <w:ind w:leftChars="200" w:left="2100" w:hangingChars="700" w:hanging="1680"/>
        <w:rPr>
          <w:rFonts w:ascii="微软雅黑" w:eastAsia="微软雅黑" w:hAnsi="微软雅黑"/>
          <w:b/>
          <w:sz w:val="24"/>
        </w:rPr>
      </w:pPr>
      <w:r>
        <w:rPr>
          <w:rFonts w:ascii="微软雅黑" w:eastAsia="微软雅黑" w:hAnsi="微软雅黑" w:hint="eastAsia"/>
          <w:b/>
          <w:sz w:val="24"/>
        </w:rPr>
        <w:t>上课时间/教室：</w:t>
      </w:r>
    </w:p>
    <w:p w14:paraId="7E4C4C1A"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开课学院：信息与智能工程学院</w:t>
      </w:r>
    </w:p>
    <w:p w14:paraId="50107F8D"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 潘玉霞/副教授</w:t>
      </w:r>
    </w:p>
    <w:p w14:paraId="23FA12AD"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Pr="00B53C19">
        <w:rPr>
          <w:rFonts w:ascii="微软雅黑" w:eastAsia="微软雅黑" w:hAnsi="微软雅黑" w:hint="eastAsia"/>
          <w:b/>
          <w:sz w:val="24"/>
        </w:rPr>
        <w:t>TEL：</w:t>
      </w:r>
      <w:r>
        <w:rPr>
          <w:rFonts w:ascii="微软雅黑" w:eastAsia="微软雅黑" w:hAnsi="微软雅黑" w:hint="eastAsia"/>
          <w:b/>
          <w:sz w:val="24"/>
        </w:rPr>
        <w:t>18789351266</w:t>
      </w:r>
      <w:r w:rsidRPr="00B53C19">
        <w:rPr>
          <w:rFonts w:ascii="微软雅黑" w:eastAsia="微软雅黑" w:hAnsi="微软雅黑" w:hint="eastAsia"/>
          <w:b/>
          <w:sz w:val="24"/>
        </w:rPr>
        <w:t>；</w:t>
      </w:r>
      <w:r>
        <w:rPr>
          <w:rFonts w:ascii="微软雅黑" w:eastAsia="微软雅黑" w:hAnsi="微软雅黑" w:hint="eastAsia"/>
          <w:b/>
          <w:sz w:val="24"/>
        </w:rPr>
        <w:t>panyuxia2008</w:t>
      </w:r>
      <w:r w:rsidRPr="00B53C19">
        <w:rPr>
          <w:rFonts w:ascii="微软雅黑" w:eastAsia="微软雅黑" w:hAnsi="微软雅黑" w:hint="eastAsia"/>
          <w:b/>
          <w:sz w:val="24"/>
        </w:rPr>
        <w:t>@</w:t>
      </w:r>
      <w:r>
        <w:rPr>
          <w:rFonts w:ascii="微软雅黑" w:eastAsia="微软雅黑" w:hAnsi="微软雅黑" w:hint="eastAsia"/>
          <w:b/>
          <w:sz w:val="24"/>
        </w:rPr>
        <w:t>163</w:t>
      </w:r>
      <w:r w:rsidRPr="00B53C19">
        <w:rPr>
          <w:rFonts w:ascii="微软雅黑" w:eastAsia="微软雅黑" w:hAnsi="微软雅黑" w:hint="eastAsia"/>
          <w:b/>
          <w:sz w:val="24"/>
        </w:rPr>
        <w:t>.com</w:t>
      </w:r>
    </w:p>
    <w:p w14:paraId="4BAB3124" w14:textId="77777777" w:rsidR="00C96D8B" w:rsidRDefault="00C96D8B" w:rsidP="00C96D8B">
      <w:pPr>
        <w:tabs>
          <w:tab w:val="left" w:pos="6120"/>
        </w:tabs>
        <w:spacing w:line="360" w:lineRule="auto"/>
        <w:ind w:leftChars="200" w:left="4860" w:hangingChars="1850" w:hanging="444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p>
    <w:p w14:paraId="0189180F" w14:textId="77777777" w:rsidR="00C96D8B" w:rsidRDefault="00C96D8B" w:rsidP="00C96D8B">
      <w:pPr>
        <w:tabs>
          <w:tab w:val="left" w:pos="6120"/>
        </w:tabs>
        <w:spacing w:line="360" w:lineRule="auto"/>
        <w:ind w:leftChars="200" w:left="4860" w:hangingChars="1850" w:hanging="4440"/>
        <w:rPr>
          <w:rFonts w:ascii="微软雅黑" w:eastAsia="微软雅黑" w:hAnsi="微软雅黑"/>
          <w:b/>
          <w:sz w:val="24"/>
        </w:rPr>
      </w:pPr>
    </w:p>
    <w:p w14:paraId="036CB319"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7C1F69AC" w14:textId="77777777" w:rsidR="00C96D8B" w:rsidRDefault="00C96D8B" w:rsidP="00C96D8B">
      <w:pPr>
        <w:spacing w:line="360" w:lineRule="auto"/>
        <w:ind w:leftChars="193" w:left="420" w:hangingChars="7" w:hanging="15"/>
        <w:jc w:val="left"/>
      </w:pPr>
      <w:r>
        <w:rPr>
          <w:rFonts w:hint="eastAsia"/>
        </w:rPr>
        <w:t>（一）课程简介</w:t>
      </w:r>
    </w:p>
    <w:p w14:paraId="5C25DB89" w14:textId="77777777" w:rsidR="00C96D8B" w:rsidRDefault="00C96D8B" w:rsidP="00C96D8B">
      <w:pPr>
        <w:spacing w:line="360" w:lineRule="auto"/>
        <w:ind w:leftChars="193" w:left="420" w:hangingChars="7" w:hanging="15"/>
        <w:jc w:val="left"/>
        <w:rPr>
          <w:rFonts w:ascii="宋体" w:hAnsi="宋体"/>
        </w:rPr>
      </w:pPr>
      <w:r w:rsidRPr="00D4711F">
        <w:rPr>
          <w:rFonts w:ascii="宋体" w:hAnsi="宋体"/>
        </w:rPr>
        <w:t xml:space="preserve"> “</w:t>
      </w:r>
      <w:r w:rsidRPr="00D4711F">
        <w:rPr>
          <w:rFonts w:ascii="宋体" w:hAnsi="宋体" w:hint="eastAsia"/>
        </w:rPr>
        <w:t>离散数学</w:t>
      </w:r>
      <w:r w:rsidRPr="00D4711F">
        <w:rPr>
          <w:rFonts w:ascii="宋体" w:hAnsi="宋体"/>
        </w:rPr>
        <w:t>”</w:t>
      </w:r>
      <w:r w:rsidRPr="00D4711F">
        <w:rPr>
          <w:rFonts w:ascii="宋体" w:hAnsi="宋体" w:hint="eastAsia"/>
        </w:rPr>
        <w:t>（Discrete Mathematics）是</w:t>
      </w:r>
      <w:r w:rsidRPr="00D4711F">
        <w:rPr>
          <w:rFonts w:ascii="宋体" w:hAnsi="宋体"/>
        </w:rPr>
        <w:t>IEEE和ACM确定</w:t>
      </w:r>
      <w:r w:rsidRPr="00D4711F">
        <w:rPr>
          <w:rFonts w:ascii="宋体" w:hAnsi="宋体" w:hint="eastAsia"/>
        </w:rPr>
        <w:t>的</w:t>
      </w:r>
      <w:r w:rsidRPr="00D4711F">
        <w:rPr>
          <w:rFonts w:ascii="宋体" w:hAnsi="宋体"/>
        </w:rPr>
        <w:t>计算机科学技术专第一</w:t>
      </w:r>
    </w:p>
    <w:p w14:paraId="3363EE83" w14:textId="77777777" w:rsidR="00C96D8B" w:rsidRDefault="00C96D8B" w:rsidP="00C96D8B">
      <w:pPr>
        <w:spacing w:line="360" w:lineRule="auto"/>
        <w:jc w:val="left"/>
        <w:rPr>
          <w:rFonts w:ascii="宋体" w:hAnsi="宋体"/>
        </w:rPr>
      </w:pPr>
      <w:r w:rsidRPr="00D4711F">
        <w:rPr>
          <w:rFonts w:ascii="宋体" w:hAnsi="宋体"/>
        </w:rPr>
        <w:t>核心课程</w:t>
      </w:r>
      <w:r w:rsidRPr="00D4711F">
        <w:rPr>
          <w:rFonts w:ascii="宋体" w:hAnsi="宋体" w:hint="eastAsia"/>
        </w:rPr>
        <w:t>，</w:t>
      </w:r>
      <w:r w:rsidRPr="00D4711F">
        <w:rPr>
          <w:rFonts w:ascii="宋体" w:hAnsi="宋体"/>
        </w:rPr>
        <w:t>是我国</w:t>
      </w:r>
      <w:r w:rsidRPr="00D4711F">
        <w:rPr>
          <w:rFonts w:ascii="宋体" w:hAnsi="宋体" w:hint="eastAsia"/>
        </w:rPr>
        <w:t>高等</w:t>
      </w:r>
      <w:r w:rsidRPr="00D4711F">
        <w:rPr>
          <w:rFonts w:ascii="宋体" w:hAnsi="宋体"/>
        </w:rPr>
        <w:t>院校计算机科学技术专业的专业基础核心课程，也是其相近专业</w:t>
      </w:r>
    </w:p>
    <w:p w14:paraId="1BC1E5F8" w14:textId="77777777" w:rsidR="00C96D8B" w:rsidRPr="00D4711F" w:rsidRDefault="00C96D8B" w:rsidP="00C96D8B">
      <w:pPr>
        <w:spacing w:line="360" w:lineRule="auto"/>
        <w:jc w:val="left"/>
        <w:rPr>
          <w:rFonts w:ascii="宋体" w:hAnsi="宋体"/>
          <w:szCs w:val="21"/>
        </w:rPr>
      </w:pPr>
      <w:r w:rsidRPr="00D4711F">
        <w:rPr>
          <w:rFonts w:ascii="宋体" w:hAnsi="宋体"/>
        </w:rPr>
        <w:t>的主干课程。</w:t>
      </w:r>
    </w:p>
    <w:p w14:paraId="78A00E6B" w14:textId="77777777" w:rsidR="00C96D8B" w:rsidRPr="00D4711F" w:rsidRDefault="00C96D8B" w:rsidP="00C96D8B">
      <w:pPr>
        <w:pStyle w:val="3"/>
        <w:ind w:firstLine="420"/>
        <w:rPr>
          <w:rFonts w:ascii="宋体" w:eastAsia="宋体" w:hAnsi="宋体"/>
          <w:sz w:val="21"/>
          <w:szCs w:val="21"/>
        </w:rPr>
      </w:pPr>
      <w:r>
        <w:rPr>
          <w:rFonts w:ascii="宋体" w:eastAsia="宋体" w:hAnsi="宋体" w:hint="eastAsia"/>
          <w:sz w:val="21"/>
          <w:szCs w:val="21"/>
        </w:rPr>
        <w:t>《离散数学》</w:t>
      </w:r>
      <w:r w:rsidRPr="00D4711F">
        <w:rPr>
          <w:rFonts w:ascii="宋体" w:eastAsia="宋体" w:hAnsi="宋体" w:hint="eastAsia"/>
          <w:sz w:val="21"/>
          <w:szCs w:val="21"/>
        </w:rPr>
        <w:t>是我校计算机科学与技术、软件工程本科专业的重要专业基础课，同时又是许多后续主干课程的必要准备。它是一门集专业基础理论和技术为一体、理论性、抽象性和综合性很强的课程。</w:t>
      </w:r>
    </w:p>
    <w:p w14:paraId="2F5608F9" w14:textId="77777777" w:rsidR="00C96D8B" w:rsidRPr="00D4711F" w:rsidRDefault="00C96D8B" w:rsidP="00C96D8B">
      <w:pPr>
        <w:pStyle w:val="3"/>
        <w:ind w:firstLine="420"/>
        <w:rPr>
          <w:rFonts w:ascii="宋体" w:eastAsia="宋体" w:hAnsi="宋体"/>
          <w:sz w:val="21"/>
          <w:szCs w:val="21"/>
        </w:rPr>
      </w:pPr>
      <w:r w:rsidRPr="00D4711F">
        <w:rPr>
          <w:rFonts w:ascii="宋体" w:eastAsia="宋体" w:hAnsi="宋体" w:hint="eastAsia"/>
          <w:sz w:val="21"/>
          <w:szCs w:val="21"/>
        </w:rPr>
        <w:t>通过本课程的教学，使学生掌握集合论、组合论、数理逻辑、图论、抽象代数、计算理论等数学分支的基本理论和基本知识；掌握分析问题、形式化描述、数学建模、解决问题的能力；培养严密的逻辑思维能力、归纳构造能力，学习对正确性进行讨论和证明的基本技能。</w:t>
      </w:r>
    </w:p>
    <w:p w14:paraId="12A2F3BA" w14:textId="77777777" w:rsidR="00C96D8B" w:rsidRPr="00D4711F" w:rsidRDefault="00C96D8B" w:rsidP="00C96D8B">
      <w:pPr>
        <w:pStyle w:val="3"/>
        <w:ind w:firstLine="420"/>
        <w:rPr>
          <w:rFonts w:ascii="宋体" w:eastAsia="宋体" w:hAnsi="宋体"/>
          <w:sz w:val="21"/>
          <w:szCs w:val="21"/>
        </w:rPr>
      </w:pPr>
      <w:r w:rsidRPr="00D4711F">
        <w:rPr>
          <w:rFonts w:ascii="宋体" w:eastAsia="宋体" w:hAnsi="宋体" w:hint="eastAsia"/>
          <w:sz w:val="21"/>
          <w:szCs w:val="21"/>
        </w:rPr>
        <w:t>本课程不仅为学生打下坚实的基础理论功底，也为后续的《算法与数据结构》、《操作系</w:t>
      </w:r>
      <w:r w:rsidRPr="00D4711F">
        <w:rPr>
          <w:rFonts w:ascii="宋体" w:eastAsia="宋体" w:hAnsi="宋体" w:hint="eastAsia"/>
          <w:sz w:val="21"/>
          <w:szCs w:val="21"/>
        </w:rPr>
        <w:lastRenderedPageBreak/>
        <w:t>统》、《编译原理》等课程作好知识准备。</w:t>
      </w:r>
    </w:p>
    <w:p w14:paraId="106CF40D" w14:textId="77777777" w:rsidR="00C96D8B" w:rsidRDefault="00C96D8B" w:rsidP="00C96D8B">
      <w:pPr>
        <w:pStyle w:val="3"/>
        <w:ind w:firstLine="420"/>
        <w:rPr>
          <w:rFonts w:ascii="宋体" w:eastAsia="宋体" w:hAnsi="宋体"/>
          <w:sz w:val="21"/>
          <w:szCs w:val="21"/>
        </w:rPr>
      </w:pPr>
      <w:r>
        <w:rPr>
          <w:rFonts w:ascii="宋体" w:eastAsia="宋体" w:hAnsi="宋体" w:hint="eastAsia"/>
          <w:sz w:val="21"/>
          <w:szCs w:val="21"/>
        </w:rPr>
        <w:t>（二）教学目标</w:t>
      </w:r>
    </w:p>
    <w:p w14:paraId="3EDB4328" w14:textId="77777777" w:rsidR="00C96D8B" w:rsidRDefault="00C96D8B" w:rsidP="00C96D8B">
      <w:pPr>
        <w:tabs>
          <w:tab w:val="left" w:pos="6120"/>
        </w:tabs>
        <w:spacing w:line="360" w:lineRule="auto"/>
        <w:ind w:firstLineChars="200" w:firstLine="420"/>
        <w:rPr>
          <w:rFonts w:ascii="宋体" w:hAnsi="宋体" w:cs="宋体"/>
          <w:szCs w:val="21"/>
        </w:rPr>
      </w:pPr>
      <w:r>
        <w:rPr>
          <w:rFonts w:ascii="宋体" w:hAnsi="宋体" w:cs="宋体" w:hint="eastAsia"/>
          <w:szCs w:val="21"/>
        </w:rPr>
        <w:t>通过本课程的理论教学，使学生具备下列能力：</w:t>
      </w:r>
    </w:p>
    <w:p w14:paraId="7CAC245A" w14:textId="77777777" w:rsidR="00C96D8B" w:rsidRDefault="00C96D8B" w:rsidP="00C96D8B">
      <w:pPr>
        <w:pStyle w:val="3"/>
        <w:ind w:firstLine="420"/>
        <w:rPr>
          <w:rFonts w:ascii="宋体" w:eastAsia="宋体" w:hAnsi="宋体"/>
          <w:sz w:val="21"/>
          <w:szCs w:val="21"/>
        </w:rPr>
      </w:pPr>
      <w:r>
        <w:rPr>
          <w:rFonts w:ascii="宋体" w:eastAsia="宋体" w:hAnsi="宋体" w:hint="eastAsia"/>
          <w:sz w:val="21"/>
          <w:szCs w:val="21"/>
        </w:rPr>
        <w:t>1、</w:t>
      </w:r>
      <w:r w:rsidRPr="00521D2F">
        <w:rPr>
          <w:rFonts w:ascii="宋体" w:eastAsia="宋体" w:hAnsi="宋体" w:hint="eastAsia"/>
          <w:sz w:val="21"/>
          <w:szCs w:val="21"/>
        </w:rPr>
        <w:t>掌握数学知识，能将其用于计算机复杂工程问题的建模和求解</w:t>
      </w:r>
    </w:p>
    <w:p w14:paraId="72FB9431" w14:textId="77777777" w:rsidR="00C96D8B" w:rsidRDefault="00C96D8B" w:rsidP="00C96D8B">
      <w:pPr>
        <w:pStyle w:val="3"/>
        <w:ind w:firstLine="420"/>
        <w:rPr>
          <w:rFonts w:ascii="宋体" w:eastAsia="宋体" w:hAnsi="宋体"/>
          <w:sz w:val="21"/>
          <w:szCs w:val="21"/>
        </w:rPr>
      </w:pPr>
      <w:r>
        <w:rPr>
          <w:rFonts w:ascii="宋体" w:eastAsia="宋体" w:hAnsi="宋体" w:hint="eastAsia"/>
          <w:sz w:val="21"/>
          <w:szCs w:val="21"/>
        </w:rPr>
        <w:t>2、培养学生</w:t>
      </w:r>
      <w:r w:rsidRPr="00521D2F">
        <w:rPr>
          <w:rFonts w:ascii="宋体" w:eastAsia="宋体" w:hAnsi="宋体" w:hint="eastAsia"/>
          <w:sz w:val="21"/>
          <w:szCs w:val="21"/>
        </w:rPr>
        <w:t>具有抽象与自动计算的计算思维能力</w:t>
      </w:r>
    </w:p>
    <w:p w14:paraId="3871139D" w14:textId="77777777" w:rsidR="00C96D8B" w:rsidRDefault="00C96D8B" w:rsidP="00C96D8B">
      <w:pPr>
        <w:pStyle w:val="3"/>
        <w:ind w:firstLine="420"/>
        <w:rPr>
          <w:rFonts w:ascii="宋体" w:eastAsia="宋体" w:hAnsi="宋体"/>
          <w:sz w:val="21"/>
          <w:szCs w:val="21"/>
        </w:rPr>
      </w:pPr>
      <w:r>
        <w:rPr>
          <w:rFonts w:ascii="宋体" w:eastAsia="宋体" w:hAnsi="宋体" w:hint="eastAsia"/>
          <w:sz w:val="21"/>
          <w:szCs w:val="21"/>
        </w:rPr>
        <w:t>3、</w:t>
      </w:r>
      <w:r w:rsidRPr="00E87F8F">
        <w:rPr>
          <w:rFonts w:ascii="宋体" w:eastAsia="宋体" w:hAnsi="宋体" w:hint="eastAsia"/>
          <w:sz w:val="21"/>
          <w:szCs w:val="21"/>
        </w:rPr>
        <w:t>掌握计算机系统的架构原理和基本方法，能将其用于计算机复杂工程问题的建模和设计。</w:t>
      </w:r>
    </w:p>
    <w:p w14:paraId="650A3298" w14:textId="77777777" w:rsidR="00C96D8B" w:rsidRDefault="00C96D8B" w:rsidP="00C96D8B">
      <w:pPr>
        <w:pStyle w:val="3"/>
        <w:ind w:firstLine="420"/>
        <w:rPr>
          <w:rFonts w:ascii="宋体" w:eastAsia="宋体" w:hAnsi="宋体"/>
          <w:sz w:val="21"/>
          <w:szCs w:val="21"/>
        </w:rPr>
      </w:pPr>
      <w:r>
        <w:rPr>
          <w:rFonts w:ascii="宋体" w:eastAsia="宋体" w:hAnsi="宋体" w:hint="eastAsia"/>
          <w:sz w:val="21"/>
          <w:szCs w:val="21"/>
        </w:rPr>
        <w:t>4、培养学生</w:t>
      </w:r>
      <w:r w:rsidRPr="00E87F8F">
        <w:rPr>
          <w:rFonts w:ascii="宋体" w:eastAsia="宋体" w:hAnsi="宋体" w:hint="eastAsia"/>
          <w:sz w:val="21"/>
          <w:szCs w:val="21"/>
        </w:rPr>
        <w:t>能够运用数学和自然科学知识，对计算机系统复杂工程问题进行分析、识别、条件假设、建模和知识表达</w:t>
      </w:r>
      <w:r>
        <w:rPr>
          <w:rFonts w:ascii="宋体" w:eastAsia="宋体" w:hAnsi="宋体" w:hint="eastAsia"/>
          <w:sz w:val="21"/>
          <w:szCs w:val="21"/>
        </w:rPr>
        <w:t>能力。</w:t>
      </w:r>
    </w:p>
    <w:p w14:paraId="5343D2C6" w14:textId="77777777" w:rsidR="00C96D8B" w:rsidRDefault="00C96D8B" w:rsidP="00C96D8B">
      <w:pPr>
        <w:pStyle w:val="3"/>
        <w:ind w:firstLine="420"/>
        <w:rPr>
          <w:rFonts w:ascii="宋体" w:eastAsia="宋体" w:hAnsi="宋体"/>
          <w:sz w:val="21"/>
          <w:szCs w:val="21"/>
        </w:rPr>
      </w:pPr>
      <w:r>
        <w:rPr>
          <w:rFonts w:ascii="宋体" w:eastAsia="宋体" w:hAnsi="宋体" w:hint="eastAsia"/>
          <w:sz w:val="21"/>
          <w:szCs w:val="21"/>
        </w:rPr>
        <w:t>5、培养学生</w:t>
      </w:r>
      <w:r w:rsidRPr="00E87F8F">
        <w:rPr>
          <w:rFonts w:ascii="宋体" w:eastAsia="宋体" w:hAnsi="宋体" w:hint="eastAsia"/>
          <w:sz w:val="21"/>
          <w:szCs w:val="21"/>
        </w:rPr>
        <w:t>具有自主学习和终身学习的意识。</w:t>
      </w:r>
    </w:p>
    <w:p w14:paraId="6BF9E2CC" w14:textId="77777777" w:rsidR="00C96D8B" w:rsidRDefault="00C96D8B" w:rsidP="00C96D8B">
      <w:pPr>
        <w:tabs>
          <w:tab w:val="left" w:pos="6120"/>
        </w:tabs>
        <w:spacing w:line="360" w:lineRule="auto"/>
        <w:rPr>
          <w:rFonts w:ascii="宋体" w:hAnsi="宋体" w:cs="宋体"/>
          <w:szCs w:val="21"/>
        </w:rPr>
      </w:pPr>
    </w:p>
    <w:p w14:paraId="6C7EA963"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52352FC7" w14:textId="77777777" w:rsidR="00C96D8B" w:rsidRDefault="00C96D8B" w:rsidP="00C96D8B">
      <w:pPr>
        <w:tabs>
          <w:tab w:val="left" w:pos="6120"/>
        </w:tabs>
        <w:spacing w:line="360" w:lineRule="auto"/>
        <w:rPr>
          <w:rFonts w:ascii="宋体" w:hAnsi="宋体" w:cs="宋体"/>
          <w:color w:val="FF0000"/>
          <w:szCs w:val="21"/>
        </w:rPr>
      </w:pPr>
    </w:p>
    <w:tbl>
      <w:tblPr>
        <w:tblStyle w:val="a9"/>
        <w:tblW w:w="8529" w:type="dxa"/>
        <w:tblLayout w:type="fixed"/>
        <w:tblLook w:val="04A0" w:firstRow="1" w:lastRow="0" w:firstColumn="1" w:lastColumn="0" w:noHBand="0" w:noVBand="1"/>
      </w:tblPr>
      <w:tblGrid>
        <w:gridCol w:w="984"/>
        <w:gridCol w:w="1451"/>
        <w:gridCol w:w="4623"/>
        <w:gridCol w:w="1471"/>
      </w:tblGrid>
      <w:tr w:rsidR="00C96D8B" w14:paraId="2883EAE0" w14:textId="77777777" w:rsidTr="006B3342">
        <w:trPr>
          <w:trHeight w:val="484"/>
        </w:trPr>
        <w:tc>
          <w:tcPr>
            <w:tcW w:w="984" w:type="dxa"/>
            <w:vAlign w:val="center"/>
          </w:tcPr>
          <w:p w14:paraId="5D76C606"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五种</w:t>
            </w:r>
          </w:p>
          <w:p w14:paraId="3097C120"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品质</w:t>
            </w:r>
          </w:p>
        </w:tc>
        <w:tc>
          <w:tcPr>
            <w:tcW w:w="1451" w:type="dxa"/>
            <w:vAlign w:val="center"/>
          </w:tcPr>
          <w:p w14:paraId="48D8C683"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毕业要求</w:t>
            </w:r>
          </w:p>
        </w:tc>
        <w:tc>
          <w:tcPr>
            <w:tcW w:w="4623" w:type="dxa"/>
            <w:vAlign w:val="center"/>
          </w:tcPr>
          <w:p w14:paraId="3F4459EB"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毕业要求指标点</w:t>
            </w:r>
          </w:p>
        </w:tc>
        <w:tc>
          <w:tcPr>
            <w:tcW w:w="1471" w:type="dxa"/>
            <w:vAlign w:val="center"/>
          </w:tcPr>
          <w:p w14:paraId="3C3A6D67"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课程目标</w:t>
            </w:r>
          </w:p>
        </w:tc>
      </w:tr>
      <w:tr w:rsidR="00C96D8B" w14:paraId="4A9EC8FA" w14:textId="77777777" w:rsidTr="006B3342">
        <w:trPr>
          <w:trHeight w:val="1012"/>
        </w:trPr>
        <w:tc>
          <w:tcPr>
            <w:tcW w:w="984" w:type="dxa"/>
            <w:vMerge w:val="restart"/>
            <w:vAlign w:val="center"/>
          </w:tcPr>
          <w:p w14:paraId="67D660C6"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专业</w:t>
            </w:r>
          </w:p>
          <w:p w14:paraId="264B7E1F"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技术</w:t>
            </w:r>
          </w:p>
        </w:tc>
        <w:tc>
          <w:tcPr>
            <w:tcW w:w="1451" w:type="dxa"/>
            <w:vMerge w:val="restart"/>
            <w:vAlign w:val="center"/>
          </w:tcPr>
          <w:p w14:paraId="39323E35"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1工程知识</w:t>
            </w:r>
          </w:p>
        </w:tc>
        <w:tc>
          <w:tcPr>
            <w:tcW w:w="4623" w:type="dxa"/>
            <w:vAlign w:val="center"/>
          </w:tcPr>
          <w:p w14:paraId="57895404" w14:textId="77777777" w:rsidR="00C96D8B" w:rsidRPr="00E87F8F" w:rsidRDefault="00C96D8B" w:rsidP="006B3342">
            <w:pPr>
              <w:tabs>
                <w:tab w:val="left" w:pos="6120"/>
              </w:tabs>
              <w:spacing w:line="360" w:lineRule="auto"/>
              <w:rPr>
                <w:rFonts w:ascii="宋体" w:hAnsi="宋体" w:cs="宋体"/>
                <w:szCs w:val="21"/>
              </w:rPr>
            </w:pPr>
            <w:r w:rsidRPr="00E87F8F">
              <w:rPr>
                <w:rFonts w:ascii="宋体" w:hAnsi="宋体" w:cs="宋体" w:hint="eastAsia"/>
                <w:szCs w:val="21"/>
              </w:rPr>
              <w:t>1.1 掌握数学知识，能将其用于计算机复杂工程问题的建模和求解。</w:t>
            </w:r>
          </w:p>
          <w:p w14:paraId="4A68F259" w14:textId="77777777" w:rsidR="00C96D8B" w:rsidRPr="00E87F8F" w:rsidRDefault="00C96D8B" w:rsidP="006B3342">
            <w:pPr>
              <w:tabs>
                <w:tab w:val="left" w:pos="6120"/>
              </w:tabs>
              <w:spacing w:line="360" w:lineRule="auto"/>
              <w:rPr>
                <w:rFonts w:ascii="宋体" w:hAnsi="宋体" w:cs="宋体"/>
                <w:szCs w:val="21"/>
              </w:rPr>
            </w:pPr>
            <w:r w:rsidRPr="00E87F8F">
              <w:rPr>
                <w:rFonts w:ascii="宋体" w:hAnsi="宋体" w:cs="宋体" w:hint="eastAsia"/>
                <w:szCs w:val="21"/>
              </w:rPr>
              <w:t>1.3 具有抽象与自动计算的计算思维能力。</w:t>
            </w:r>
          </w:p>
        </w:tc>
        <w:tc>
          <w:tcPr>
            <w:tcW w:w="1471" w:type="dxa"/>
            <w:vMerge w:val="restart"/>
            <w:vAlign w:val="center"/>
          </w:tcPr>
          <w:p w14:paraId="37261274"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1、2、3</w:t>
            </w:r>
          </w:p>
        </w:tc>
      </w:tr>
      <w:tr w:rsidR="00C96D8B" w14:paraId="275206A3" w14:textId="77777777" w:rsidTr="006B3342">
        <w:trPr>
          <w:trHeight w:val="952"/>
        </w:trPr>
        <w:tc>
          <w:tcPr>
            <w:tcW w:w="984" w:type="dxa"/>
            <w:vMerge/>
            <w:vAlign w:val="center"/>
          </w:tcPr>
          <w:p w14:paraId="4890FAAF" w14:textId="77777777" w:rsidR="00C96D8B" w:rsidRPr="00E87F8F" w:rsidRDefault="00C96D8B" w:rsidP="006B3342">
            <w:pPr>
              <w:tabs>
                <w:tab w:val="left" w:pos="6120"/>
              </w:tabs>
              <w:spacing w:line="360" w:lineRule="auto"/>
              <w:jc w:val="center"/>
              <w:rPr>
                <w:rFonts w:ascii="宋体" w:hAnsi="宋体"/>
              </w:rPr>
            </w:pPr>
          </w:p>
        </w:tc>
        <w:tc>
          <w:tcPr>
            <w:tcW w:w="1451" w:type="dxa"/>
            <w:vMerge/>
            <w:vAlign w:val="center"/>
          </w:tcPr>
          <w:p w14:paraId="7CEDD992" w14:textId="77777777" w:rsidR="00C96D8B" w:rsidRPr="00E87F8F" w:rsidRDefault="00C96D8B" w:rsidP="006B3342">
            <w:pPr>
              <w:tabs>
                <w:tab w:val="left" w:pos="6120"/>
              </w:tabs>
              <w:spacing w:line="360" w:lineRule="auto"/>
              <w:jc w:val="center"/>
              <w:rPr>
                <w:rFonts w:ascii="宋体" w:hAnsi="宋体" w:cs="宋体"/>
                <w:szCs w:val="21"/>
              </w:rPr>
            </w:pPr>
          </w:p>
        </w:tc>
        <w:tc>
          <w:tcPr>
            <w:tcW w:w="4623" w:type="dxa"/>
            <w:vAlign w:val="center"/>
          </w:tcPr>
          <w:p w14:paraId="4BC0B99D" w14:textId="77777777" w:rsidR="00C96D8B" w:rsidRPr="00E87F8F" w:rsidRDefault="00C96D8B" w:rsidP="006B3342">
            <w:pPr>
              <w:tabs>
                <w:tab w:val="left" w:pos="6120"/>
              </w:tabs>
              <w:spacing w:line="360" w:lineRule="auto"/>
              <w:rPr>
                <w:rFonts w:ascii="宋体" w:hAnsi="宋体" w:cs="宋体"/>
                <w:szCs w:val="21"/>
              </w:rPr>
            </w:pPr>
            <w:r w:rsidRPr="00E87F8F">
              <w:rPr>
                <w:rFonts w:ascii="宋体" w:hAnsi="宋体" w:cs="宋体" w:hint="eastAsia"/>
                <w:szCs w:val="21"/>
              </w:rPr>
              <w:t>1.7掌握计算机系统的架构原理和基本方法，能将其用于计算机复杂工程问题的建模和设计。</w:t>
            </w:r>
          </w:p>
        </w:tc>
        <w:tc>
          <w:tcPr>
            <w:tcW w:w="1471" w:type="dxa"/>
            <w:vMerge/>
            <w:vAlign w:val="center"/>
          </w:tcPr>
          <w:p w14:paraId="3B9D9460" w14:textId="77777777" w:rsidR="00C96D8B" w:rsidRPr="00E87F8F" w:rsidRDefault="00C96D8B" w:rsidP="006B3342">
            <w:pPr>
              <w:tabs>
                <w:tab w:val="left" w:pos="6120"/>
              </w:tabs>
              <w:spacing w:line="360" w:lineRule="auto"/>
              <w:jc w:val="center"/>
              <w:rPr>
                <w:rFonts w:ascii="宋体" w:hAnsi="宋体" w:cs="宋体"/>
                <w:szCs w:val="21"/>
              </w:rPr>
            </w:pPr>
          </w:p>
        </w:tc>
      </w:tr>
      <w:tr w:rsidR="00C96D8B" w14:paraId="51E41651" w14:textId="77777777" w:rsidTr="006B3342">
        <w:trPr>
          <w:trHeight w:val="925"/>
        </w:trPr>
        <w:tc>
          <w:tcPr>
            <w:tcW w:w="984" w:type="dxa"/>
            <w:vAlign w:val="center"/>
          </w:tcPr>
          <w:p w14:paraId="10D553F0"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专业</w:t>
            </w:r>
          </w:p>
          <w:p w14:paraId="6301E4EB"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方法</w:t>
            </w:r>
          </w:p>
        </w:tc>
        <w:tc>
          <w:tcPr>
            <w:tcW w:w="1451" w:type="dxa"/>
            <w:vAlign w:val="center"/>
          </w:tcPr>
          <w:p w14:paraId="5AB7F731"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2问题分析</w:t>
            </w:r>
          </w:p>
        </w:tc>
        <w:tc>
          <w:tcPr>
            <w:tcW w:w="4623" w:type="dxa"/>
            <w:vAlign w:val="center"/>
          </w:tcPr>
          <w:p w14:paraId="5E92FB40" w14:textId="77777777" w:rsidR="00C96D8B" w:rsidRPr="00E87F8F" w:rsidRDefault="00C96D8B" w:rsidP="006B3342">
            <w:pPr>
              <w:tabs>
                <w:tab w:val="left" w:pos="6120"/>
              </w:tabs>
              <w:spacing w:line="360" w:lineRule="auto"/>
              <w:rPr>
                <w:rFonts w:ascii="宋体" w:hAnsi="宋体" w:cs="宋体"/>
                <w:szCs w:val="21"/>
              </w:rPr>
            </w:pPr>
            <w:r w:rsidRPr="00E87F8F">
              <w:rPr>
                <w:rFonts w:ascii="宋体" w:hAnsi="宋体" w:cs="宋体" w:hint="eastAsia"/>
                <w:szCs w:val="21"/>
              </w:rPr>
              <w:t>2.1能够运用数学和自然科学知识，对计算机系统复杂工程问题进行分析、识别、条件假设、建模和知识表达</w:t>
            </w:r>
          </w:p>
        </w:tc>
        <w:tc>
          <w:tcPr>
            <w:tcW w:w="1471" w:type="dxa"/>
            <w:vAlign w:val="center"/>
          </w:tcPr>
          <w:p w14:paraId="47BDA808"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4</w:t>
            </w:r>
          </w:p>
        </w:tc>
      </w:tr>
      <w:tr w:rsidR="00C96D8B" w14:paraId="35F4EADD" w14:textId="77777777" w:rsidTr="006B3342">
        <w:trPr>
          <w:trHeight w:val="1392"/>
        </w:trPr>
        <w:tc>
          <w:tcPr>
            <w:tcW w:w="984" w:type="dxa"/>
            <w:vAlign w:val="center"/>
          </w:tcPr>
          <w:p w14:paraId="36391258" w14:textId="77777777" w:rsidR="00C96D8B" w:rsidRPr="00E87F8F" w:rsidRDefault="00C96D8B" w:rsidP="006B3342">
            <w:pPr>
              <w:tabs>
                <w:tab w:val="left" w:pos="6120"/>
              </w:tabs>
              <w:spacing w:line="360" w:lineRule="auto"/>
              <w:jc w:val="center"/>
              <w:rPr>
                <w:rFonts w:ascii="宋体" w:hAnsi="宋体"/>
              </w:rPr>
            </w:pPr>
            <w:r w:rsidRPr="00E87F8F">
              <w:rPr>
                <w:rFonts w:ascii="宋体" w:hAnsi="宋体" w:hint="eastAsia"/>
              </w:rPr>
              <w:t>价值观</w:t>
            </w:r>
          </w:p>
        </w:tc>
        <w:tc>
          <w:tcPr>
            <w:tcW w:w="1451" w:type="dxa"/>
            <w:vAlign w:val="center"/>
          </w:tcPr>
          <w:p w14:paraId="4681898B"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9个人和团队</w:t>
            </w:r>
          </w:p>
        </w:tc>
        <w:tc>
          <w:tcPr>
            <w:tcW w:w="4623" w:type="dxa"/>
            <w:vAlign w:val="center"/>
          </w:tcPr>
          <w:p w14:paraId="72866F96" w14:textId="77777777" w:rsidR="00C96D8B" w:rsidRPr="00E87F8F" w:rsidRDefault="00C96D8B" w:rsidP="006B3342">
            <w:pPr>
              <w:tabs>
                <w:tab w:val="left" w:pos="6120"/>
              </w:tabs>
              <w:spacing w:line="360" w:lineRule="auto"/>
              <w:rPr>
                <w:rFonts w:ascii="宋体" w:hAnsi="宋体" w:cs="宋体"/>
                <w:szCs w:val="21"/>
              </w:rPr>
            </w:pPr>
            <w:r w:rsidRPr="00E87F8F">
              <w:rPr>
                <w:rFonts w:ascii="宋体" w:hAnsi="宋体" w:cs="宋体" w:hint="eastAsia"/>
                <w:szCs w:val="21"/>
              </w:rPr>
              <w:t>12.1具有自主学习和终身学习的意识。</w:t>
            </w:r>
          </w:p>
        </w:tc>
        <w:tc>
          <w:tcPr>
            <w:tcW w:w="1471" w:type="dxa"/>
            <w:vAlign w:val="center"/>
          </w:tcPr>
          <w:p w14:paraId="2A73C262" w14:textId="77777777" w:rsidR="00C96D8B" w:rsidRPr="00E87F8F" w:rsidRDefault="00C96D8B" w:rsidP="006B3342">
            <w:pPr>
              <w:tabs>
                <w:tab w:val="left" w:pos="6120"/>
              </w:tabs>
              <w:spacing w:line="360" w:lineRule="auto"/>
              <w:jc w:val="center"/>
              <w:rPr>
                <w:rFonts w:ascii="宋体" w:hAnsi="宋体" w:cs="宋体"/>
                <w:szCs w:val="21"/>
              </w:rPr>
            </w:pPr>
            <w:r w:rsidRPr="00E87F8F">
              <w:rPr>
                <w:rFonts w:ascii="宋体" w:hAnsi="宋体" w:cs="宋体" w:hint="eastAsia"/>
                <w:szCs w:val="21"/>
              </w:rPr>
              <w:t>5</w:t>
            </w:r>
          </w:p>
        </w:tc>
      </w:tr>
    </w:tbl>
    <w:p w14:paraId="0FE30225" w14:textId="77777777" w:rsidR="00C96D8B" w:rsidRPr="00521D2F" w:rsidRDefault="00C96D8B" w:rsidP="00C96D8B">
      <w:pPr>
        <w:pStyle w:val="3"/>
        <w:ind w:firstLine="420"/>
        <w:rPr>
          <w:rFonts w:ascii="宋体" w:eastAsia="宋体" w:hAnsi="宋体"/>
          <w:sz w:val="21"/>
          <w:szCs w:val="21"/>
        </w:rPr>
      </w:pPr>
    </w:p>
    <w:p w14:paraId="12D60176"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3702D24D" w14:textId="77777777" w:rsidR="00C96D8B" w:rsidRDefault="00C96D8B" w:rsidP="00C96D8B">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使用教材：</w:t>
      </w:r>
      <w:r>
        <w:rPr>
          <w:rFonts w:ascii="微软雅黑" w:eastAsia="微软雅黑" w:hAnsi="微软雅黑" w:hint="eastAsia"/>
          <w:szCs w:val="21"/>
        </w:rPr>
        <w:t xml:space="preserve"> </w:t>
      </w:r>
    </w:p>
    <w:p w14:paraId="024AA3ED" w14:textId="77777777" w:rsidR="00C96D8B" w:rsidRDefault="00C96D8B" w:rsidP="00C96D8B">
      <w:pPr>
        <w:spacing w:line="360" w:lineRule="auto"/>
        <w:ind w:firstLineChars="200" w:firstLine="420"/>
        <w:jc w:val="left"/>
        <w:rPr>
          <w:rFonts w:ascii="宋体" w:hAnsi="宋体"/>
          <w:szCs w:val="21"/>
        </w:rPr>
      </w:pPr>
      <w:r w:rsidRPr="009C1815">
        <w:rPr>
          <w:rFonts w:ascii="宋体" w:hAnsi="宋体" w:hint="eastAsia"/>
          <w:szCs w:val="21"/>
        </w:rPr>
        <w:lastRenderedPageBreak/>
        <w:t>（1）离散数学（第</w:t>
      </w:r>
      <w:r>
        <w:rPr>
          <w:rFonts w:ascii="宋体" w:hAnsi="宋体" w:hint="eastAsia"/>
          <w:szCs w:val="21"/>
        </w:rPr>
        <w:t>五</w:t>
      </w:r>
      <w:r w:rsidRPr="009C1815">
        <w:rPr>
          <w:rFonts w:ascii="宋体" w:hAnsi="宋体" w:hint="eastAsia"/>
          <w:szCs w:val="21"/>
        </w:rPr>
        <w:t>版），耿素云、屈婉玲、张立昂，清华大学出版社，201</w:t>
      </w:r>
      <w:r>
        <w:rPr>
          <w:rFonts w:ascii="宋体" w:hAnsi="宋体" w:hint="eastAsia"/>
          <w:szCs w:val="21"/>
        </w:rPr>
        <w:t>4</w:t>
      </w:r>
      <w:r w:rsidRPr="009C1815">
        <w:rPr>
          <w:rFonts w:ascii="宋体" w:hAnsi="宋体" w:hint="eastAsia"/>
          <w:szCs w:val="21"/>
        </w:rPr>
        <w:t>年&lt;第5次&gt;，￥</w:t>
      </w:r>
      <w:r>
        <w:rPr>
          <w:rFonts w:ascii="宋体" w:hAnsi="宋体" w:hint="eastAsia"/>
          <w:szCs w:val="21"/>
        </w:rPr>
        <w:t>33</w:t>
      </w:r>
      <w:r w:rsidRPr="009C1815">
        <w:rPr>
          <w:rFonts w:ascii="宋体" w:hAnsi="宋体" w:hint="eastAsia"/>
          <w:szCs w:val="21"/>
        </w:rPr>
        <w:t>元，ISBN：9787302</w:t>
      </w:r>
      <w:r>
        <w:rPr>
          <w:rFonts w:ascii="宋体" w:hAnsi="宋体" w:hint="eastAsia"/>
          <w:szCs w:val="21"/>
        </w:rPr>
        <w:t>325079</w:t>
      </w:r>
    </w:p>
    <w:p w14:paraId="047F674F" w14:textId="77777777" w:rsidR="00C96D8B" w:rsidRDefault="00C96D8B" w:rsidP="00C96D8B">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r>
        <w:rPr>
          <w:rFonts w:ascii="微软雅黑" w:eastAsia="微软雅黑" w:hAnsi="微软雅黑" w:hint="eastAsia"/>
          <w:szCs w:val="21"/>
        </w:rPr>
        <w:t xml:space="preserve"> </w:t>
      </w:r>
    </w:p>
    <w:p w14:paraId="26AAFB9F" w14:textId="77777777" w:rsidR="00C96D8B" w:rsidRPr="00044CBC" w:rsidRDefault="00C96D8B" w:rsidP="00C96D8B">
      <w:pPr>
        <w:spacing w:line="360" w:lineRule="auto"/>
        <w:ind w:firstLineChars="200" w:firstLine="422"/>
        <w:rPr>
          <w:rFonts w:ascii="宋体" w:hAnsi="宋体"/>
          <w:b/>
          <w:szCs w:val="21"/>
        </w:rPr>
      </w:pPr>
      <w:r w:rsidRPr="00044CBC">
        <w:rPr>
          <w:rFonts w:ascii="宋体" w:hAnsi="宋体" w:hint="eastAsia"/>
          <w:b/>
          <w:szCs w:val="21"/>
        </w:rPr>
        <w:t>1、必读：</w:t>
      </w:r>
    </w:p>
    <w:p w14:paraId="0883DCE5" w14:textId="77777777" w:rsidR="00C96D8B" w:rsidRPr="009C1815" w:rsidRDefault="00C96D8B" w:rsidP="00C96D8B">
      <w:pPr>
        <w:spacing w:line="360" w:lineRule="auto"/>
        <w:ind w:firstLineChars="200" w:firstLine="420"/>
        <w:jc w:val="left"/>
        <w:rPr>
          <w:rFonts w:ascii="宋体" w:hAnsi="宋体"/>
          <w:szCs w:val="21"/>
        </w:rPr>
      </w:pPr>
      <w:r>
        <w:rPr>
          <w:rFonts w:ascii="宋体" w:hAnsi="宋体" w:hint="eastAsia"/>
          <w:szCs w:val="21"/>
        </w:rPr>
        <w:t>（1）</w:t>
      </w:r>
      <w:r w:rsidRPr="001D37EB">
        <w:rPr>
          <w:rFonts w:ascii="宋体" w:hAnsi="宋体" w:hint="eastAsia"/>
          <w:szCs w:val="21"/>
        </w:rPr>
        <w:t>离散数学教程，王元</w:t>
      </w:r>
      <w:proofErr w:type="gramStart"/>
      <w:r w:rsidRPr="001D37EB">
        <w:rPr>
          <w:rFonts w:ascii="宋体" w:hAnsi="宋体" w:hint="eastAsia"/>
          <w:szCs w:val="21"/>
        </w:rPr>
        <w:t>元</w:t>
      </w:r>
      <w:proofErr w:type="gramEnd"/>
      <w:r w:rsidRPr="001D37EB">
        <w:rPr>
          <w:rFonts w:ascii="宋体" w:hAnsi="宋体" w:hint="eastAsia"/>
          <w:szCs w:val="21"/>
        </w:rPr>
        <w:t>等，高等教育出版社，2016年&lt;第5次&gt;，￥36</w:t>
      </w:r>
      <w:r>
        <w:rPr>
          <w:rFonts w:ascii="宋体" w:hAnsi="宋体" w:hint="eastAsia"/>
          <w:szCs w:val="21"/>
        </w:rPr>
        <w:t>元</w:t>
      </w:r>
      <w:r w:rsidRPr="001D37EB">
        <w:rPr>
          <w:rFonts w:ascii="宋体" w:hAnsi="宋体" w:hint="eastAsia"/>
          <w:szCs w:val="21"/>
        </w:rPr>
        <w:t>，ISBN：9787040294651</w:t>
      </w:r>
      <w:r>
        <w:rPr>
          <w:rFonts w:ascii="宋体" w:hAnsi="宋体" w:hint="eastAsia"/>
          <w:szCs w:val="21"/>
        </w:rPr>
        <w:t>.</w:t>
      </w:r>
    </w:p>
    <w:p w14:paraId="45BDF520" w14:textId="77777777" w:rsidR="00C96D8B" w:rsidRPr="00572312" w:rsidRDefault="00C96D8B" w:rsidP="00C96D8B">
      <w:pPr>
        <w:spacing w:line="360" w:lineRule="auto"/>
        <w:ind w:firstLineChars="200" w:firstLine="420"/>
        <w:rPr>
          <w:rFonts w:ascii="宋体" w:hAnsi="宋体"/>
          <w:szCs w:val="21"/>
        </w:rPr>
      </w:pPr>
      <w:r>
        <w:rPr>
          <w:rFonts w:ascii="宋体" w:hAnsi="宋体" w:hint="eastAsia"/>
          <w:szCs w:val="21"/>
        </w:rPr>
        <w:t>（2）</w:t>
      </w:r>
      <w:r w:rsidRPr="001D37EB">
        <w:rPr>
          <w:rFonts w:ascii="宋体" w:hAnsi="宋体" w:hint="eastAsia"/>
          <w:szCs w:val="21"/>
        </w:rPr>
        <w:t xml:space="preserve">离散数学及其应用，（美）Kenneth </w:t>
      </w:r>
      <w:proofErr w:type="spellStart"/>
      <w:r w:rsidRPr="001D37EB">
        <w:rPr>
          <w:rFonts w:ascii="宋体" w:hAnsi="宋体" w:hint="eastAsia"/>
          <w:szCs w:val="21"/>
        </w:rPr>
        <w:t>H.Rosen</w:t>
      </w:r>
      <w:proofErr w:type="spellEnd"/>
      <w:r w:rsidRPr="001D37EB">
        <w:rPr>
          <w:rFonts w:ascii="宋体" w:hAnsi="宋体" w:hint="eastAsia"/>
          <w:szCs w:val="21"/>
        </w:rPr>
        <w:t>著，袁崇义、屈婉玲、张桂云等译</w:t>
      </w:r>
      <w:r>
        <w:rPr>
          <w:rFonts w:ascii="宋体" w:hAnsi="宋体" w:hint="eastAsia"/>
          <w:szCs w:val="21"/>
        </w:rPr>
        <w:t>，陈琼改编</w:t>
      </w:r>
      <w:r w:rsidRPr="001D37EB">
        <w:rPr>
          <w:rFonts w:ascii="宋体" w:hAnsi="宋体" w:hint="eastAsia"/>
          <w:szCs w:val="21"/>
        </w:rPr>
        <w:t>，机械工业出版社，2011年&lt;第1次&gt;，￥49</w:t>
      </w:r>
      <w:r>
        <w:rPr>
          <w:rFonts w:ascii="宋体" w:hAnsi="宋体" w:hint="eastAsia"/>
          <w:szCs w:val="21"/>
        </w:rPr>
        <w:t>元</w:t>
      </w:r>
      <w:r w:rsidRPr="001D37EB">
        <w:rPr>
          <w:rFonts w:ascii="宋体" w:hAnsi="宋体" w:hint="eastAsia"/>
          <w:szCs w:val="21"/>
        </w:rPr>
        <w:t>，ISBN：9787111359500</w:t>
      </w:r>
    </w:p>
    <w:p w14:paraId="2371AA1A" w14:textId="77777777" w:rsidR="00C96D8B" w:rsidRDefault="00C96D8B" w:rsidP="00C96D8B">
      <w:pPr>
        <w:spacing w:line="360" w:lineRule="auto"/>
        <w:ind w:firstLineChars="200" w:firstLine="422"/>
        <w:rPr>
          <w:rFonts w:ascii="宋体" w:hAnsi="宋体"/>
          <w:b/>
          <w:szCs w:val="21"/>
        </w:rPr>
      </w:pPr>
      <w:r w:rsidRPr="00044CBC">
        <w:rPr>
          <w:rFonts w:ascii="宋体" w:hAnsi="宋体" w:hint="eastAsia"/>
          <w:b/>
          <w:szCs w:val="21"/>
        </w:rPr>
        <w:t>2、选读：</w:t>
      </w:r>
    </w:p>
    <w:p w14:paraId="5A975E97" w14:textId="77777777" w:rsidR="00C96D8B" w:rsidRDefault="00C96D8B" w:rsidP="00C96D8B">
      <w:pPr>
        <w:spacing w:line="360" w:lineRule="auto"/>
        <w:ind w:firstLineChars="200" w:firstLine="420"/>
        <w:rPr>
          <w:rFonts w:ascii="宋体" w:hAnsi="宋体"/>
          <w:szCs w:val="21"/>
        </w:rPr>
      </w:pPr>
      <w:r w:rsidRPr="00572312">
        <w:rPr>
          <w:rFonts w:ascii="宋体" w:hAnsi="宋体" w:hint="eastAsia"/>
          <w:szCs w:val="21"/>
        </w:rPr>
        <w:t>（1）</w:t>
      </w:r>
      <w:r>
        <w:rPr>
          <w:rFonts w:ascii="宋体" w:hAnsi="宋体" w:hint="eastAsia"/>
          <w:szCs w:val="21"/>
        </w:rPr>
        <w:t>离散数学，陈志奎，人民邮电出版社，2013年&lt;第1次&gt;，￥35，ISBN：9787115321664</w:t>
      </w:r>
    </w:p>
    <w:p w14:paraId="7C14BB11" w14:textId="77777777" w:rsidR="00C96D8B" w:rsidRDefault="00C96D8B" w:rsidP="00C96D8B">
      <w:pPr>
        <w:spacing w:line="360" w:lineRule="auto"/>
        <w:ind w:firstLineChars="200" w:firstLine="420"/>
        <w:rPr>
          <w:rFonts w:ascii="宋体" w:hAnsi="宋体"/>
          <w:szCs w:val="21"/>
        </w:rPr>
      </w:pPr>
      <w:r>
        <w:rPr>
          <w:rFonts w:ascii="宋体" w:hAnsi="宋体" w:hint="eastAsia"/>
          <w:szCs w:val="21"/>
        </w:rPr>
        <w:t>（2）离散数学，冯伟森、栾新成、石兵，机械工业出版社，2011年&lt;第1次&gt;，￥30元，ISBN：9787111331834</w:t>
      </w:r>
    </w:p>
    <w:p w14:paraId="425970D0" w14:textId="77777777" w:rsidR="00C96D8B" w:rsidRPr="00572312" w:rsidRDefault="00C96D8B" w:rsidP="00C96D8B">
      <w:pPr>
        <w:spacing w:line="360" w:lineRule="auto"/>
        <w:ind w:firstLineChars="200" w:firstLine="420"/>
        <w:rPr>
          <w:rFonts w:ascii="宋体" w:hAnsi="宋体"/>
          <w:szCs w:val="21"/>
        </w:rPr>
      </w:pPr>
      <w:r>
        <w:rPr>
          <w:rFonts w:ascii="宋体" w:hAnsi="宋体" w:hint="eastAsia"/>
          <w:szCs w:val="21"/>
        </w:rPr>
        <w:t>（3）离散数学，陈国勋、刘书芳、周文俊，机械工业出版社，2006年&lt;第1次&gt;，￥25元，ISBN：711116704-X/TP.4316</w:t>
      </w:r>
    </w:p>
    <w:p w14:paraId="7C49BC4B" w14:textId="77777777" w:rsidR="00C96D8B" w:rsidRDefault="00C96D8B" w:rsidP="00C96D8B">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r>
        <w:rPr>
          <w:rFonts w:ascii="微软雅黑" w:eastAsia="微软雅黑" w:hAnsi="微软雅黑" w:hint="eastAsia"/>
          <w:szCs w:val="21"/>
        </w:rPr>
        <w:t xml:space="preserve"> </w:t>
      </w:r>
    </w:p>
    <w:p w14:paraId="33C97631" w14:textId="77777777" w:rsidR="00C96D8B" w:rsidRDefault="00C96D8B" w:rsidP="00C96D8B">
      <w:pPr>
        <w:pStyle w:val="a7"/>
        <w:spacing w:after="0" w:line="360" w:lineRule="auto"/>
      </w:pPr>
      <w:r>
        <w:rPr>
          <w:rFonts w:hint="eastAsia"/>
        </w:rPr>
        <w:t>本课程为计算机科学与技术及软件工程专业的专业基础理论课。通过本课程的教学，使</w:t>
      </w:r>
    </w:p>
    <w:p w14:paraId="52C813D6" w14:textId="77777777" w:rsidR="00C96D8B" w:rsidRDefault="00C96D8B" w:rsidP="00C96D8B">
      <w:pPr>
        <w:pStyle w:val="a7"/>
        <w:spacing w:after="0" w:line="360" w:lineRule="auto"/>
        <w:ind w:leftChars="0" w:left="0"/>
      </w:pPr>
      <w:r>
        <w:rPr>
          <w:rFonts w:hint="eastAsia"/>
        </w:rPr>
        <w:t>学生掌握数理逻辑、集合论、图论、抽象代数等基本理论和基本知识，掌握问题分析、建模、形式化描述、进而解决问题、并对正确性进行讨论和证明的基本技能。本课程不仅能为学生打下坚实的基础理论功底，也能为后续的《数据结构》、《操作系统》等课程作好必要的准备。</w:t>
      </w:r>
    </w:p>
    <w:p w14:paraId="60ADD102" w14:textId="77777777" w:rsidR="00C96D8B" w:rsidRPr="001D37EB" w:rsidRDefault="00C96D8B" w:rsidP="00C96D8B">
      <w:pPr>
        <w:spacing w:line="360" w:lineRule="auto"/>
        <w:ind w:firstLineChars="200" w:firstLine="420"/>
        <w:rPr>
          <w:rFonts w:ascii="宋体" w:hAnsi="宋体"/>
          <w:szCs w:val="21"/>
        </w:rPr>
      </w:pPr>
      <w:r w:rsidRPr="001D37EB">
        <w:rPr>
          <w:rFonts w:ascii="宋体" w:hAnsi="宋体" w:hint="eastAsia"/>
          <w:szCs w:val="21"/>
        </w:rPr>
        <w:t>教学方法</w:t>
      </w:r>
      <w:r>
        <w:rPr>
          <w:rFonts w:ascii="宋体" w:hAnsi="宋体" w:hint="eastAsia"/>
          <w:szCs w:val="21"/>
        </w:rPr>
        <w:t>：</w:t>
      </w:r>
    </w:p>
    <w:p w14:paraId="07381285" w14:textId="77777777" w:rsidR="00C96D8B" w:rsidRDefault="00C96D8B" w:rsidP="00C96D8B">
      <w:pPr>
        <w:spacing w:line="360" w:lineRule="auto"/>
        <w:ind w:firstLineChars="200" w:firstLine="420"/>
        <w:rPr>
          <w:rFonts w:ascii="宋体" w:hAnsi="宋体"/>
          <w:szCs w:val="21"/>
        </w:rPr>
      </w:pPr>
      <w:r w:rsidRPr="001D37EB">
        <w:rPr>
          <w:rFonts w:ascii="宋体" w:hAnsi="宋体" w:hint="eastAsia"/>
          <w:szCs w:val="21"/>
        </w:rPr>
        <w:t>本课程系计算机科学技术主干基础理论课程，应强调对基本概念的牢固掌握，对基</w:t>
      </w:r>
    </w:p>
    <w:p w14:paraId="0D2B3529" w14:textId="77777777" w:rsidR="00C96D8B" w:rsidRPr="001D37EB" w:rsidRDefault="00C96D8B" w:rsidP="00C96D8B">
      <w:pPr>
        <w:spacing w:line="360" w:lineRule="auto"/>
        <w:rPr>
          <w:rFonts w:ascii="宋体" w:hAnsi="宋体"/>
          <w:szCs w:val="21"/>
        </w:rPr>
      </w:pPr>
      <w:proofErr w:type="gramStart"/>
      <w:r w:rsidRPr="001D37EB">
        <w:rPr>
          <w:rFonts w:ascii="宋体" w:hAnsi="宋体" w:hint="eastAsia"/>
          <w:szCs w:val="21"/>
        </w:rPr>
        <w:t>本理论</w:t>
      </w:r>
      <w:proofErr w:type="gramEnd"/>
      <w:r w:rsidRPr="001D37EB">
        <w:rPr>
          <w:rFonts w:ascii="宋体" w:hAnsi="宋体" w:hint="eastAsia"/>
          <w:szCs w:val="21"/>
        </w:rPr>
        <w:t>的透彻理解，因此要保证充分时间的课堂讲解，并力求课堂教学的启发式，必要时可组织学生进行课堂讨论；此外，一定数量的课外习题和上机实践也是必不可少的。</w:t>
      </w:r>
    </w:p>
    <w:p w14:paraId="4DA32C40" w14:textId="77777777" w:rsidR="00C96D8B" w:rsidRPr="001D37EB" w:rsidRDefault="00C96D8B" w:rsidP="00C96D8B">
      <w:pPr>
        <w:spacing w:line="360" w:lineRule="auto"/>
        <w:ind w:firstLine="420"/>
        <w:rPr>
          <w:rFonts w:ascii="宋体" w:hAnsi="宋体"/>
          <w:szCs w:val="21"/>
        </w:rPr>
      </w:pPr>
      <w:r w:rsidRPr="001D37EB">
        <w:rPr>
          <w:rFonts w:ascii="宋体" w:hAnsi="宋体" w:hint="eastAsia"/>
          <w:szCs w:val="21"/>
        </w:rPr>
        <w:t>教学手段</w:t>
      </w:r>
      <w:r>
        <w:rPr>
          <w:rFonts w:ascii="宋体" w:hAnsi="宋体" w:hint="eastAsia"/>
          <w:szCs w:val="21"/>
        </w:rPr>
        <w:t>：</w:t>
      </w:r>
    </w:p>
    <w:p w14:paraId="07E58299" w14:textId="77777777" w:rsidR="00C96D8B" w:rsidRPr="001D37EB" w:rsidRDefault="00C96D8B" w:rsidP="00C96D8B">
      <w:pPr>
        <w:pStyle w:val="a7"/>
        <w:spacing w:after="0" w:line="360" w:lineRule="auto"/>
        <w:ind w:leftChars="0" w:left="0" w:firstLine="435"/>
        <w:rPr>
          <w:rFonts w:ascii="宋体" w:hAnsi="宋体"/>
          <w:szCs w:val="21"/>
        </w:rPr>
      </w:pPr>
      <w:r w:rsidRPr="001D37EB">
        <w:rPr>
          <w:rFonts w:ascii="宋体" w:hAnsi="宋体" w:hint="eastAsia"/>
          <w:szCs w:val="21"/>
        </w:rPr>
        <w:t>适当使用课件和投影来替代板书是可取的，但不宜在分析讲解及定理推导过程中使用</w:t>
      </w:r>
      <w:r>
        <w:rPr>
          <w:rFonts w:ascii="宋体" w:hAnsi="宋体" w:hint="eastAsia"/>
          <w:szCs w:val="21"/>
        </w:rPr>
        <w:t>。</w:t>
      </w:r>
    </w:p>
    <w:p w14:paraId="0ACFD7EA" w14:textId="77777777" w:rsidR="00C96D8B" w:rsidRPr="001D37EB" w:rsidRDefault="00C96D8B" w:rsidP="00C96D8B">
      <w:pPr>
        <w:spacing w:line="360" w:lineRule="auto"/>
        <w:ind w:firstLineChars="200" w:firstLine="420"/>
        <w:rPr>
          <w:rFonts w:ascii="宋体" w:hAnsi="宋体"/>
          <w:szCs w:val="21"/>
        </w:rPr>
      </w:pPr>
      <w:r w:rsidRPr="001D37EB">
        <w:rPr>
          <w:rFonts w:ascii="宋体" w:hAnsi="宋体" w:hint="eastAsia"/>
          <w:szCs w:val="21"/>
        </w:rPr>
        <w:t>学习要求：</w:t>
      </w:r>
    </w:p>
    <w:p w14:paraId="629AE58D" w14:textId="77777777" w:rsidR="00C96D8B" w:rsidRPr="001D37EB" w:rsidRDefault="00C96D8B" w:rsidP="00C96D8B">
      <w:pPr>
        <w:spacing w:line="360" w:lineRule="auto"/>
        <w:ind w:firstLine="420"/>
        <w:rPr>
          <w:rFonts w:ascii="宋体" w:hAnsi="宋体"/>
          <w:szCs w:val="21"/>
        </w:rPr>
      </w:pPr>
      <w:r w:rsidRPr="001D37EB">
        <w:rPr>
          <w:rFonts w:ascii="宋体" w:hAnsi="宋体" w:hint="eastAsia"/>
          <w:szCs w:val="21"/>
        </w:rPr>
        <w:t>第一部分：数理逻辑</w:t>
      </w:r>
    </w:p>
    <w:p w14:paraId="6B653F3E"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 xml:space="preserve">    1、熟练掌握命题联结词的定义、运算规则；熟练掌握命题公式的概念及其真值表方法；</w:t>
      </w:r>
      <w:r w:rsidRPr="001D37EB">
        <w:rPr>
          <w:rFonts w:ascii="宋体" w:hAnsi="宋体" w:hint="eastAsia"/>
          <w:szCs w:val="21"/>
        </w:rPr>
        <w:lastRenderedPageBreak/>
        <w:t>掌握语句的形式化方法和技能。</w:t>
      </w:r>
    </w:p>
    <w:p w14:paraId="26381261"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2、熟练掌握重言式概念及重要的逻辑等价式及逻辑蕴涵式。</w:t>
      </w:r>
    </w:p>
    <w:p w14:paraId="5025D998"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3、掌握各种范式的定义及求取方法；了解联结词的扩充与归约。</w:t>
      </w:r>
    </w:p>
    <w:p w14:paraId="57198B90"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4、掌握证明、演绎、推理等有关概念；学会使用自然推理系统进行推演。</w:t>
      </w:r>
    </w:p>
    <w:p w14:paraId="0A0BEA02"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5、掌握个体、谓词、量词、辖域、约束变元、自由变元等概念，学会用谓词公式对语</w:t>
      </w:r>
    </w:p>
    <w:p w14:paraId="061D0846"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句进行形式化。</w:t>
      </w:r>
    </w:p>
    <w:p w14:paraId="22D32C17"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6、掌握谓词演算的真值概念；熟练运用</w:t>
      </w:r>
      <w:proofErr w:type="gramStart"/>
      <w:r w:rsidRPr="001D37EB">
        <w:rPr>
          <w:rFonts w:ascii="宋体" w:hAnsi="宋体" w:hint="eastAsia"/>
          <w:szCs w:val="21"/>
        </w:rPr>
        <w:t>谓词演算永真式</w:t>
      </w:r>
      <w:proofErr w:type="gramEnd"/>
      <w:r w:rsidRPr="001D37EB">
        <w:rPr>
          <w:rFonts w:ascii="宋体" w:hAnsi="宋体" w:hint="eastAsia"/>
          <w:szCs w:val="21"/>
        </w:rPr>
        <w:t>。</w:t>
      </w:r>
    </w:p>
    <w:p w14:paraId="1A4F2CD9"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7、学会使用自然推理系统进行形式推演。</w:t>
      </w:r>
    </w:p>
    <w:p w14:paraId="6A78470A"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第二部分：集合论</w:t>
      </w:r>
    </w:p>
    <w:p w14:paraId="234A2C0B" w14:textId="77777777" w:rsidR="00C96D8B" w:rsidRPr="001D37EB" w:rsidRDefault="00C96D8B" w:rsidP="00C96D8B">
      <w:pPr>
        <w:numPr>
          <w:ilvl w:val="0"/>
          <w:numId w:val="2"/>
        </w:numPr>
        <w:spacing w:line="360" w:lineRule="auto"/>
        <w:rPr>
          <w:rFonts w:ascii="宋体" w:hAnsi="宋体"/>
          <w:szCs w:val="21"/>
        </w:rPr>
      </w:pPr>
      <w:r w:rsidRPr="001D37EB">
        <w:rPr>
          <w:rFonts w:ascii="宋体" w:hAnsi="宋体" w:hint="eastAsia"/>
          <w:szCs w:val="21"/>
        </w:rPr>
        <w:t>熟练掌握集合基本概念、基本性质和主要运算，包括并、交、补、差、幂集运算等，</w:t>
      </w:r>
    </w:p>
    <w:p w14:paraId="6F885A90"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了解广义并交运算的意义及性质；熟练掌握集合恒等式，关系式的多种证明方法和技能。</w:t>
      </w:r>
    </w:p>
    <w:p w14:paraId="5D074BD5" w14:textId="77777777" w:rsidR="00C96D8B" w:rsidRPr="001D37EB" w:rsidRDefault="00C96D8B" w:rsidP="00C96D8B">
      <w:pPr>
        <w:numPr>
          <w:ilvl w:val="0"/>
          <w:numId w:val="2"/>
        </w:numPr>
        <w:spacing w:line="360" w:lineRule="auto"/>
        <w:rPr>
          <w:rFonts w:ascii="宋体" w:hAnsi="宋体"/>
          <w:szCs w:val="21"/>
        </w:rPr>
      </w:pPr>
      <w:r w:rsidRPr="001D37EB">
        <w:rPr>
          <w:rFonts w:ascii="宋体" w:hAnsi="宋体" w:hint="eastAsia"/>
          <w:szCs w:val="21"/>
        </w:rPr>
        <w:t>学会集合的归纳定义方法；掌握归纳证明的多种形式及证明技能。</w:t>
      </w:r>
    </w:p>
    <w:p w14:paraId="7BF51E97" w14:textId="77777777" w:rsidR="00C96D8B" w:rsidRPr="001D37EB" w:rsidRDefault="00C96D8B" w:rsidP="00C96D8B">
      <w:pPr>
        <w:numPr>
          <w:ilvl w:val="0"/>
          <w:numId w:val="2"/>
        </w:numPr>
        <w:spacing w:line="360" w:lineRule="auto"/>
        <w:rPr>
          <w:rFonts w:ascii="宋体" w:hAnsi="宋体"/>
          <w:szCs w:val="21"/>
        </w:rPr>
      </w:pPr>
      <w:r w:rsidRPr="001D37EB">
        <w:rPr>
          <w:rFonts w:ascii="宋体" w:hAnsi="宋体" w:hint="eastAsia"/>
          <w:szCs w:val="21"/>
        </w:rPr>
        <w:t>熟练掌握集合笛卡尔积、</w:t>
      </w:r>
      <w:proofErr w:type="gramStart"/>
      <w:r w:rsidRPr="001D37EB">
        <w:rPr>
          <w:rFonts w:ascii="宋体" w:hAnsi="宋体" w:hint="eastAsia"/>
          <w:szCs w:val="21"/>
        </w:rPr>
        <w:t>有序组</w:t>
      </w:r>
      <w:proofErr w:type="gramEnd"/>
      <w:r w:rsidRPr="001D37EB">
        <w:rPr>
          <w:rFonts w:ascii="宋体" w:hAnsi="宋体" w:hint="eastAsia"/>
          <w:szCs w:val="21"/>
        </w:rPr>
        <w:t>的概念及性质，熟练掌握关系的基本定义，基本运</w:t>
      </w:r>
    </w:p>
    <w:p w14:paraId="05A37C7F"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算，五大基本特性，以及相关的重要结论，掌握关系闭包运算及有关性质。</w:t>
      </w:r>
    </w:p>
    <w:p w14:paraId="6BEBCE81" w14:textId="77777777" w:rsidR="00C96D8B" w:rsidRPr="001D37EB" w:rsidRDefault="00C96D8B" w:rsidP="00C96D8B">
      <w:pPr>
        <w:numPr>
          <w:ilvl w:val="0"/>
          <w:numId w:val="2"/>
        </w:numPr>
        <w:spacing w:line="360" w:lineRule="auto"/>
        <w:rPr>
          <w:rFonts w:ascii="宋体" w:hAnsi="宋体"/>
          <w:szCs w:val="21"/>
        </w:rPr>
      </w:pPr>
      <w:r w:rsidRPr="001D37EB">
        <w:rPr>
          <w:rFonts w:ascii="宋体" w:hAnsi="宋体" w:hint="eastAsia"/>
          <w:szCs w:val="21"/>
        </w:rPr>
        <w:t>熟练掌握等价关系的定义、等价类的概念及性质；掌握等价关系与划分的联系，了</w:t>
      </w:r>
    </w:p>
    <w:p w14:paraId="505E17CF"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解划分粗细的概念及和划分、积划分的概念；熟练掌握序关系的定义、特殊元素的意义和哈斯图表示；掌握链</w:t>
      </w:r>
      <w:proofErr w:type="gramStart"/>
      <w:r w:rsidRPr="001D37EB">
        <w:rPr>
          <w:rFonts w:ascii="宋体" w:hAnsi="宋体" w:hint="eastAsia"/>
          <w:szCs w:val="21"/>
        </w:rPr>
        <w:t>和反链的</w:t>
      </w:r>
      <w:proofErr w:type="gramEnd"/>
      <w:r w:rsidRPr="001D37EB">
        <w:rPr>
          <w:rFonts w:ascii="宋体" w:hAnsi="宋体" w:hint="eastAsia"/>
          <w:szCs w:val="21"/>
        </w:rPr>
        <w:t>概念。</w:t>
      </w:r>
    </w:p>
    <w:p w14:paraId="44C43E3C"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 xml:space="preserve">    5、熟练掌握函数的定义，单射、满射与双射的概念以及函数合成的概念及性质；掌握函数的</w:t>
      </w:r>
      <w:proofErr w:type="gramStart"/>
      <w:r w:rsidRPr="001D37EB">
        <w:rPr>
          <w:rFonts w:ascii="宋体" w:hAnsi="宋体" w:hint="eastAsia"/>
          <w:szCs w:val="21"/>
        </w:rPr>
        <w:t>映象</w:t>
      </w:r>
      <w:proofErr w:type="gramEnd"/>
      <w:r w:rsidRPr="001D37EB">
        <w:rPr>
          <w:rFonts w:ascii="宋体" w:hAnsi="宋体" w:hint="eastAsia"/>
          <w:szCs w:val="21"/>
        </w:rPr>
        <w:t>及逆象的概念；了解单侧逆函数、逆函数的概念。</w:t>
      </w:r>
    </w:p>
    <w:p w14:paraId="37945C10"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第三部分：图论</w:t>
      </w:r>
    </w:p>
    <w:p w14:paraId="519CAA9A"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1、熟练掌握图的基本术语基本运算及图同构概念；熟练掌握顶点度的概念及有关性质；</w:t>
      </w:r>
    </w:p>
    <w:p w14:paraId="0249B928"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掌握路径、通路、回路、连通性等概念及有关性质、了解连通度的概念及性质；熟练掌握欧拉图、哈密顿图的有关概念及性质。</w:t>
      </w:r>
    </w:p>
    <w:p w14:paraId="6150D386"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2、掌握图的矩阵表示及其应用。</w:t>
      </w:r>
    </w:p>
    <w:p w14:paraId="74CFAB06" w14:textId="77777777" w:rsidR="00C96D8B" w:rsidRPr="001D37EB" w:rsidRDefault="00C96D8B" w:rsidP="00C96D8B">
      <w:pPr>
        <w:spacing w:line="360" w:lineRule="auto"/>
        <w:ind w:left="420"/>
        <w:rPr>
          <w:rFonts w:ascii="宋体" w:hAnsi="宋体"/>
          <w:szCs w:val="21"/>
        </w:rPr>
      </w:pPr>
      <w:r w:rsidRPr="001D37EB">
        <w:rPr>
          <w:rFonts w:ascii="宋体" w:hAnsi="宋体" w:hint="eastAsia"/>
          <w:szCs w:val="21"/>
        </w:rPr>
        <w:t>3、熟练掌握二分图的概念及欧拉公式；掌握求最大匹配的算法。</w:t>
      </w:r>
    </w:p>
    <w:p w14:paraId="5DE0F2E0"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 xml:space="preserve">    4、熟练掌握平面图的概念及欧拉公式；掌握欧拉公式的重要推论；了解库拉托夫斯基</w:t>
      </w:r>
    </w:p>
    <w:p w14:paraId="19D25238"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定理。</w:t>
      </w:r>
    </w:p>
    <w:p w14:paraId="34A8F5D4" w14:textId="77777777" w:rsidR="00C96D8B" w:rsidRPr="001D37EB" w:rsidRDefault="00C96D8B" w:rsidP="00C96D8B">
      <w:pPr>
        <w:spacing w:line="360" w:lineRule="auto"/>
        <w:rPr>
          <w:rFonts w:ascii="宋体" w:hAnsi="宋体"/>
          <w:szCs w:val="21"/>
        </w:rPr>
      </w:pPr>
      <w:r w:rsidRPr="001D37EB">
        <w:rPr>
          <w:rFonts w:ascii="宋体" w:hAnsi="宋体" w:hint="eastAsia"/>
          <w:szCs w:val="21"/>
        </w:rPr>
        <w:t xml:space="preserve">    5、熟练掌握树的概念、根树的概念及性质；掌握生成树、最小生成树的概念及有关算法；了解关于生成树的割集系与回路系的有关概念，以及它们在最小生成树算法正确性证明</w:t>
      </w:r>
      <w:r w:rsidRPr="001D37EB">
        <w:rPr>
          <w:rFonts w:ascii="宋体" w:hAnsi="宋体" w:hint="eastAsia"/>
          <w:szCs w:val="21"/>
        </w:rPr>
        <w:lastRenderedPageBreak/>
        <w:t>中的应用。</w:t>
      </w:r>
    </w:p>
    <w:p w14:paraId="50EB846E" w14:textId="77777777" w:rsidR="00C96D8B" w:rsidRDefault="00C96D8B" w:rsidP="00C96D8B">
      <w:pPr>
        <w:spacing w:line="360" w:lineRule="auto"/>
        <w:ind w:firstLineChars="200" w:firstLine="420"/>
        <w:rPr>
          <w:rFonts w:ascii="宋体" w:hAnsi="宋体"/>
          <w:szCs w:val="21"/>
        </w:rPr>
      </w:pPr>
      <w:r w:rsidRPr="001D37EB">
        <w:rPr>
          <w:rFonts w:ascii="宋体" w:hAnsi="宋体" w:hint="eastAsia"/>
          <w:szCs w:val="21"/>
        </w:rPr>
        <w:t>6、掌握二元树的概念及有关性质；掌握化多元树为二元树的方法；掌握二元树的遍历算法。</w:t>
      </w:r>
    </w:p>
    <w:p w14:paraId="76445590" w14:textId="77777777" w:rsidR="00C96D8B" w:rsidRPr="001D37EB" w:rsidRDefault="00C96D8B" w:rsidP="00C96D8B">
      <w:pPr>
        <w:spacing w:line="360" w:lineRule="auto"/>
        <w:ind w:firstLineChars="200" w:firstLine="480"/>
        <w:rPr>
          <w:rFonts w:ascii="微软雅黑" w:eastAsia="微软雅黑" w:hAnsi="微软雅黑"/>
          <w:b/>
          <w:sz w:val="24"/>
        </w:rPr>
      </w:pPr>
    </w:p>
    <w:p w14:paraId="36935AD7"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331"/>
        <w:gridCol w:w="2017"/>
      </w:tblGrid>
      <w:tr w:rsidR="00C96D8B" w14:paraId="46278EDB" w14:textId="77777777" w:rsidTr="006B334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nil"/>
            </w:tcBorders>
            <w:vAlign w:val="center"/>
          </w:tcPr>
          <w:p w14:paraId="4E10C8BD" w14:textId="77777777" w:rsidR="00C96D8B" w:rsidRDefault="00C96D8B" w:rsidP="006B3342">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nil"/>
            </w:tcBorders>
            <w:vAlign w:val="center"/>
          </w:tcPr>
          <w:p w14:paraId="74F1E44E"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nil"/>
            </w:tcBorders>
            <w:vAlign w:val="center"/>
          </w:tcPr>
          <w:p w14:paraId="7ED088E1"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nil"/>
            </w:tcBorders>
            <w:vAlign w:val="center"/>
          </w:tcPr>
          <w:p w14:paraId="21202C62"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331" w:type="dxa"/>
            <w:tcBorders>
              <w:bottom w:val="nil"/>
            </w:tcBorders>
            <w:vAlign w:val="center"/>
          </w:tcPr>
          <w:p w14:paraId="6A535CD4" w14:textId="77777777" w:rsidR="00C96D8B" w:rsidRDefault="00C96D8B" w:rsidP="006B3342">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2017" w:type="dxa"/>
            <w:tcBorders>
              <w:bottom w:val="nil"/>
            </w:tcBorders>
            <w:vAlign w:val="center"/>
          </w:tcPr>
          <w:p w14:paraId="1B1D17D2"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C96D8B" w14:paraId="5595E535" w14:textId="77777777" w:rsidTr="006B3342">
        <w:trPr>
          <w:trHeight w:val="2219"/>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6A050E8"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1</w:t>
            </w:r>
          </w:p>
        </w:tc>
        <w:tc>
          <w:tcPr>
            <w:tcW w:w="1005" w:type="dxa"/>
            <w:vAlign w:val="center"/>
          </w:tcPr>
          <w:p w14:paraId="7F4CBCF4"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3DF9D36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集合定义、表示、正规原理</w:t>
            </w:r>
          </w:p>
        </w:tc>
        <w:tc>
          <w:tcPr>
            <w:tcW w:w="1770" w:type="dxa"/>
            <w:vAlign w:val="center"/>
          </w:tcPr>
          <w:p w14:paraId="342FEC8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阅读1（57-58页）</w:t>
            </w:r>
          </w:p>
          <w:p w14:paraId="2D912C1E" w14:textId="77777777" w:rsidR="00C96D8B" w:rsidRPr="004627FD" w:rsidRDefault="00C96D8B" w:rsidP="006B3342">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2（70-72页）</w:t>
            </w:r>
          </w:p>
        </w:tc>
        <w:tc>
          <w:tcPr>
            <w:tcW w:w="1331" w:type="dxa"/>
            <w:vAlign w:val="center"/>
          </w:tcPr>
          <w:p w14:paraId="35563C29"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484ED2C0"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12F7F222"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4D10C8C9"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17F396F9"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集合判定测验</w:t>
            </w:r>
          </w:p>
          <w:p w14:paraId="76F37AA9"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75B5AC0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练习0.1</w:t>
            </w:r>
          </w:p>
        </w:tc>
      </w:tr>
      <w:tr w:rsidR="00C96D8B" w14:paraId="2B4C4A03"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286F98B" w14:textId="77777777" w:rsidR="00C96D8B" w:rsidRPr="004627FD" w:rsidRDefault="00C96D8B" w:rsidP="006B3342">
            <w:pPr>
              <w:spacing w:line="360" w:lineRule="auto"/>
              <w:jc w:val="center"/>
              <w:rPr>
                <w:rFonts w:ascii="宋体" w:hAnsi="宋体"/>
                <w:szCs w:val="18"/>
              </w:rPr>
            </w:pPr>
            <w:r>
              <w:rPr>
                <w:rFonts w:ascii="宋体" w:hAnsi="宋体" w:hint="eastAsia"/>
                <w:szCs w:val="18"/>
              </w:rPr>
              <w:t>1</w:t>
            </w:r>
          </w:p>
        </w:tc>
        <w:tc>
          <w:tcPr>
            <w:tcW w:w="1005" w:type="dxa"/>
            <w:vAlign w:val="center"/>
          </w:tcPr>
          <w:p w14:paraId="3F203ACA"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527C236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集合表示、正规原理</w:t>
            </w:r>
          </w:p>
        </w:tc>
        <w:tc>
          <w:tcPr>
            <w:tcW w:w="1770" w:type="dxa"/>
            <w:vAlign w:val="center"/>
          </w:tcPr>
          <w:p w14:paraId="7F68412C"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阅读1（57-58页）</w:t>
            </w:r>
          </w:p>
          <w:p w14:paraId="5D992BBF" w14:textId="77777777" w:rsidR="00C96D8B" w:rsidRPr="004627FD" w:rsidRDefault="00C96D8B" w:rsidP="006B3342">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2（70-72页）</w:t>
            </w:r>
          </w:p>
        </w:tc>
        <w:tc>
          <w:tcPr>
            <w:tcW w:w="1331" w:type="dxa"/>
            <w:vAlign w:val="center"/>
          </w:tcPr>
          <w:p w14:paraId="5830147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478E8135"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40FFB5E1"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2CF15A99"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422D5B9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集合判定测验</w:t>
            </w:r>
          </w:p>
          <w:p w14:paraId="611FE960"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2048FE30"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练习0.1</w:t>
            </w:r>
          </w:p>
        </w:tc>
      </w:tr>
      <w:tr w:rsidR="00C96D8B" w14:paraId="191ADB4D"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8C00F03"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2</w:t>
            </w:r>
          </w:p>
        </w:tc>
        <w:tc>
          <w:tcPr>
            <w:tcW w:w="1005" w:type="dxa"/>
            <w:vAlign w:val="center"/>
          </w:tcPr>
          <w:p w14:paraId="6B0CA93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Pr>
                <w:rFonts w:ascii="宋体" w:hAnsi="宋体" w:hint="eastAsia"/>
                <w:b/>
                <w:szCs w:val="18"/>
              </w:rPr>
              <w:t>2</w:t>
            </w:r>
            <w:r w:rsidRPr="004627FD">
              <w:rPr>
                <w:rFonts w:ascii="宋体" w:hAnsi="宋体" w:hint="eastAsia"/>
                <w:b/>
                <w:szCs w:val="18"/>
              </w:rPr>
              <w:t>学时</w:t>
            </w:r>
          </w:p>
        </w:tc>
        <w:tc>
          <w:tcPr>
            <w:tcW w:w="1875" w:type="dxa"/>
            <w:vAlign w:val="center"/>
          </w:tcPr>
          <w:p w14:paraId="5FC4E651"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外延性原理与特殊集合</w:t>
            </w:r>
          </w:p>
          <w:p w14:paraId="1FC49FF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鸽笼原理</w:t>
            </w:r>
          </w:p>
        </w:tc>
        <w:tc>
          <w:tcPr>
            <w:tcW w:w="1770" w:type="dxa"/>
            <w:vAlign w:val="center"/>
          </w:tcPr>
          <w:p w14:paraId="5538DDAE"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阅读1（57-58页）</w:t>
            </w:r>
          </w:p>
        </w:tc>
        <w:tc>
          <w:tcPr>
            <w:tcW w:w="1331" w:type="dxa"/>
            <w:vAlign w:val="center"/>
          </w:tcPr>
          <w:p w14:paraId="019D4317"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09238BE5"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33BA8F0F"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170F00A4"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测验</w:t>
            </w:r>
          </w:p>
          <w:p w14:paraId="359848A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集合归纳法表示测验</w:t>
            </w:r>
          </w:p>
          <w:p w14:paraId="2E2882FB"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6335917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练习0.2</w:t>
            </w:r>
          </w:p>
        </w:tc>
      </w:tr>
      <w:tr w:rsidR="00C96D8B" w14:paraId="7999CB83" w14:textId="77777777" w:rsidTr="006B3342">
        <w:trPr>
          <w:trHeight w:val="241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65BD49E"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3</w:t>
            </w:r>
          </w:p>
        </w:tc>
        <w:tc>
          <w:tcPr>
            <w:tcW w:w="1005" w:type="dxa"/>
            <w:vAlign w:val="center"/>
          </w:tcPr>
          <w:p w14:paraId="7BF87B5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06A11041"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逻辑联结词与命题公式</w:t>
            </w:r>
          </w:p>
        </w:tc>
        <w:tc>
          <w:tcPr>
            <w:tcW w:w="1770" w:type="dxa"/>
            <w:vAlign w:val="center"/>
          </w:tcPr>
          <w:p w14:paraId="6BF93818"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阅读1（1-6页）</w:t>
            </w:r>
          </w:p>
          <w:p w14:paraId="52E9F08C" w14:textId="77777777" w:rsidR="00C96D8B" w:rsidRPr="004627FD" w:rsidRDefault="00C96D8B" w:rsidP="006B3342">
            <w:pPr>
              <w:spacing w:line="360" w:lineRule="auto"/>
              <w:ind w:firstLineChars="350" w:firstLine="632"/>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2（1-17页）</w:t>
            </w:r>
          </w:p>
        </w:tc>
        <w:tc>
          <w:tcPr>
            <w:tcW w:w="1331" w:type="dxa"/>
            <w:vAlign w:val="center"/>
          </w:tcPr>
          <w:p w14:paraId="73BE0033"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5B1AA075"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278A9321"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0A3B1EAD"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b/>
                <w:szCs w:val="18"/>
              </w:rPr>
              <w:t xml:space="preserve"> </w:t>
            </w:r>
            <w:r w:rsidRPr="004627FD">
              <w:rPr>
                <w:rFonts w:ascii="宋体" w:hAnsi="宋体" w:hint="eastAsia"/>
                <w:szCs w:val="18"/>
              </w:rPr>
              <w:t>● 测验</w:t>
            </w:r>
          </w:p>
          <w:p w14:paraId="1914837B"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外延性原理测验</w:t>
            </w:r>
          </w:p>
          <w:p w14:paraId="4304B4BD"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26969333"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szCs w:val="18"/>
              </w:rPr>
              <w:t xml:space="preserve">    练习1.1</w:t>
            </w:r>
          </w:p>
        </w:tc>
      </w:tr>
      <w:tr w:rsidR="00C96D8B" w14:paraId="581DCFD5"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C216571" w14:textId="77777777" w:rsidR="00C96D8B" w:rsidRPr="004627FD" w:rsidRDefault="00C96D8B" w:rsidP="006B3342">
            <w:pPr>
              <w:spacing w:line="360" w:lineRule="auto"/>
              <w:jc w:val="center"/>
              <w:rPr>
                <w:rFonts w:ascii="宋体" w:hAnsi="宋体"/>
                <w:szCs w:val="18"/>
              </w:rPr>
            </w:pPr>
            <w:r>
              <w:rPr>
                <w:rFonts w:ascii="宋体" w:hAnsi="宋体" w:hint="eastAsia"/>
                <w:szCs w:val="18"/>
              </w:rPr>
              <w:lastRenderedPageBreak/>
              <w:t>3</w:t>
            </w:r>
          </w:p>
        </w:tc>
        <w:tc>
          <w:tcPr>
            <w:tcW w:w="1005" w:type="dxa"/>
            <w:vAlign w:val="center"/>
          </w:tcPr>
          <w:p w14:paraId="483D557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7404F05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逻辑等价式</w:t>
            </w:r>
          </w:p>
        </w:tc>
        <w:tc>
          <w:tcPr>
            <w:tcW w:w="1770" w:type="dxa"/>
            <w:vAlign w:val="center"/>
          </w:tcPr>
          <w:p w14:paraId="7C858E06"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阅读1（7-11页）</w:t>
            </w:r>
          </w:p>
          <w:p w14:paraId="2AA67A96"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2（1-17页）</w:t>
            </w:r>
          </w:p>
        </w:tc>
        <w:tc>
          <w:tcPr>
            <w:tcW w:w="1331" w:type="dxa"/>
            <w:vAlign w:val="center"/>
          </w:tcPr>
          <w:p w14:paraId="4FB99074"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1CE78251"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787F1E89"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3FC3680E"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467BA558"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命题形式化测验</w:t>
            </w:r>
          </w:p>
          <w:p w14:paraId="10830D05"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0E972973"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练习1.2</w:t>
            </w:r>
          </w:p>
        </w:tc>
      </w:tr>
      <w:tr w:rsidR="00C96D8B" w14:paraId="0B79F603"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ABAFAEB"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4</w:t>
            </w:r>
          </w:p>
        </w:tc>
        <w:tc>
          <w:tcPr>
            <w:tcW w:w="1005" w:type="dxa"/>
            <w:vAlign w:val="center"/>
          </w:tcPr>
          <w:p w14:paraId="4238C95C"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1791ACE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逻辑等价式</w:t>
            </w:r>
          </w:p>
        </w:tc>
        <w:tc>
          <w:tcPr>
            <w:tcW w:w="1770" w:type="dxa"/>
            <w:vAlign w:val="center"/>
          </w:tcPr>
          <w:p w14:paraId="4AA31BFE"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阅读1（7-11页）</w:t>
            </w:r>
          </w:p>
          <w:p w14:paraId="6E75C5B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2（1-17页）</w:t>
            </w:r>
          </w:p>
        </w:tc>
        <w:tc>
          <w:tcPr>
            <w:tcW w:w="1331" w:type="dxa"/>
            <w:vAlign w:val="center"/>
          </w:tcPr>
          <w:p w14:paraId="372E497B"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05C5CB6E"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1019E2F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4C254425"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4CB4298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命题形式化测验</w:t>
            </w:r>
          </w:p>
          <w:p w14:paraId="36AA74C4"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444E50AE"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练习1.2</w:t>
            </w:r>
          </w:p>
        </w:tc>
      </w:tr>
      <w:tr w:rsidR="00C96D8B" w14:paraId="65ADB55E"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0DF798D"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5</w:t>
            </w:r>
          </w:p>
        </w:tc>
        <w:tc>
          <w:tcPr>
            <w:tcW w:w="1005" w:type="dxa"/>
            <w:vAlign w:val="center"/>
          </w:tcPr>
          <w:p w14:paraId="7846F35B"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54F2E1CB"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逻辑蕴涵式、范式</w:t>
            </w:r>
          </w:p>
        </w:tc>
        <w:tc>
          <w:tcPr>
            <w:tcW w:w="1770" w:type="dxa"/>
            <w:vAlign w:val="center"/>
          </w:tcPr>
          <w:p w14:paraId="04CD0CC8"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阅读1（14-31页）</w:t>
            </w:r>
          </w:p>
          <w:p w14:paraId="496FF49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2（1-17页）</w:t>
            </w:r>
          </w:p>
          <w:p w14:paraId="670693C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2（39-44页）</w:t>
            </w:r>
          </w:p>
        </w:tc>
        <w:tc>
          <w:tcPr>
            <w:tcW w:w="1331" w:type="dxa"/>
            <w:vAlign w:val="center"/>
          </w:tcPr>
          <w:p w14:paraId="0260141C"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3AF02F58"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2B550D27"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78E654E6"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3754038D"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命题公式测验</w:t>
            </w:r>
          </w:p>
          <w:p w14:paraId="2D1905C6"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33FF56B2"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练习1.3</w:t>
            </w:r>
          </w:p>
        </w:tc>
      </w:tr>
      <w:tr w:rsidR="00C96D8B" w14:paraId="7C91CBC9"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413B4A8" w14:textId="77777777" w:rsidR="00C96D8B" w:rsidRPr="004627FD" w:rsidRDefault="00C96D8B" w:rsidP="006B3342">
            <w:pPr>
              <w:spacing w:line="360" w:lineRule="auto"/>
              <w:jc w:val="center"/>
              <w:rPr>
                <w:rFonts w:ascii="宋体" w:hAnsi="宋体"/>
                <w:szCs w:val="18"/>
              </w:rPr>
            </w:pPr>
            <w:r>
              <w:rPr>
                <w:rFonts w:ascii="宋体" w:hAnsi="宋体" w:hint="eastAsia"/>
                <w:szCs w:val="18"/>
              </w:rPr>
              <w:t>5</w:t>
            </w:r>
          </w:p>
        </w:tc>
        <w:tc>
          <w:tcPr>
            <w:tcW w:w="1005" w:type="dxa"/>
            <w:vAlign w:val="center"/>
          </w:tcPr>
          <w:p w14:paraId="13068540"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7C329128"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谓词演算基本概念</w:t>
            </w:r>
          </w:p>
          <w:p w14:paraId="3AF7B27A"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proofErr w:type="gramStart"/>
            <w:r w:rsidRPr="004627FD">
              <w:rPr>
                <w:rFonts w:ascii="宋体" w:hAnsi="宋体" w:hint="eastAsia"/>
                <w:b/>
                <w:szCs w:val="18"/>
              </w:rPr>
              <w:t>谓词演算永真式</w:t>
            </w:r>
            <w:proofErr w:type="gramEnd"/>
          </w:p>
        </w:tc>
        <w:tc>
          <w:tcPr>
            <w:tcW w:w="1770" w:type="dxa"/>
            <w:vAlign w:val="center"/>
          </w:tcPr>
          <w:p w14:paraId="4B86D16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阅读1（37-52页）</w:t>
            </w:r>
          </w:p>
          <w:p w14:paraId="0E1C4984"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2（20-24页）</w:t>
            </w:r>
          </w:p>
        </w:tc>
        <w:tc>
          <w:tcPr>
            <w:tcW w:w="1331" w:type="dxa"/>
            <w:vAlign w:val="center"/>
          </w:tcPr>
          <w:p w14:paraId="6E3D1269"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37F82E98"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47205F26"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3FEF1E27"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5364A6D8"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范式测验</w:t>
            </w:r>
          </w:p>
          <w:p w14:paraId="57617CC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51FD46CB"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练习2.1、2.2</w:t>
            </w:r>
          </w:p>
        </w:tc>
      </w:tr>
      <w:tr w:rsidR="00C96D8B" w14:paraId="5451E2A8"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043C965"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6</w:t>
            </w:r>
          </w:p>
        </w:tc>
        <w:tc>
          <w:tcPr>
            <w:tcW w:w="1005" w:type="dxa"/>
            <w:vAlign w:val="center"/>
          </w:tcPr>
          <w:p w14:paraId="4391E668"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4F40FEE5"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proofErr w:type="gramStart"/>
            <w:r w:rsidRPr="004627FD">
              <w:rPr>
                <w:rFonts w:ascii="宋体" w:hAnsi="宋体" w:hint="eastAsia"/>
                <w:b/>
                <w:szCs w:val="18"/>
              </w:rPr>
              <w:t>谓词演算永真式</w:t>
            </w:r>
            <w:proofErr w:type="gramEnd"/>
          </w:p>
        </w:tc>
        <w:tc>
          <w:tcPr>
            <w:tcW w:w="1770" w:type="dxa"/>
            <w:vAlign w:val="center"/>
          </w:tcPr>
          <w:p w14:paraId="0B7F7AA0"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阅读1（37-52页）</w:t>
            </w:r>
          </w:p>
          <w:p w14:paraId="3490010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2（20-24页）</w:t>
            </w:r>
          </w:p>
        </w:tc>
        <w:tc>
          <w:tcPr>
            <w:tcW w:w="1331" w:type="dxa"/>
            <w:vAlign w:val="center"/>
          </w:tcPr>
          <w:p w14:paraId="1384262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4FB8CAB6"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7F457D75"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27EAED70"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7AA3A5F2"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范式测验</w:t>
            </w:r>
          </w:p>
          <w:p w14:paraId="732220F5"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7F575481"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练习2.1、2.2</w:t>
            </w:r>
          </w:p>
        </w:tc>
      </w:tr>
      <w:tr w:rsidR="00C96D8B" w14:paraId="21B7F3CC"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471225E"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7</w:t>
            </w:r>
          </w:p>
        </w:tc>
        <w:tc>
          <w:tcPr>
            <w:tcW w:w="1005" w:type="dxa"/>
            <w:vAlign w:val="center"/>
          </w:tcPr>
          <w:p w14:paraId="63405A18"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36CD44C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集合运算</w:t>
            </w:r>
          </w:p>
        </w:tc>
        <w:tc>
          <w:tcPr>
            <w:tcW w:w="1770" w:type="dxa"/>
            <w:vAlign w:val="center"/>
          </w:tcPr>
          <w:p w14:paraId="7BD45C02"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阅读1（57-63页）</w:t>
            </w:r>
          </w:p>
          <w:p w14:paraId="1CDAB124"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2（72-80页）</w:t>
            </w:r>
          </w:p>
        </w:tc>
        <w:tc>
          <w:tcPr>
            <w:tcW w:w="1331" w:type="dxa"/>
            <w:vAlign w:val="center"/>
          </w:tcPr>
          <w:p w14:paraId="0CCA61A9"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4B1150FB"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725C9D0C"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6601DCD4"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70819A70"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w:t>
            </w:r>
            <w:proofErr w:type="gramStart"/>
            <w:r w:rsidRPr="004627FD">
              <w:rPr>
                <w:rFonts w:ascii="宋体" w:hAnsi="宋体" w:hint="eastAsia"/>
                <w:szCs w:val="18"/>
              </w:rPr>
              <w:t>谓词永真式</w:t>
            </w:r>
            <w:proofErr w:type="gramEnd"/>
            <w:r w:rsidRPr="004627FD">
              <w:rPr>
                <w:rFonts w:ascii="宋体" w:hAnsi="宋体" w:hint="eastAsia"/>
                <w:szCs w:val="18"/>
              </w:rPr>
              <w:t>测验</w:t>
            </w:r>
          </w:p>
          <w:p w14:paraId="370EAA55"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48A94B3B"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lastRenderedPageBreak/>
              <w:t xml:space="preserve">    练习3.1</w:t>
            </w:r>
          </w:p>
        </w:tc>
      </w:tr>
      <w:tr w:rsidR="00C96D8B" w14:paraId="1E8ABB89"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9109906" w14:textId="77777777" w:rsidR="00C96D8B" w:rsidRPr="004627FD" w:rsidRDefault="00C96D8B" w:rsidP="006B3342">
            <w:pPr>
              <w:spacing w:line="360" w:lineRule="auto"/>
              <w:jc w:val="center"/>
              <w:rPr>
                <w:rFonts w:ascii="宋体" w:hAnsi="宋体"/>
                <w:szCs w:val="18"/>
              </w:rPr>
            </w:pPr>
            <w:r>
              <w:rPr>
                <w:rFonts w:ascii="宋体" w:hAnsi="宋体" w:hint="eastAsia"/>
                <w:szCs w:val="18"/>
              </w:rPr>
              <w:lastRenderedPageBreak/>
              <w:t>7</w:t>
            </w:r>
          </w:p>
        </w:tc>
        <w:tc>
          <w:tcPr>
            <w:tcW w:w="1005" w:type="dxa"/>
            <w:vAlign w:val="center"/>
          </w:tcPr>
          <w:p w14:paraId="7CCB52B1"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1F305680"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集合的笛卡尔积</w:t>
            </w:r>
          </w:p>
        </w:tc>
        <w:tc>
          <w:tcPr>
            <w:tcW w:w="1770" w:type="dxa"/>
            <w:vAlign w:val="center"/>
          </w:tcPr>
          <w:p w14:paraId="1C732C44"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阅读1（57-63页）</w:t>
            </w:r>
          </w:p>
          <w:p w14:paraId="0975F64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2（72-80页）</w:t>
            </w:r>
          </w:p>
          <w:p w14:paraId="0D76103C"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2（54-63页）</w:t>
            </w:r>
          </w:p>
        </w:tc>
        <w:tc>
          <w:tcPr>
            <w:tcW w:w="1331" w:type="dxa"/>
            <w:vAlign w:val="center"/>
          </w:tcPr>
          <w:p w14:paraId="05598CBE"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5778F850"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56DB041B"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2B3960FE"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534ABA4D"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集合运算测验</w:t>
            </w:r>
          </w:p>
          <w:p w14:paraId="74DA077E"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6B5E5FB6"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练习3.2、3.3</w:t>
            </w:r>
          </w:p>
        </w:tc>
      </w:tr>
      <w:tr w:rsidR="00C96D8B" w14:paraId="12AE14E3"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B493855"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8</w:t>
            </w:r>
          </w:p>
        </w:tc>
        <w:tc>
          <w:tcPr>
            <w:tcW w:w="1005" w:type="dxa"/>
            <w:vAlign w:val="center"/>
          </w:tcPr>
          <w:p w14:paraId="5302EC3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322DFEC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集合定义的自然数和归纳法证明</w:t>
            </w:r>
          </w:p>
        </w:tc>
        <w:tc>
          <w:tcPr>
            <w:tcW w:w="1770" w:type="dxa"/>
            <w:vAlign w:val="center"/>
          </w:tcPr>
          <w:p w14:paraId="29942CF4"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阅读1（57-63页）</w:t>
            </w:r>
          </w:p>
          <w:p w14:paraId="348D4E81"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2（72-80页）</w:t>
            </w:r>
          </w:p>
          <w:p w14:paraId="2C0977BE"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2（54-63页）</w:t>
            </w:r>
          </w:p>
        </w:tc>
        <w:tc>
          <w:tcPr>
            <w:tcW w:w="1331" w:type="dxa"/>
            <w:vAlign w:val="center"/>
          </w:tcPr>
          <w:p w14:paraId="02437571"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70FD131D"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37D3400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3E4C9DD1"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1C4F4121"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集合运算测验</w:t>
            </w:r>
          </w:p>
          <w:p w14:paraId="27825F8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4F97EEB9"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练习3.2、3.3</w:t>
            </w:r>
          </w:p>
        </w:tc>
      </w:tr>
      <w:tr w:rsidR="00C96D8B" w14:paraId="5307A27F"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B640E99"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9</w:t>
            </w:r>
          </w:p>
        </w:tc>
        <w:tc>
          <w:tcPr>
            <w:tcW w:w="1005" w:type="dxa"/>
            <w:vAlign w:val="center"/>
          </w:tcPr>
          <w:p w14:paraId="0890DE06"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38A248D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整除和素数</w:t>
            </w:r>
          </w:p>
          <w:p w14:paraId="44D271CC"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同余</w:t>
            </w:r>
          </w:p>
        </w:tc>
        <w:tc>
          <w:tcPr>
            <w:tcW w:w="1770" w:type="dxa"/>
            <w:vAlign w:val="center"/>
          </w:tcPr>
          <w:p w14:paraId="58647055"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阅读1（64-66页）</w:t>
            </w:r>
          </w:p>
        </w:tc>
        <w:tc>
          <w:tcPr>
            <w:tcW w:w="1331" w:type="dxa"/>
            <w:vAlign w:val="center"/>
          </w:tcPr>
          <w:p w14:paraId="203642D3"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5CAE593D"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27A26908"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1CA412A7"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5D6C53B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笛卡尔积测验</w:t>
            </w:r>
          </w:p>
          <w:p w14:paraId="1FD4F637"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47F6682F"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练习4.1、4.2</w:t>
            </w:r>
          </w:p>
        </w:tc>
      </w:tr>
      <w:tr w:rsidR="00C96D8B" w14:paraId="560D08AD"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6F1D0A7" w14:textId="77777777" w:rsidR="00C96D8B" w:rsidRPr="004627FD" w:rsidRDefault="00C96D8B" w:rsidP="006B3342">
            <w:pPr>
              <w:spacing w:line="360" w:lineRule="auto"/>
              <w:jc w:val="center"/>
              <w:rPr>
                <w:rFonts w:ascii="宋体" w:hAnsi="宋体"/>
                <w:szCs w:val="18"/>
              </w:rPr>
            </w:pPr>
            <w:r>
              <w:rPr>
                <w:rFonts w:ascii="宋体" w:hAnsi="宋体" w:hint="eastAsia"/>
                <w:szCs w:val="18"/>
              </w:rPr>
              <w:t>9</w:t>
            </w:r>
          </w:p>
        </w:tc>
        <w:tc>
          <w:tcPr>
            <w:tcW w:w="1005" w:type="dxa"/>
            <w:vAlign w:val="center"/>
          </w:tcPr>
          <w:p w14:paraId="65DE93CC"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26D8DFFD"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计数基本原理</w:t>
            </w:r>
          </w:p>
        </w:tc>
        <w:tc>
          <w:tcPr>
            <w:tcW w:w="1770" w:type="dxa"/>
            <w:vAlign w:val="center"/>
          </w:tcPr>
          <w:p w14:paraId="6915AF72"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阅读1（64-66页）</w:t>
            </w:r>
          </w:p>
          <w:p w14:paraId="7FF88DA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1（206-224页）</w:t>
            </w:r>
          </w:p>
          <w:p w14:paraId="7D5EB5A0"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2（106-138页）</w:t>
            </w:r>
          </w:p>
        </w:tc>
        <w:tc>
          <w:tcPr>
            <w:tcW w:w="1331" w:type="dxa"/>
            <w:vAlign w:val="center"/>
          </w:tcPr>
          <w:p w14:paraId="356AAE71"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58B2ED81"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634E6080"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50D90B41"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3191A703"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素数测验</w:t>
            </w:r>
          </w:p>
          <w:p w14:paraId="3BC0F53B"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748CBBC9"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练习5.1、5.4</w:t>
            </w:r>
          </w:p>
        </w:tc>
      </w:tr>
      <w:tr w:rsidR="00C96D8B" w14:paraId="12634436"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D12BC06"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10</w:t>
            </w:r>
          </w:p>
        </w:tc>
        <w:tc>
          <w:tcPr>
            <w:tcW w:w="1005" w:type="dxa"/>
            <w:vAlign w:val="center"/>
          </w:tcPr>
          <w:p w14:paraId="62C41096"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16BD459A"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递归式及其应用</w:t>
            </w:r>
          </w:p>
        </w:tc>
        <w:tc>
          <w:tcPr>
            <w:tcW w:w="1770" w:type="dxa"/>
            <w:vAlign w:val="center"/>
          </w:tcPr>
          <w:p w14:paraId="7623E921"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阅读1（64-66页）</w:t>
            </w:r>
          </w:p>
          <w:p w14:paraId="5AB37C11"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1（206-224页）</w:t>
            </w:r>
          </w:p>
          <w:p w14:paraId="32AB735D"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2（106-138页）</w:t>
            </w:r>
          </w:p>
        </w:tc>
        <w:tc>
          <w:tcPr>
            <w:tcW w:w="1331" w:type="dxa"/>
            <w:vAlign w:val="center"/>
          </w:tcPr>
          <w:p w14:paraId="767592CB"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178D780D"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29433968"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12FE047B"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35FE90E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素数测验</w:t>
            </w:r>
          </w:p>
          <w:p w14:paraId="020A3DA0"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5DEAC3B8"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练习5.1、5.4</w:t>
            </w:r>
          </w:p>
        </w:tc>
      </w:tr>
      <w:tr w:rsidR="00C96D8B" w14:paraId="6E40E982"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53C9859"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lastRenderedPageBreak/>
              <w:t>11</w:t>
            </w:r>
          </w:p>
        </w:tc>
        <w:tc>
          <w:tcPr>
            <w:tcW w:w="1005" w:type="dxa"/>
            <w:vAlign w:val="center"/>
          </w:tcPr>
          <w:p w14:paraId="00AD41D0"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11C273E0"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关系</w:t>
            </w:r>
          </w:p>
        </w:tc>
        <w:tc>
          <w:tcPr>
            <w:tcW w:w="1770" w:type="dxa"/>
            <w:vAlign w:val="center"/>
          </w:tcPr>
          <w:p w14:paraId="6BE40B66"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阅读1（77-80页）</w:t>
            </w:r>
          </w:p>
          <w:p w14:paraId="26964825"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2（190-194页）</w:t>
            </w:r>
          </w:p>
        </w:tc>
        <w:tc>
          <w:tcPr>
            <w:tcW w:w="1331" w:type="dxa"/>
            <w:vAlign w:val="center"/>
          </w:tcPr>
          <w:p w14:paraId="6E5A8DE1"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2301D3CC"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1826F1AF"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29127F5F"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45AD2D36"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递归式测验</w:t>
            </w:r>
          </w:p>
          <w:p w14:paraId="1FAC5852"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31C50440"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练习6.1</w:t>
            </w:r>
          </w:p>
        </w:tc>
      </w:tr>
      <w:tr w:rsidR="00C96D8B" w14:paraId="227A3FFA"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B4B0D66" w14:textId="77777777" w:rsidR="00C96D8B" w:rsidRPr="004627FD" w:rsidRDefault="00C96D8B" w:rsidP="006B3342">
            <w:pPr>
              <w:spacing w:line="360" w:lineRule="auto"/>
              <w:jc w:val="center"/>
              <w:rPr>
                <w:rFonts w:ascii="宋体" w:hAnsi="宋体"/>
                <w:szCs w:val="18"/>
              </w:rPr>
            </w:pPr>
            <w:r>
              <w:rPr>
                <w:rFonts w:ascii="宋体" w:hAnsi="宋体" w:hint="eastAsia"/>
                <w:szCs w:val="18"/>
              </w:rPr>
              <w:t>11</w:t>
            </w:r>
          </w:p>
        </w:tc>
        <w:tc>
          <w:tcPr>
            <w:tcW w:w="1005" w:type="dxa"/>
            <w:vAlign w:val="center"/>
          </w:tcPr>
          <w:p w14:paraId="194DCE8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58FA08E2"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关系的基本特性</w:t>
            </w:r>
          </w:p>
        </w:tc>
        <w:tc>
          <w:tcPr>
            <w:tcW w:w="1770" w:type="dxa"/>
            <w:vAlign w:val="center"/>
          </w:tcPr>
          <w:p w14:paraId="0B33A424"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阅读1（81-94页）</w:t>
            </w:r>
          </w:p>
          <w:p w14:paraId="572CAAFB"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2（197-228页）</w:t>
            </w:r>
          </w:p>
        </w:tc>
        <w:tc>
          <w:tcPr>
            <w:tcW w:w="1331" w:type="dxa"/>
            <w:vAlign w:val="center"/>
          </w:tcPr>
          <w:p w14:paraId="67A837F9"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3B782EAA"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0CA2F61E"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62C8A5E0"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46907F6E"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关系测验</w:t>
            </w:r>
          </w:p>
          <w:p w14:paraId="30757EDF"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2690F7AC"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练习6.2、6.3</w:t>
            </w:r>
          </w:p>
        </w:tc>
      </w:tr>
      <w:tr w:rsidR="00C96D8B" w14:paraId="2231BA90"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6F52007"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12</w:t>
            </w:r>
          </w:p>
        </w:tc>
        <w:tc>
          <w:tcPr>
            <w:tcW w:w="1005" w:type="dxa"/>
            <w:vAlign w:val="center"/>
          </w:tcPr>
          <w:p w14:paraId="44DA8DF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0F84823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等价关系、序关系</w:t>
            </w:r>
          </w:p>
        </w:tc>
        <w:tc>
          <w:tcPr>
            <w:tcW w:w="1770" w:type="dxa"/>
            <w:vAlign w:val="center"/>
          </w:tcPr>
          <w:p w14:paraId="698430C6"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阅读1（81-94页）</w:t>
            </w:r>
          </w:p>
          <w:p w14:paraId="0F500FF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2（197-228页）</w:t>
            </w:r>
          </w:p>
        </w:tc>
        <w:tc>
          <w:tcPr>
            <w:tcW w:w="1331" w:type="dxa"/>
            <w:vAlign w:val="center"/>
          </w:tcPr>
          <w:p w14:paraId="0D826AF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5F4EBB48"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6A73976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6F84AAAD"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4F94A1A3"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关系测验</w:t>
            </w:r>
          </w:p>
          <w:p w14:paraId="1409CE8C"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57458CA7"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练习6.2、6.3</w:t>
            </w:r>
          </w:p>
        </w:tc>
      </w:tr>
      <w:tr w:rsidR="00C96D8B" w14:paraId="3C060857"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8CEDC42"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13</w:t>
            </w:r>
          </w:p>
        </w:tc>
        <w:tc>
          <w:tcPr>
            <w:tcW w:w="1005" w:type="dxa"/>
            <w:vAlign w:val="center"/>
          </w:tcPr>
          <w:p w14:paraId="62E4C7C9"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7DD154DD"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函数基本概念</w:t>
            </w:r>
            <w:proofErr w:type="gramStart"/>
            <w:r w:rsidRPr="004627FD">
              <w:rPr>
                <w:rFonts w:ascii="宋体" w:hAnsi="宋体" w:hint="eastAsia"/>
                <w:b/>
                <w:szCs w:val="18"/>
              </w:rPr>
              <w:t>和</w:t>
            </w:r>
            <w:proofErr w:type="gramEnd"/>
          </w:p>
          <w:p w14:paraId="62B1A33C"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特殊函数</w:t>
            </w:r>
          </w:p>
          <w:p w14:paraId="53D025DD"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图的基本概念</w:t>
            </w:r>
          </w:p>
        </w:tc>
        <w:tc>
          <w:tcPr>
            <w:tcW w:w="1770" w:type="dxa"/>
            <w:vAlign w:val="center"/>
          </w:tcPr>
          <w:p w14:paraId="73496CCB"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阅读1（95-105页）</w:t>
            </w:r>
          </w:p>
          <w:p w14:paraId="62DF9BF5"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2（190-228页）</w:t>
            </w:r>
          </w:p>
          <w:p w14:paraId="376EFBB8"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2（238-243页）</w:t>
            </w:r>
          </w:p>
        </w:tc>
        <w:tc>
          <w:tcPr>
            <w:tcW w:w="1331" w:type="dxa"/>
            <w:vAlign w:val="center"/>
          </w:tcPr>
          <w:p w14:paraId="37BB8308"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2F9EA4CC"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7424E63F"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46A1EB4F"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4CCD093E"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等价关系测验</w:t>
            </w:r>
          </w:p>
          <w:p w14:paraId="70E87DA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2229E369"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练习7.1</w:t>
            </w:r>
          </w:p>
        </w:tc>
      </w:tr>
      <w:tr w:rsidR="00C96D8B" w14:paraId="76BF3B3D" w14:textId="77777777" w:rsidTr="006B3342">
        <w:trPr>
          <w:trHeight w:val="254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E7AB93D" w14:textId="77777777" w:rsidR="00C96D8B" w:rsidRPr="004627FD" w:rsidRDefault="00C96D8B" w:rsidP="006B3342">
            <w:pPr>
              <w:spacing w:line="360" w:lineRule="auto"/>
              <w:jc w:val="center"/>
              <w:rPr>
                <w:rFonts w:ascii="宋体" w:hAnsi="宋体"/>
                <w:szCs w:val="18"/>
              </w:rPr>
            </w:pPr>
            <w:r>
              <w:rPr>
                <w:rFonts w:ascii="宋体" w:hAnsi="宋体" w:hint="eastAsia"/>
                <w:szCs w:val="18"/>
              </w:rPr>
              <w:t>13</w:t>
            </w:r>
          </w:p>
        </w:tc>
        <w:tc>
          <w:tcPr>
            <w:tcW w:w="1005" w:type="dxa"/>
            <w:vAlign w:val="center"/>
          </w:tcPr>
          <w:p w14:paraId="5521258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73A8EFF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路径、回路及连通性</w:t>
            </w:r>
          </w:p>
        </w:tc>
        <w:tc>
          <w:tcPr>
            <w:tcW w:w="1770" w:type="dxa"/>
            <w:vAlign w:val="center"/>
          </w:tcPr>
          <w:p w14:paraId="330A238E"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阅读1（155-172页）</w:t>
            </w:r>
          </w:p>
          <w:p w14:paraId="2702D62E"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2（244-265页）</w:t>
            </w:r>
          </w:p>
        </w:tc>
        <w:tc>
          <w:tcPr>
            <w:tcW w:w="1331" w:type="dxa"/>
            <w:vAlign w:val="center"/>
          </w:tcPr>
          <w:p w14:paraId="32DF6327"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3EEB8ABD"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6D3637A5"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54019D9E"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5D0886CC"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函数测验</w:t>
            </w:r>
          </w:p>
          <w:p w14:paraId="2B281621"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3BE5B78C"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练习9.1、9.2、9.3、9.4、10.4</w:t>
            </w:r>
          </w:p>
        </w:tc>
      </w:tr>
      <w:tr w:rsidR="00C96D8B" w14:paraId="1CA67363" w14:textId="77777777" w:rsidTr="006B3342">
        <w:trPr>
          <w:trHeight w:val="254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1509B02"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lastRenderedPageBreak/>
              <w:t>14</w:t>
            </w:r>
          </w:p>
        </w:tc>
        <w:tc>
          <w:tcPr>
            <w:tcW w:w="1005" w:type="dxa"/>
            <w:vAlign w:val="center"/>
          </w:tcPr>
          <w:p w14:paraId="2C575B58"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2E57FA9D" w14:textId="77777777" w:rsidR="00C96D8B"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图的邻接矩阵</w:t>
            </w:r>
          </w:p>
          <w:p w14:paraId="003622FE"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树和根树</w:t>
            </w:r>
          </w:p>
        </w:tc>
        <w:tc>
          <w:tcPr>
            <w:tcW w:w="1770" w:type="dxa"/>
            <w:vAlign w:val="center"/>
          </w:tcPr>
          <w:p w14:paraId="37E9287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阅读1（155-172页）</w:t>
            </w:r>
          </w:p>
          <w:p w14:paraId="06C22DE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2（244-265页）</w:t>
            </w:r>
          </w:p>
        </w:tc>
        <w:tc>
          <w:tcPr>
            <w:tcW w:w="1331" w:type="dxa"/>
            <w:vAlign w:val="center"/>
          </w:tcPr>
          <w:p w14:paraId="6268DD60"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6C018483"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1145913A"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34E10675"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37C18CAC"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函数测验</w:t>
            </w:r>
          </w:p>
          <w:p w14:paraId="173E77FB"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528D9553"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练习9.2、9.3、9.4、10.4</w:t>
            </w:r>
          </w:p>
        </w:tc>
      </w:tr>
      <w:tr w:rsidR="00C96D8B" w14:paraId="5E141BF5"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8A55576" w14:textId="77777777" w:rsidR="00C96D8B" w:rsidRPr="004627FD" w:rsidRDefault="00C96D8B" w:rsidP="006B3342">
            <w:pPr>
              <w:spacing w:line="360" w:lineRule="auto"/>
              <w:jc w:val="center"/>
              <w:rPr>
                <w:rFonts w:ascii="宋体" w:hAnsi="宋体"/>
                <w:szCs w:val="18"/>
              </w:rPr>
            </w:pPr>
            <w:r w:rsidRPr="004627FD">
              <w:rPr>
                <w:rFonts w:ascii="宋体" w:hAnsi="宋体" w:hint="eastAsia"/>
                <w:szCs w:val="18"/>
              </w:rPr>
              <w:t>15</w:t>
            </w:r>
          </w:p>
        </w:tc>
        <w:tc>
          <w:tcPr>
            <w:tcW w:w="1005" w:type="dxa"/>
            <w:vAlign w:val="center"/>
          </w:tcPr>
          <w:p w14:paraId="39CC680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71C0D945"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欧拉图和哈密顿图</w:t>
            </w:r>
          </w:p>
        </w:tc>
        <w:tc>
          <w:tcPr>
            <w:tcW w:w="1770" w:type="dxa"/>
            <w:vAlign w:val="center"/>
          </w:tcPr>
          <w:p w14:paraId="0E5C1365"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阅读1（176-1187页）</w:t>
            </w:r>
          </w:p>
          <w:p w14:paraId="7D60CFBF"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2（268-294页）</w:t>
            </w:r>
          </w:p>
        </w:tc>
        <w:tc>
          <w:tcPr>
            <w:tcW w:w="1331" w:type="dxa"/>
            <w:vAlign w:val="center"/>
          </w:tcPr>
          <w:p w14:paraId="060ECC39"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00BD67AD"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7D3EF777"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73A88318"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22BA26A2"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邻接矩阵测验</w:t>
            </w:r>
          </w:p>
          <w:p w14:paraId="5A68D284"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0260FE9A"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练习10.1、10.2、10.3</w:t>
            </w:r>
          </w:p>
        </w:tc>
      </w:tr>
      <w:tr w:rsidR="00C96D8B" w14:paraId="43003B31"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48160D2" w14:textId="77777777" w:rsidR="00C96D8B" w:rsidRPr="004627FD" w:rsidRDefault="00C96D8B" w:rsidP="006B3342">
            <w:pPr>
              <w:spacing w:line="360" w:lineRule="auto"/>
              <w:jc w:val="center"/>
              <w:rPr>
                <w:rFonts w:ascii="宋体" w:hAnsi="宋体"/>
                <w:szCs w:val="18"/>
              </w:rPr>
            </w:pPr>
            <w:r>
              <w:rPr>
                <w:rFonts w:ascii="宋体" w:hAnsi="宋体" w:hint="eastAsia"/>
                <w:szCs w:val="18"/>
              </w:rPr>
              <w:t>15</w:t>
            </w:r>
          </w:p>
        </w:tc>
        <w:tc>
          <w:tcPr>
            <w:tcW w:w="1005" w:type="dxa"/>
            <w:vAlign w:val="center"/>
          </w:tcPr>
          <w:p w14:paraId="326C287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2学时</w:t>
            </w:r>
          </w:p>
        </w:tc>
        <w:tc>
          <w:tcPr>
            <w:tcW w:w="1875" w:type="dxa"/>
            <w:vAlign w:val="center"/>
          </w:tcPr>
          <w:p w14:paraId="7A591E5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二分图</w:t>
            </w:r>
            <w:r>
              <w:rPr>
                <w:rFonts w:ascii="宋体" w:hAnsi="宋体" w:hint="eastAsia"/>
                <w:b/>
                <w:szCs w:val="18"/>
              </w:rPr>
              <w:t>、</w:t>
            </w:r>
            <w:r w:rsidRPr="004627FD">
              <w:rPr>
                <w:rFonts w:ascii="宋体" w:hAnsi="宋体" w:hint="eastAsia"/>
                <w:b/>
                <w:szCs w:val="18"/>
              </w:rPr>
              <w:t>平面图</w:t>
            </w:r>
          </w:p>
        </w:tc>
        <w:tc>
          <w:tcPr>
            <w:tcW w:w="1770" w:type="dxa"/>
            <w:vAlign w:val="center"/>
          </w:tcPr>
          <w:p w14:paraId="47EDE9E3"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阅读1（176-1187页）</w:t>
            </w:r>
          </w:p>
          <w:p w14:paraId="0D329417" w14:textId="77777777" w:rsidR="00C96D8B" w:rsidRPr="004627FD" w:rsidRDefault="00C96D8B" w:rsidP="006B3342">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xml:space="preserve">    2（268-294页）</w:t>
            </w:r>
          </w:p>
        </w:tc>
        <w:tc>
          <w:tcPr>
            <w:tcW w:w="1331" w:type="dxa"/>
            <w:vAlign w:val="center"/>
          </w:tcPr>
          <w:p w14:paraId="6867FC09"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教材</w:t>
            </w:r>
          </w:p>
          <w:p w14:paraId="783CE29F" w14:textId="77777777" w:rsidR="00C96D8B" w:rsidRPr="004627FD" w:rsidRDefault="00C96D8B" w:rsidP="006B3342">
            <w:pPr>
              <w:spacing w:line="360" w:lineRule="auto"/>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练习本</w:t>
            </w:r>
          </w:p>
          <w:p w14:paraId="52CEE98B" w14:textId="77777777" w:rsidR="00C96D8B" w:rsidRPr="004627FD" w:rsidRDefault="00C96D8B" w:rsidP="006B3342">
            <w:pPr>
              <w:spacing w:line="360" w:lineRule="auto"/>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b/>
                <w:szCs w:val="18"/>
              </w:rPr>
            </w:pPr>
            <w:r w:rsidRPr="004627FD">
              <w:rPr>
                <w:rFonts w:ascii="宋体" w:hAnsi="宋体" w:hint="eastAsia"/>
                <w:b/>
                <w:szCs w:val="18"/>
              </w:rPr>
              <w:t>● 阅读笔记</w:t>
            </w:r>
          </w:p>
        </w:tc>
        <w:tc>
          <w:tcPr>
            <w:tcW w:w="2017" w:type="dxa"/>
            <w:vAlign w:val="center"/>
          </w:tcPr>
          <w:p w14:paraId="66E25608"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测验</w:t>
            </w:r>
          </w:p>
          <w:p w14:paraId="140B5743"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邻接矩阵测验</w:t>
            </w:r>
          </w:p>
          <w:p w14:paraId="121F5D77"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 课后习题</w:t>
            </w:r>
          </w:p>
          <w:p w14:paraId="58515394" w14:textId="77777777" w:rsidR="00C96D8B" w:rsidRPr="004627FD" w:rsidRDefault="00C96D8B" w:rsidP="006B3342">
            <w:pPr>
              <w:spacing w:line="360" w:lineRule="auto"/>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4627FD">
              <w:rPr>
                <w:rFonts w:ascii="宋体" w:hAnsi="宋体" w:hint="eastAsia"/>
                <w:szCs w:val="18"/>
              </w:rPr>
              <w:t xml:space="preserve">    练习10.2、10.3</w:t>
            </w:r>
          </w:p>
        </w:tc>
      </w:tr>
    </w:tbl>
    <w:p w14:paraId="7AEBAC40" w14:textId="77777777" w:rsidR="00C96D8B" w:rsidRDefault="00C96D8B" w:rsidP="00C96D8B">
      <w:pPr>
        <w:tabs>
          <w:tab w:val="left" w:pos="6120"/>
        </w:tabs>
        <w:spacing w:line="360" w:lineRule="auto"/>
        <w:ind w:firstLineChars="200" w:firstLine="420"/>
        <w:rPr>
          <w:rFonts w:ascii="微软雅黑" w:eastAsia="微软雅黑" w:hAnsi="微软雅黑"/>
          <w:szCs w:val="21"/>
        </w:rPr>
      </w:pPr>
    </w:p>
    <w:p w14:paraId="3E3C1134"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五、课程考核</w:t>
      </w:r>
    </w:p>
    <w:p w14:paraId="216CDEC5" w14:textId="77777777" w:rsidR="00C96D8B" w:rsidRDefault="00C96D8B" w:rsidP="00C96D8B">
      <w:pPr>
        <w:spacing w:line="360" w:lineRule="auto"/>
        <w:ind w:firstLineChars="200" w:firstLine="480"/>
        <w:rPr>
          <w:sz w:val="24"/>
        </w:rPr>
      </w:pPr>
    </w:p>
    <w:p w14:paraId="68AAEE1A" w14:textId="77777777" w:rsidR="00C96D8B" w:rsidRDefault="00C96D8B" w:rsidP="00C96D8B">
      <w:pPr>
        <w:spacing w:line="360" w:lineRule="auto"/>
        <w:ind w:firstLineChars="200" w:firstLine="480"/>
        <w:rPr>
          <w:sz w:val="24"/>
        </w:rPr>
      </w:pPr>
      <w:r w:rsidRPr="002A1761">
        <w:rPr>
          <w:sz w:val="24"/>
        </w:rPr>
        <w:t>课堂</w:t>
      </w:r>
      <w:r w:rsidRPr="002A1761">
        <w:rPr>
          <w:rFonts w:hint="eastAsia"/>
          <w:sz w:val="24"/>
        </w:rPr>
        <w:t>考勤与</w:t>
      </w:r>
      <w:r w:rsidRPr="002A1761">
        <w:rPr>
          <w:sz w:val="24"/>
        </w:rPr>
        <w:t>小测验</w:t>
      </w:r>
      <w:r>
        <w:rPr>
          <w:rFonts w:hint="eastAsia"/>
          <w:sz w:val="24"/>
        </w:rPr>
        <w:t xml:space="preserve">     20%</w:t>
      </w:r>
    </w:p>
    <w:p w14:paraId="007D40AD" w14:textId="77777777" w:rsidR="00C96D8B" w:rsidRDefault="00C96D8B" w:rsidP="00C96D8B">
      <w:pPr>
        <w:spacing w:line="360" w:lineRule="auto"/>
        <w:ind w:firstLineChars="200" w:firstLine="480"/>
        <w:rPr>
          <w:sz w:val="24"/>
        </w:rPr>
      </w:pPr>
      <w:r>
        <w:rPr>
          <w:rFonts w:hint="eastAsia"/>
          <w:sz w:val="24"/>
        </w:rPr>
        <w:t>平时作业</w:t>
      </w:r>
      <w:r>
        <w:rPr>
          <w:rFonts w:hint="eastAsia"/>
          <w:sz w:val="24"/>
        </w:rPr>
        <w:t xml:space="preserve">             20%</w:t>
      </w:r>
    </w:p>
    <w:p w14:paraId="6026EF88" w14:textId="77777777" w:rsidR="00C96D8B" w:rsidRDefault="00C96D8B" w:rsidP="00C96D8B">
      <w:pPr>
        <w:spacing w:line="360" w:lineRule="auto"/>
        <w:ind w:firstLineChars="200" w:firstLine="480"/>
        <w:rPr>
          <w:sz w:val="24"/>
          <w:u w:val="single"/>
        </w:rPr>
      </w:pPr>
      <w:r>
        <w:rPr>
          <w:sz w:val="24"/>
        </w:rPr>
        <w:t>期末考试</w:t>
      </w:r>
      <w:r>
        <w:rPr>
          <w:rFonts w:hint="eastAsia"/>
          <w:sz w:val="24"/>
        </w:rPr>
        <w:t xml:space="preserve">             60%</w:t>
      </w:r>
      <w:r>
        <w:rPr>
          <w:noProof/>
          <w:sz w:val="24"/>
        </w:rPr>
        <mc:AlternateContent>
          <mc:Choice Requires="wps">
            <w:drawing>
              <wp:anchor distT="0" distB="0" distL="114300" distR="114300" simplePos="0" relativeHeight="251659264" behindDoc="0" locked="0" layoutInCell="1" allowOverlap="1" wp14:anchorId="5D9B85C6" wp14:editId="3267DF9D">
                <wp:simplePos x="0" y="0"/>
                <wp:positionH relativeFrom="column">
                  <wp:posOffset>272415</wp:posOffset>
                </wp:positionH>
                <wp:positionV relativeFrom="paragraph">
                  <wp:posOffset>267970</wp:posOffset>
                </wp:positionV>
                <wp:extent cx="1771650" cy="0"/>
                <wp:effectExtent l="0" t="0" r="0" b="0"/>
                <wp:wrapNone/>
                <wp:docPr id="1" name="直接连接符 1"/>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07E732"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Cg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7jZwoAACAAA6BAAADgAAAAAAAAAA&#10;AAAAAAAuAgAAZHJzL2Uyb0RvYy54bWxQSwECLQAUAAYACAAAACEA+mNlDN0AAAAIAQAADwAAAAAA&#10;AAAAAAAAAABaBAAAZHJzL2Rvd25yZXYueG1sUEsFBgAAAAAEAAQA8wAAAGQFAAAAAA==&#10;" strokecolor="black [3213]" strokeweight="1pt">
                <v:stroke joinstyle="miter"/>
              </v:line>
            </w:pict>
          </mc:Fallback>
        </mc:AlternateContent>
      </w:r>
      <w:r>
        <w:rPr>
          <w:rFonts w:hint="eastAsia"/>
          <w:sz w:val="24"/>
        </w:rPr>
        <w:t xml:space="preserve"> </w:t>
      </w:r>
    </w:p>
    <w:p w14:paraId="50C02792" w14:textId="77777777" w:rsidR="00C96D8B" w:rsidRDefault="00C96D8B" w:rsidP="00C96D8B">
      <w:pPr>
        <w:spacing w:line="360" w:lineRule="auto"/>
        <w:ind w:firstLineChars="200" w:firstLine="480"/>
        <w:rPr>
          <w:sz w:val="24"/>
        </w:rPr>
      </w:pPr>
      <w:r>
        <w:rPr>
          <w:rFonts w:hint="eastAsia"/>
          <w:sz w:val="24"/>
        </w:rPr>
        <w:t>合计</w:t>
      </w:r>
      <w:r>
        <w:rPr>
          <w:rFonts w:hint="eastAsia"/>
          <w:sz w:val="24"/>
        </w:rPr>
        <w:t xml:space="preserve">                100%</w:t>
      </w:r>
    </w:p>
    <w:p w14:paraId="76BAF84F" w14:textId="77777777" w:rsidR="00C96D8B" w:rsidRDefault="00C96D8B" w:rsidP="00C96D8B">
      <w:pPr>
        <w:numPr>
          <w:ilvl w:val="0"/>
          <w:numId w:val="1"/>
        </w:numPr>
        <w:spacing w:line="360" w:lineRule="auto"/>
        <w:rPr>
          <w:sz w:val="24"/>
          <w:szCs w:val="32"/>
        </w:rPr>
      </w:pPr>
      <w:r>
        <w:rPr>
          <w:rFonts w:hint="eastAsia"/>
          <w:sz w:val="24"/>
          <w:szCs w:val="32"/>
        </w:rPr>
        <w:t>考核标准及要求：</w:t>
      </w:r>
    </w:p>
    <w:p w14:paraId="7DD4DA98" w14:textId="77777777" w:rsidR="00C96D8B" w:rsidRDefault="00C96D8B" w:rsidP="00C96D8B">
      <w:pPr>
        <w:spacing w:line="360" w:lineRule="auto"/>
        <w:ind w:firstLineChars="200" w:firstLine="420"/>
        <w:rPr>
          <w:rFonts w:ascii="宋体" w:hAnsi="宋体"/>
          <w:szCs w:val="21"/>
        </w:rPr>
      </w:pPr>
      <w:r w:rsidRPr="00C941A7">
        <w:rPr>
          <w:rFonts w:ascii="宋体" w:hAnsi="宋体" w:hint="eastAsia"/>
          <w:szCs w:val="21"/>
        </w:rPr>
        <w:t>1.</w:t>
      </w:r>
      <w:r w:rsidRPr="00D01805">
        <w:rPr>
          <w:rFonts w:ascii="宋体" w:hAnsi="宋体" w:hint="eastAsia"/>
          <w:szCs w:val="21"/>
        </w:rPr>
        <w:t xml:space="preserve"> </w:t>
      </w:r>
      <w:r w:rsidRPr="00C941A7">
        <w:rPr>
          <w:rFonts w:ascii="宋体" w:hAnsi="宋体" w:hint="eastAsia"/>
          <w:szCs w:val="21"/>
        </w:rPr>
        <w:t>课堂考勤</w:t>
      </w:r>
      <w:r>
        <w:rPr>
          <w:rFonts w:ascii="宋体" w:hAnsi="宋体" w:hint="eastAsia"/>
          <w:szCs w:val="21"/>
        </w:rPr>
        <w:t>与</w:t>
      </w:r>
      <w:r w:rsidRPr="00C941A7">
        <w:rPr>
          <w:rFonts w:ascii="宋体" w:hAnsi="宋体" w:hint="eastAsia"/>
          <w:szCs w:val="21"/>
        </w:rPr>
        <w:t>小测验</w:t>
      </w:r>
      <w:r>
        <w:rPr>
          <w:rFonts w:ascii="宋体" w:hAnsi="宋体" w:hint="eastAsia"/>
          <w:szCs w:val="21"/>
        </w:rPr>
        <w:t>（20</w:t>
      </w:r>
      <w:r w:rsidRPr="00C941A7">
        <w:rPr>
          <w:rFonts w:ascii="宋体" w:hAnsi="宋体" w:hint="eastAsia"/>
          <w:szCs w:val="21"/>
        </w:rPr>
        <w:t>%</w:t>
      </w:r>
      <w:r>
        <w:rPr>
          <w:rFonts w:ascii="宋体" w:hAnsi="宋体" w:hint="eastAsia"/>
          <w:szCs w:val="21"/>
        </w:rPr>
        <w:t>）</w:t>
      </w:r>
      <w:r w:rsidRPr="00C941A7">
        <w:rPr>
          <w:rFonts w:ascii="宋体" w:hAnsi="宋体" w:hint="eastAsia"/>
          <w:szCs w:val="21"/>
        </w:rPr>
        <w:t>：</w:t>
      </w:r>
    </w:p>
    <w:p w14:paraId="69D2E8A3" w14:textId="77777777" w:rsidR="00C96D8B" w:rsidRDefault="00C96D8B" w:rsidP="00C96D8B">
      <w:pPr>
        <w:spacing w:line="360" w:lineRule="auto"/>
        <w:ind w:firstLineChars="200" w:firstLine="420"/>
        <w:rPr>
          <w:rFonts w:ascii="宋体" w:hAnsi="宋体"/>
          <w:szCs w:val="21"/>
        </w:rPr>
      </w:pPr>
      <w:r>
        <w:rPr>
          <w:rFonts w:ascii="宋体" w:hAnsi="宋体" w:hint="eastAsia"/>
          <w:szCs w:val="21"/>
        </w:rPr>
        <w:t>(1) 课堂考勤：50</w:t>
      </w:r>
      <w:r w:rsidRPr="00C941A7">
        <w:rPr>
          <w:rFonts w:ascii="宋体" w:hAnsi="宋体" w:hint="eastAsia"/>
          <w:szCs w:val="21"/>
        </w:rPr>
        <w:t>%</w:t>
      </w:r>
      <w:r>
        <w:rPr>
          <w:rFonts w:ascii="宋体" w:hAnsi="宋体" w:hint="eastAsia"/>
          <w:szCs w:val="21"/>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C96D8B" w14:paraId="69ACB72E" w14:textId="77777777" w:rsidTr="006B3342">
        <w:tc>
          <w:tcPr>
            <w:tcW w:w="4264" w:type="dxa"/>
            <w:vAlign w:val="center"/>
          </w:tcPr>
          <w:p w14:paraId="5B3392F3" w14:textId="77777777" w:rsidR="00C96D8B" w:rsidRPr="00422820" w:rsidRDefault="00C96D8B" w:rsidP="006B3342">
            <w:pPr>
              <w:spacing w:line="360" w:lineRule="auto"/>
              <w:jc w:val="center"/>
              <w:rPr>
                <w:rFonts w:ascii="宋体"/>
                <w:b/>
                <w:bCs/>
                <w:color w:val="000000"/>
                <w:szCs w:val="21"/>
              </w:rPr>
            </w:pPr>
            <w:r w:rsidRPr="00422820">
              <w:rPr>
                <w:rFonts w:ascii="宋体" w:hAnsi="宋体" w:hint="eastAsia"/>
                <w:b/>
                <w:bCs/>
                <w:color w:val="000000"/>
                <w:szCs w:val="21"/>
              </w:rPr>
              <w:t>课堂考勤情况</w:t>
            </w:r>
          </w:p>
        </w:tc>
        <w:tc>
          <w:tcPr>
            <w:tcW w:w="4264" w:type="dxa"/>
            <w:vAlign w:val="center"/>
          </w:tcPr>
          <w:p w14:paraId="64995708" w14:textId="77777777" w:rsidR="00C96D8B" w:rsidRPr="00422820" w:rsidRDefault="00C96D8B" w:rsidP="006B3342">
            <w:pPr>
              <w:spacing w:line="360" w:lineRule="auto"/>
              <w:jc w:val="center"/>
              <w:rPr>
                <w:rFonts w:ascii="宋体"/>
                <w:b/>
                <w:bCs/>
                <w:color w:val="000000"/>
                <w:szCs w:val="21"/>
              </w:rPr>
            </w:pPr>
            <w:r w:rsidRPr="00422820">
              <w:rPr>
                <w:rFonts w:ascii="宋体" w:hAnsi="宋体" w:hint="eastAsia"/>
                <w:b/>
                <w:bCs/>
                <w:color w:val="000000"/>
                <w:szCs w:val="21"/>
              </w:rPr>
              <w:t>分值</w:t>
            </w:r>
          </w:p>
        </w:tc>
      </w:tr>
      <w:tr w:rsidR="00C96D8B" w14:paraId="276F441A" w14:textId="77777777" w:rsidTr="006B3342">
        <w:tc>
          <w:tcPr>
            <w:tcW w:w="4264" w:type="dxa"/>
            <w:vAlign w:val="center"/>
          </w:tcPr>
          <w:p w14:paraId="21FC416B" w14:textId="77777777" w:rsidR="00C96D8B" w:rsidRPr="00422820" w:rsidRDefault="00C96D8B" w:rsidP="006B3342">
            <w:pPr>
              <w:spacing w:line="360" w:lineRule="auto"/>
              <w:jc w:val="center"/>
              <w:rPr>
                <w:rFonts w:ascii="宋体"/>
                <w:color w:val="000000"/>
                <w:szCs w:val="21"/>
              </w:rPr>
            </w:pPr>
            <w:r w:rsidRPr="00422820">
              <w:rPr>
                <w:rFonts w:ascii="宋体" w:hAnsi="宋体" w:hint="eastAsia"/>
                <w:color w:val="000000"/>
                <w:szCs w:val="21"/>
              </w:rPr>
              <w:lastRenderedPageBreak/>
              <w:t>无旷课</w:t>
            </w:r>
          </w:p>
        </w:tc>
        <w:tc>
          <w:tcPr>
            <w:tcW w:w="4264" w:type="dxa"/>
            <w:vAlign w:val="center"/>
          </w:tcPr>
          <w:p w14:paraId="65667A50" w14:textId="77777777" w:rsidR="00C96D8B" w:rsidRPr="00422820" w:rsidRDefault="00C96D8B" w:rsidP="006B3342">
            <w:pPr>
              <w:spacing w:line="360" w:lineRule="auto"/>
              <w:jc w:val="center"/>
              <w:rPr>
                <w:rFonts w:ascii="宋体"/>
                <w:color w:val="000000"/>
                <w:szCs w:val="21"/>
              </w:rPr>
            </w:pPr>
            <w:r w:rsidRPr="00422820">
              <w:rPr>
                <w:rFonts w:ascii="宋体" w:hAnsi="宋体"/>
                <w:color w:val="000000"/>
                <w:szCs w:val="21"/>
              </w:rPr>
              <w:t>100</w:t>
            </w:r>
          </w:p>
        </w:tc>
      </w:tr>
      <w:tr w:rsidR="00C96D8B" w14:paraId="2AE839B8" w14:textId="77777777" w:rsidTr="006B3342">
        <w:tc>
          <w:tcPr>
            <w:tcW w:w="4264" w:type="dxa"/>
            <w:vAlign w:val="center"/>
          </w:tcPr>
          <w:p w14:paraId="729468A4" w14:textId="77777777" w:rsidR="00C96D8B" w:rsidRPr="00422820" w:rsidRDefault="00C96D8B" w:rsidP="006B3342">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1</w:t>
            </w:r>
            <w:r w:rsidRPr="00422820">
              <w:rPr>
                <w:rFonts w:ascii="宋体" w:hAnsi="宋体" w:hint="eastAsia"/>
                <w:color w:val="000000"/>
                <w:szCs w:val="21"/>
              </w:rPr>
              <w:t>次</w:t>
            </w:r>
          </w:p>
        </w:tc>
        <w:tc>
          <w:tcPr>
            <w:tcW w:w="4264" w:type="dxa"/>
            <w:vAlign w:val="center"/>
          </w:tcPr>
          <w:p w14:paraId="427F5B8E" w14:textId="77777777" w:rsidR="00C96D8B" w:rsidRPr="00422820" w:rsidRDefault="00C96D8B" w:rsidP="006B3342">
            <w:pPr>
              <w:spacing w:line="360" w:lineRule="auto"/>
              <w:jc w:val="center"/>
              <w:rPr>
                <w:rFonts w:ascii="宋体"/>
                <w:color w:val="000000"/>
                <w:szCs w:val="21"/>
              </w:rPr>
            </w:pPr>
            <w:r w:rsidRPr="00422820">
              <w:rPr>
                <w:rFonts w:ascii="宋体" w:hAnsi="宋体" w:hint="eastAsia"/>
                <w:color w:val="000000"/>
                <w:szCs w:val="21"/>
              </w:rPr>
              <w:t>8</w:t>
            </w:r>
            <w:r w:rsidRPr="00422820">
              <w:rPr>
                <w:rFonts w:ascii="宋体" w:hAnsi="宋体"/>
                <w:color w:val="000000"/>
                <w:szCs w:val="21"/>
              </w:rPr>
              <w:t>0</w:t>
            </w:r>
          </w:p>
        </w:tc>
      </w:tr>
      <w:tr w:rsidR="00C96D8B" w14:paraId="31592EE0" w14:textId="77777777" w:rsidTr="006B3342">
        <w:tc>
          <w:tcPr>
            <w:tcW w:w="4264" w:type="dxa"/>
            <w:vAlign w:val="center"/>
          </w:tcPr>
          <w:p w14:paraId="29FB073C" w14:textId="77777777" w:rsidR="00C96D8B" w:rsidRPr="00422820" w:rsidRDefault="00C96D8B" w:rsidP="006B3342">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2</w:t>
            </w:r>
            <w:r w:rsidRPr="00422820">
              <w:rPr>
                <w:rFonts w:ascii="宋体" w:hAnsi="宋体" w:hint="eastAsia"/>
                <w:color w:val="000000"/>
                <w:szCs w:val="21"/>
              </w:rPr>
              <w:t>次</w:t>
            </w:r>
          </w:p>
        </w:tc>
        <w:tc>
          <w:tcPr>
            <w:tcW w:w="4264" w:type="dxa"/>
            <w:vAlign w:val="center"/>
          </w:tcPr>
          <w:p w14:paraId="1E5155E7" w14:textId="77777777" w:rsidR="00C96D8B" w:rsidRPr="00422820" w:rsidRDefault="00C96D8B" w:rsidP="006B3342">
            <w:pPr>
              <w:spacing w:line="360" w:lineRule="auto"/>
              <w:jc w:val="center"/>
              <w:rPr>
                <w:rFonts w:ascii="宋体"/>
                <w:color w:val="000000"/>
                <w:szCs w:val="21"/>
              </w:rPr>
            </w:pPr>
            <w:r w:rsidRPr="00422820">
              <w:rPr>
                <w:rFonts w:ascii="宋体" w:hAnsi="宋体" w:hint="eastAsia"/>
                <w:color w:val="000000"/>
                <w:szCs w:val="21"/>
              </w:rPr>
              <w:t>7</w:t>
            </w:r>
            <w:r w:rsidRPr="00422820">
              <w:rPr>
                <w:rFonts w:ascii="宋体" w:hAnsi="宋体"/>
                <w:color w:val="000000"/>
                <w:szCs w:val="21"/>
              </w:rPr>
              <w:t>0</w:t>
            </w:r>
          </w:p>
        </w:tc>
      </w:tr>
      <w:tr w:rsidR="00C96D8B" w14:paraId="2686660B" w14:textId="77777777" w:rsidTr="006B3342">
        <w:tc>
          <w:tcPr>
            <w:tcW w:w="4264" w:type="dxa"/>
            <w:vAlign w:val="center"/>
          </w:tcPr>
          <w:p w14:paraId="45680471" w14:textId="77777777" w:rsidR="00C96D8B" w:rsidRPr="00422820" w:rsidRDefault="00C96D8B" w:rsidP="006B3342">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3</w:t>
            </w:r>
            <w:r w:rsidRPr="00422820">
              <w:rPr>
                <w:rFonts w:ascii="宋体" w:hAnsi="宋体" w:hint="eastAsia"/>
                <w:color w:val="000000"/>
                <w:szCs w:val="21"/>
              </w:rPr>
              <w:t>次及以上</w:t>
            </w:r>
          </w:p>
        </w:tc>
        <w:tc>
          <w:tcPr>
            <w:tcW w:w="4264" w:type="dxa"/>
            <w:vAlign w:val="center"/>
          </w:tcPr>
          <w:p w14:paraId="427F3E50" w14:textId="77777777" w:rsidR="00C96D8B" w:rsidRPr="00422820" w:rsidRDefault="00C96D8B" w:rsidP="006B3342">
            <w:pPr>
              <w:spacing w:line="360" w:lineRule="auto"/>
              <w:jc w:val="center"/>
              <w:rPr>
                <w:rFonts w:ascii="宋体"/>
                <w:color w:val="000000"/>
                <w:szCs w:val="21"/>
              </w:rPr>
            </w:pPr>
            <w:r w:rsidRPr="00422820">
              <w:rPr>
                <w:rFonts w:ascii="宋体" w:hAnsi="宋体" w:hint="eastAsia"/>
                <w:color w:val="000000"/>
                <w:szCs w:val="21"/>
              </w:rPr>
              <w:t>无成绩</w:t>
            </w:r>
          </w:p>
        </w:tc>
      </w:tr>
    </w:tbl>
    <w:p w14:paraId="0D058BD1" w14:textId="77777777" w:rsidR="00C96D8B" w:rsidRPr="00422820" w:rsidRDefault="00C96D8B" w:rsidP="00C96D8B">
      <w:pPr>
        <w:tabs>
          <w:tab w:val="left" w:pos="438"/>
        </w:tabs>
        <w:spacing w:line="360" w:lineRule="auto"/>
        <w:ind w:firstLine="480"/>
        <w:rPr>
          <w:rFonts w:ascii="宋体" w:hAnsi="宋体"/>
          <w:szCs w:val="21"/>
        </w:rPr>
      </w:pPr>
      <w:proofErr w:type="gramStart"/>
      <w:r w:rsidRPr="00422820">
        <w:rPr>
          <w:rFonts w:ascii="宋体" w:hAnsi="宋体" w:hint="eastAsia"/>
          <w:szCs w:val="21"/>
        </w:rPr>
        <w:t>若学</w:t>
      </w:r>
      <w:proofErr w:type="gramEnd"/>
      <w:r w:rsidRPr="00422820">
        <w:rPr>
          <w:rFonts w:ascii="宋体" w:hAnsi="宋体" w:hint="eastAsia"/>
          <w:szCs w:val="21"/>
        </w:rPr>
        <w:t>生因故请假而缺课，可酌情考虑扣分，但根据《三亚学院成绩考核与管理规定（修订）》，不论何种原因（获准免听者除外），缺课累计达课程总学时三分之一者，不允许参加课程学期考核。</w:t>
      </w:r>
    </w:p>
    <w:p w14:paraId="28D17FE8" w14:textId="77777777" w:rsidR="00C96D8B" w:rsidRDefault="00C96D8B" w:rsidP="00C96D8B">
      <w:pPr>
        <w:spacing w:line="360" w:lineRule="auto"/>
        <w:ind w:firstLineChars="150" w:firstLine="315"/>
        <w:rPr>
          <w:rFonts w:ascii="宋体" w:hAnsi="宋体"/>
          <w:szCs w:val="21"/>
        </w:rPr>
      </w:pPr>
      <w:r>
        <w:rPr>
          <w:rFonts w:ascii="宋体" w:hAnsi="宋体" w:hint="eastAsia"/>
          <w:szCs w:val="21"/>
        </w:rPr>
        <w:t>（2）课堂小测验：</w:t>
      </w:r>
      <w:r w:rsidRPr="00C941A7">
        <w:rPr>
          <w:rFonts w:ascii="宋体" w:hAnsi="宋体" w:hint="eastAsia"/>
          <w:szCs w:val="21"/>
        </w:rPr>
        <w:t>5</w:t>
      </w:r>
      <w:r>
        <w:rPr>
          <w:rFonts w:ascii="宋体" w:hAnsi="宋体" w:hint="eastAsia"/>
          <w:szCs w:val="21"/>
        </w:rPr>
        <w:t>0</w:t>
      </w:r>
      <w:r w:rsidRPr="00C941A7">
        <w:rPr>
          <w:rFonts w:ascii="宋体" w:hAnsi="宋体" w:hint="eastAsia"/>
          <w:szCs w:val="21"/>
        </w:rPr>
        <w:t>%，每次课程都要进行测验，形式灵活，每个学生必须参与。</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C96D8B" w14:paraId="00B77D73" w14:textId="77777777" w:rsidTr="006B3342">
        <w:tc>
          <w:tcPr>
            <w:tcW w:w="6846" w:type="dxa"/>
            <w:vAlign w:val="center"/>
          </w:tcPr>
          <w:p w14:paraId="0824BCDA" w14:textId="77777777" w:rsidR="00C96D8B" w:rsidRPr="00422820" w:rsidRDefault="00C96D8B" w:rsidP="006B3342">
            <w:pPr>
              <w:spacing w:line="360" w:lineRule="auto"/>
              <w:jc w:val="center"/>
              <w:rPr>
                <w:rFonts w:ascii="宋体"/>
                <w:b/>
                <w:bCs/>
                <w:color w:val="000000"/>
                <w:szCs w:val="21"/>
              </w:rPr>
            </w:pPr>
            <w:r w:rsidRPr="00422820">
              <w:rPr>
                <w:rFonts w:ascii="宋体" w:hAnsi="宋体" w:hint="eastAsia"/>
                <w:b/>
                <w:bCs/>
                <w:color w:val="000000"/>
                <w:szCs w:val="21"/>
              </w:rPr>
              <w:t>评价指标</w:t>
            </w:r>
          </w:p>
        </w:tc>
        <w:tc>
          <w:tcPr>
            <w:tcW w:w="1682" w:type="dxa"/>
            <w:vAlign w:val="center"/>
          </w:tcPr>
          <w:p w14:paraId="046DBB4F" w14:textId="77777777" w:rsidR="00C96D8B" w:rsidRPr="00422820" w:rsidRDefault="00C96D8B" w:rsidP="006B3342">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C96D8B" w14:paraId="6882A889" w14:textId="77777777" w:rsidTr="006B3342">
        <w:tc>
          <w:tcPr>
            <w:tcW w:w="6846" w:type="dxa"/>
            <w:vAlign w:val="center"/>
          </w:tcPr>
          <w:p w14:paraId="1A545DA7" w14:textId="77777777" w:rsidR="00C96D8B" w:rsidRPr="00422820" w:rsidRDefault="00C96D8B" w:rsidP="006B3342">
            <w:pPr>
              <w:spacing w:line="360" w:lineRule="auto"/>
              <w:jc w:val="center"/>
              <w:rPr>
                <w:rFonts w:ascii="宋体"/>
                <w:color w:val="000000"/>
                <w:szCs w:val="21"/>
              </w:rPr>
            </w:pPr>
            <w:r w:rsidRPr="00422820">
              <w:rPr>
                <w:rFonts w:ascii="宋体" w:hint="eastAsia"/>
                <w:color w:val="000000"/>
                <w:szCs w:val="21"/>
              </w:rPr>
              <w:t>积极完成测验且全部正确，没有抄袭现象</w:t>
            </w:r>
          </w:p>
        </w:tc>
        <w:tc>
          <w:tcPr>
            <w:tcW w:w="1682" w:type="dxa"/>
            <w:vAlign w:val="center"/>
          </w:tcPr>
          <w:p w14:paraId="31997DFA"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90-100</w:t>
            </w:r>
          </w:p>
        </w:tc>
      </w:tr>
      <w:tr w:rsidR="00C96D8B" w14:paraId="4272DDA2" w14:textId="77777777" w:rsidTr="006B3342">
        <w:tc>
          <w:tcPr>
            <w:tcW w:w="6846" w:type="dxa"/>
            <w:vAlign w:val="center"/>
          </w:tcPr>
          <w:p w14:paraId="7788879D" w14:textId="77777777" w:rsidR="00C96D8B" w:rsidRPr="00422820" w:rsidRDefault="00C96D8B" w:rsidP="006B3342">
            <w:pPr>
              <w:spacing w:line="360" w:lineRule="auto"/>
              <w:jc w:val="center"/>
              <w:rPr>
                <w:rFonts w:ascii="宋体"/>
                <w:color w:val="000000"/>
                <w:szCs w:val="21"/>
              </w:rPr>
            </w:pPr>
            <w:r w:rsidRPr="00422820">
              <w:rPr>
                <w:rFonts w:ascii="宋体" w:hint="eastAsia"/>
                <w:color w:val="000000"/>
                <w:szCs w:val="21"/>
              </w:rPr>
              <w:t>较积极完成测验且全部正确，没有抄袭现象</w:t>
            </w:r>
          </w:p>
        </w:tc>
        <w:tc>
          <w:tcPr>
            <w:tcW w:w="1682" w:type="dxa"/>
            <w:vAlign w:val="center"/>
          </w:tcPr>
          <w:p w14:paraId="4BC79383"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80-89</w:t>
            </w:r>
          </w:p>
        </w:tc>
      </w:tr>
      <w:tr w:rsidR="00C96D8B" w14:paraId="58E78AC5" w14:textId="77777777" w:rsidTr="006B3342">
        <w:tc>
          <w:tcPr>
            <w:tcW w:w="6846" w:type="dxa"/>
            <w:vAlign w:val="center"/>
          </w:tcPr>
          <w:p w14:paraId="4BAD6FE9" w14:textId="77777777" w:rsidR="00C96D8B" w:rsidRPr="00422820" w:rsidRDefault="00C96D8B" w:rsidP="006B3342">
            <w:pPr>
              <w:spacing w:line="360" w:lineRule="auto"/>
              <w:jc w:val="center"/>
              <w:rPr>
                <w:rFonts w:ascii="宋体"/>
                <w:color w:val="000000"/>
                <w:szCs w:val="21"/>
              </w:rPr>
            </w:pPr>
            <w:r w:rsidRPr="00422820">
              <w:rPr>
                <w:rFonts w:ascii="宋体" w:hint="eastAsia"/>
                <w:color w:val="000000"/>
                <w:szCs w:val="21"/>
              </w:rPr>
              <w:t>较积极完成测验且大部分正确，没有抄袭现象</w:t>
            </w:r>
          </w:p>
        </w:tc>
        <w:tc>
          <w:tcPr>
            <w:tcW w:w="1682" w:type="dxa"/>
            <w:vAlign w:val="center"/>
          </w:tcPr>
          <w:p w14:paraId="57AB123D"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70-79</w:t>
            </w:r>
          </w:p>
        </w:tc>
      </w:tr>
      <w:tr w:rsidR="00C96D8B" w14:paraId="06FA7B1B" w14:textId="77777777" w:rsidTr="006B3342">
        <w:tc>
          <w:tcPr>
            <w:tcW w:w="6846" w:type="dxa"/>
            <w:vAlign w:val="center"/>
          </w:tcPr>
          <w:p w14:paraId="45C394E3" w14:textId="77777777" w:rsidR="00C96D8B" w:rsidRPr="00422820" w:rsidRDefault="00C96D8B" w:rsidP="006B3342">
            <w:pPr>
              <w:spacing w:line="360" w:lineRule="auto"/>
              <w:jc w:val="center"/>
              <w:rPr>
                <w:rFonts w:ascii="宋体"/>
                <w:color w:val="000000"/>
                <w:szCs w:val="21"/>
              </w:rPr>
            </w:pPr>
            <w:r w:rsidRPr="00422820">
              <w:rPr>
                <w:rFonts w:ascii="宋体" w:hint="eastAsia"/>
                <w:color w:val="000000"/>
                <w:szCs w:val="21"/>
              </w:rPr>
              <w:t>完成测验且大部分正确，有抄袭现象</w:t>
            </w:r>
          </w:p>
        </w:tc>
        <w:tc>
          <w:tcPr>
            <w:tcW w:w="1682" w:type="dxa"/>
            <w:vAlign w:val="center"/>
          </w:tcPr>
          <w:p w14:paraId="7B33A2D3"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60-69</w:t>
            </w:r>
          </w:p>
        </w:tc>
      </w:tr>
      <w:tr w:rsidR="00C96D8B" w14:paraId="59357FDA" w14:textId="77777777" w:rsidTr="006B3342">
        <w:tc>
          <w:tcPr>
            <w:tcW w:w="6846" w:type="dxa"/>
            <w:vAlign w:val="center"/>
          </w:tcPr>
          <w:p w14:paraId="5251776D" w14:textId="77777777" w:rsidR="00C96D8B" w:rsidRPr="00422820" w:rsidRDefault="00C96D8B" w:rsidP="006B3342">
            <w:pPr>
              <w:spacing w:line="360" w:lineRule="auto"/>
              <w:jc w:val="center"/>
              <w:rPr>
                <w:rFonts w:ascii="宋体"/>
                <w:color w:val="000000"/>
                <w:szCs w:val="21"/>
              </w:rPr>
            </w:pPr>
            <w:r w:rsidRPr="00422820">
              <w:rPr>
                <w:rFonts w:ascii="宋体" w:hint="eastAsia"/>
                <w:color w:val="000000"/>
                <w:szCs w:val="21"/>
              </w:rPr>
              <w:t>没有（或不）完成测验</w:t>
            </w:r>
          </w:p>
        </w:tc>
        <w:tc>
          <w:tcPr>
            <w:tcW w:w="1682" w:type="dxa"/>
            <w:vAlign w:val="center"/>
          </w:tcPr>
          <w:p w14:paraId="1A5F686B"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60</w:t>
            </w:r>
            <w:r w:rsidRPr="00422820">
              <w:rPr>
                <w:rFonts w:ascii="宋体" w:hint="eastAsia"/>
                <w:color w:val="000000"/>
                <w:szCs w:val="21"/>
              </w:rPr>
              <w:t>分以下</w:t>
            </w:r>
          </w:p>
        </w:tc>
      </w:tr>
    </w:tbl>
    <w:p w14:paraId="7476A3C3" w14:textId="77777777" w:rsidR="00C96D8B" w:rsidRDefault="00C96D8B" w:rsidP="00C96D8B">
      <w:pPr>
        <w:spacing w:line="360" w:lineRule="auto"/>
        <w:ind w:firstLineChars="200" w:firstLine="420"/>
        <w:rPr>
          <w:rFonts w:ascii="宋体" w:hAnsi="宋体"/>
        </w:rPr>
      </w:pPr>
      <w:r w:rsidRPr="002A1761">
        <w:rPr>
          <w:rFonts w:ascii="宋体" w:hAnsi="宋体" w:hint="eastAsia"/>
        </w:rPr>
        <w:t>2.平时作业：平时</w:t>
      </w:r>
      <w:proofErr w:type="gramStart"/>
      <w:r w:rsidRPr="002A1761">
        <w:rPr>
          <w:rFonts w:ascii="宋体" w:hAnsi="宋体" w:hint="eastAsia"/>
        </w:rPr>
        <w:t>作业按</w:t>
      </w:r>
      <w:proofErr w:type="gramEnd"/>
      <w:r w:rsidRPr="002A1761">
        <w:rPr>
          <w:rFonts w:ascii="宋体" w:hAnsi="宋体" w:hint="eastAsia"/>
        </w:rPr>
        <w:t>1:4进行布置，每次约为30%学生交作业，作业要求抄题、字迹工整、独立完成。</w:t>
      </w:r>
    </w:p>
    <w:p w14:paraId="06755A51" w14:textId="77777777" w:rsidR="00C96D8B" w:rsidRDefault="00C96D8B" w:rsidP="00C96D8B">
      <w:pPr>
        <w:spacing w:line="360" w:lineRule="auto"/>
        <w:ind w:firstLineChars="200" w:firstLine="420"/>
        <w:rPr>
          <w:rFonts w:ascii="宋体" w:hAnsi="宋体"/>
        </w:rPr>
      </w:pPr>
    </w:p>
    <w:p w14:paraId="5F168D3F" w14:textId="77777777" w:rsidR="00C96D8B" w:rsidRDefault="00C96D8B" w:rsidP="00C96D8B">
      <w:pPr>
        <w:spacing w:line="360" w:lineRule="auto"/>
        <w:ind w:firstLineChars="200" w:firstLine="420"/>
        <w:rPr>
          <w:rFonts w:ascii="宋体" w:hAnsi="宋体"/>
        </w:rPr>
      </w:pPr>
    </w:p>
    <w:p w14:paraId="7F359016" w14:textId="77777777" w:rsidR="00C96D8B" w:rsidRPr="002A1761" w:rsidRDefault="00C96D8B" w:rsidP="00C96D8B">
      <w:pPr>
        <w:spacing w:line="360" w:lineRule="auto"/>
        <w:jc w:val="center"/>
        <w:rPr>
          <w:rFonts w:ascii="宋体" w:hAnsi="宋体"/>
          <w:b/>
          <w:bCs/>
          <w:color w:val="000000"/>
          <w:szCs w:val="21"/>
        </w:rPr>
      </w:pPr>
      <w:r w:rsidRPr="002A1761">
        <w:rPr>
          <w:rFonts w:ascii="宋体" w:hAnsi="宋体" w:hint="eastAsia"/>
          <w:b/>
          <w:bCs/>
          <w:color w:val="000000"/>
          <w:szCs w:val="21"/>
        </w:rPr>
        <w:t>表</w:t>
      </w:r>
      <w:r>
        <w:rPr>
          <w:rFonts w:ascii="宋体" w:hAnsi="宋体" w:hint="eastAsia"/>
          <w:b/>
          <w:bCs/>
          <w:color w:val="000000"/>
          <w:szCs w:val="21"/>
        </w:rPr>
        <w:t>5.</w:t>
      </w:r>
      <w:r w:rsidRPr="002A1761">
        <w:rPr>
          <w:rFonts w:ascii="宋体" w:hAnsi="宋体" w:hint="eastAsia"/>
          <w:b/>
          <w:bCs/>
          <w:color w:val="000000"/>
          <w:szCs w:val="21"/>
        </w:rPr>
        <w:t>2.1 每次作业评价表</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C96D8B" w14:paraId="0BA2AF90" w14:textId="77777777" w:rsidTr="006B3342">
        <w:tc>
          <w:tcPr>
            <w:tcW w:w="6846" w:type="dxa"/>
            <w:vAlign w:val="center"/>
          </w:tcPr>
          <w:p w14:paraId="44E592E7" w14:textId="77777777" w:rsidR="00C96D8B" w:rsidRPr="00422820" w:rsidRDefault="00C96D8B" w:rsidP="006B3342">
            <w:pPr>
              <w:spacing w:line="360" w:lineRule="auto"/>
              <w:jc w:val="center"/>
              <w:rPr>
                <w:rFonts w:ascii="宋体"/>
                <w:b/>
                <w:bCs/>
                <w:color w:val="000000"/>
                <w:szCs w:val="21"/>
              </w:rPr>
            </w:pPr>
            <w:r w:rsidRPr="00422820">
              <w:rPr>
                <w:rFonts w:ascii="宋体" w:hAnsi="宋体" w:hint="eastAsia"/>
                <w:b/>
                <w:bCs/>
                <w:color w:val="000000"/>
                <w:szCs w:val="21"/>
              </w:rPr>
              <w:t>评价指标</w:t>
            </w:r>
          </w:p>
        </w:tc>
        <w:tc>
          <w:tcPr>
            <w:tcW w:w="1682" w:type="dxa"/>
            <w:vAlign w:val="center"/>
          </w:tcPr>
          <w:p w14:paraId="36418BF3" w14:textId="77777777" w:rsidR="00C96D8B" w:rsidRPr="00422820" w:rsidRDefault="00C96D8B" w:rsidP="006B3342">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C96D8B" w14:paraId="15B6B644" w14:textId="77777777" w:rsidTr="006B3342">
        <w:tc>
          <w:tcPr>
            <w:tcW w:w="6846" w:type="dxa"/>
            <w:vAlign w:val="center"/>
          </w:tcPr>
          <w:p w14:paraId="7B35E952" w14:textId="77777777" w:rsidR="00C96D8B" w:rsidRPr="00422820" w:rsidRDefault="00C96D8B" w:rsidP="006B3342">
            <w:pPr>
              <w:spacing w:line="360" w:lineRule="auto"/>
              <w:jc w:val="center"/>
              <w:rPr>
                <w:rFonts w:ascii="宋体"/>
                <w:color w:val="000000"/>
                <w:szCs w:val="21"/>
              </w:rPr>
            </w:pPr>
            <w:r>
              <w:rPr>
                <w:rFonts w:ascii="宋体" w:hint="eastAsia"/>
                <w:color w:val="000000"/>
                <w:szCs w:val="21"/>
              </w:rPr>
              <w:t>认真、独立、达到要求完成作业</w:t>
            </w:r>
          </w:p>
        </w:tc>
        <w:tc>
          <w:tcPr>
            <w:tcW w:w="1682" w:type="dxa"/>
            <w:vAlign w:val="center"/>
          </w:tcPr>
          <w:p w14:paraId="5E44EFF7"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90-100</w:t>
            </w:r>
            <w:r>
              <w:rPr>
                <w:rFonts w:ascii="宋体" w:hint="eastAsia"/>
                <w:color w:val="000000"/>
                <w:szCs w:val="21"/>
              </w:rPr>
              <w:t xml:space="preserve"> 优</w:t>
            </w:r>
          </w:p>
        </w:tc>
      </w:tr>
      <w:tr w:rsidR="00C96D8B" w14:paraId="57AE8DDC" w14:textId="77777777" w:rsidTr="006B3342">
        <w:tc>
          <w:tcPr>
            <w:tcW w:w="6846" w:type="dxa"/>
            <w:vAlign w:val="center"/>
          </w:tcPr>
          <w:p w14:paraId="1D7B18E2" w14:textId="77777777" w:rsidR="00C96D8B" w:rsidRPr="00422820" w:rsidRDefault="00C96D8B" w:rsidP="006B3342">
            <w:pPr>
              <w:spacing w:line="360" w:lineRule="auto"/>
              <w:jc w:val="center"/>
              <w:rPr>
                <w:rFonts w:ascii="宋体"/>
                <w:color w:val="000000"/>
                <w:szCs w:val="21"/>
              </w:rPr>
            </w:pPr>
            <w:r>
              <w:rPr>
                <w:rFonts w:ascii="宋体"/>
                <w:color w:val="000000"/>
                <w:szCs w:val="21"/>
              </w:rPr>
              <w:t>认真、独立、基本达到要求完成作业</w:t>
            </w:r>
          </w:p>
        </w:tc>
        <w:tc>
          <w:tcPr>
            <w:tcW w:w="1682" w:type="dxa"/>
            <w:vAlign w:val="center"/>
          </w:tcPr>
          <w:p w14:paraId="16766933"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80-89</w:t>
            </w:r>
            <w:r>
              <w:rPr>
                <w:rFonts w:ascii="宋体" w:hint="eastAsia"/>
                <w:color w:val="000000"/>
                <w:szCs w:val="21"/>
              </w:rPr>
              <w:t xml:space="preserve"> 良</w:t>
            </w:r>
          </w:p>
        </w:tc>
      </w:tr>
      <w:tr w:rsidR="00C96D8B" w14:paraId="5823F23E" w14:textId="77777777" w:rsidTr="006B3342">
        <w:tc>
          <w:tcPr>
            <w:tcW w:w="6846" w:type="dxa"/>
            <w:vAlign w:val="center"/>
          </w:tcPr>
          <w:p w14:paraId="5E8523EF" w14:textId="77777777" w:rsidR="00C96D8B" w:rsidRPr="00422820" w:rsidRDefault="00C96D8B" w:rsidP="006B3342">
            <w:pPr>
              <w:spacing w:line="360" w:lineRule="auto"/>
              <w:jc w:val="center"/>
              <w:rPr>
                <w:rFonts w:ascii="宋体"/>
                <w:color w:val="000000"/>
                <w:szCs w:val="21"/>
              </w:rPr>
            </w:pPr>
            <w:r>
              <w:rPr>
                <w:rFonts w:ascii="宋体"/>
                <w:color w:val="000000"/>
                <w:szCs w:val="21"/>
              </w:rPr>
              <w:t>较认真、较独立、基本达到要求完成作业</w:t>
            </w:r>
          </w:p>
        </w:tc>
        <w:tc>
          <w:tcPr>
            <w:tcW w:w="1682" w:type="dxa"/>
            <w:vAlign w:val="center"/>
          </w:tcPr>
          <w:p w14:paraId="34C0810F"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70-79</w:t>
            </w:r>
            <w:r>
              <w:rPr>
                <w:rFonts w:ascii="宋体" w:hint="eastAsia"/>
                <w:color w:val="000000"/>
                <w:szCs w:val="21"/>
              </w:rPr>
              <w:t xml:space="preserve"> 中</w:t>
            </w:r>
          </w:p>
        </w:tc>
      </w:tr>
      <w:tr w:rsidR="00C96D8B" w14:paraId="6C2FF02B" w14:textId="77777777" w:rsidTr="006B3342">
        <w:tc>
          <w:tcPr>
            <w:tcW w:w="6846" w:type="dxa"/>
            <w:vAlign w:val="center"/>
          </w:tcPr>
          <w:p w14:paraId="76110D89" w14:textId="77777777" w:rsidR="00C96D8B" w:rsidRPr="00422820" w:rsidRDefault="00C96D8B" w:rsidP="006B3342">
            <w:pPr>
              <w:spacing w:line="360" w:lineRule="auto"/>
              <w:jc w:val="center"/>
              <w:rPr>
                <w:rFonts w:ascii="宋体"/>
                <w:color w:val="000000"/>
                <w:szCs w:val="21"/>
              </w:rPr>
            </w:pPr>
            <w:r>
              <w:rPr>
                <w:rFonts w:ascii="宋体"/>
                <w:color w:val="000000"/>
                <w:szCs w:val="21"/>
              </w:rPr>
              <w:t>基本达到要求完成作业</w:t>
            </w:r>
          </w:p>
        </w:tc>
        <w:tc>
          <w:tcPr>
            <w:tcW w:w="1682" w:type="dxa"/>
            <w:vAlign w:val="center"/>
          </w:tcPr>
          <w:p w14:paraId="074138E2" w14:textId="77777777" w:rsidR="00C96D8B" w:rsidRPr="00422820" w:rsidRDefault="00C96D8B" w:rsidP="006B3342">
            <w:pPr>
              <w:spacing w:line="360" w:lineRule="auto"/>
              <w:jc w:val="center"/>
              <w:rPr>
                <w:rFonts w:ascii="宋体"/>
                <w:color w:val="000000"/>
                <w:szCs w:val="21"/>
              </w:rPr>
            </w:pPr>
            <w:r w:rsidRPr="00422820">
              <w:rPr>
                <w:rFonts w:ascii="宋体"/>
                <w:color w:val="000000"/>
                <w:szCs w:val="21"/>
              </w:rPr>
              <w:t>60-69</w:t>
            </w:r>
            <w:r>
              <w:rPr>
                <w:rFonts w:ascii="宋体" w:hint="eastAsia"/>
                <w:color w:val="000000"/>
                <w:szCs w:val="21"/>
              </w:rPr>
              <w:t xml:space="preserve"> 及格</w:t>
            </w:r>
          </w:p>
        </w:tc>
      </w:tr>
      <w:tr w:rsidR="00C96D8B" w14:paraId="78D5BD13" w14:textId="77777777" w:rsidTr="006B3342">
        <w:tc>
          <w:tcPr>
            <w:tcW w:w="6846" w:type="dxa"/>
            <w:vAlign w:val="center"/>
          </w:tcPr>
          <w:p w14:paraId="061D9910" w14:textId="77777777" w:rsidR="00C96D8B" w:rsidRPr="00422820" w:rsidRDefault="00C96D8B" w:rsidP="006B3342">
            <w:pPr>
              <w:spacing w:line="360" w:lineRule="auto"/>
              <w:jc w:val="center"/>
              <w:rPr>
                <w:rFonts w:ascii="宋体"/>
                <w:color w:val="000000"/>
                <w:szCs w:val="21"/>
              </w:rPr>
            </w:pPr>
            <w:r>
              <w:rPr>
                <w:rFonts w:ascii="宋体"/>
                <w:color w:val="000000"/>
                <w:szCs w:val="21"/>
              </w:rPr>
              <w:t>未达到要求、作业有抄袭</w:t>
            </w:r>
          </w:p>
        </w:tc>
        <w:tc>
          <w:tcPr>
            <w:tcW w:w="1682" w:type="dxa"/>
            <w:vAlign w:val="center"/>
          </w:tcPr>
          <w:p w14:paraId="38859C9B" w14:textId="77777777" w:rsidR="00C96D8B" w:rsidRPr="00422820" w:rsidRDefault="00C96D8B" w:rsidP="006B3342">
            <w:pPr>
              <w:spacing w:line="360" w:lineRule="auto"/>
              <w:jc w:val="center"/>
              <w:rPr>
                <w:rFonts w:ascii="宋体"/>
                <w:color w:val="000000"/>
                <w:szCs w:val="21"/>
              </w:rPr>
            </w:pPr>
            <w:r>
              <w:rPr>
                <w:rFonts w:ascii="宋体" w:hint="eastAsia"/>
                <w:color w:val="000000"/>
                <w:szCs w:val="21"/>
              </w:rPr>
              <w:t>0 重做</w:t>
            </w:r>
          </w:p>
        </w:tc>
      </w:tr>
    </w:tbl>
    <w:p w14:paraId="3AC368C8" w14:textId="77777777" w:rsidR="00C96D8B" w:rsidRPr="002A1761" w:rsidRDefault="00C96D8B" w:rsidP="00C96D8B">
      <w:pPr>
        <w:spacing w:line="360" w:lineRule="auto"/>
        <w:ind w:firstLineChars="200" w:firstLine="420"/>
        <w:rPr>
          <w:rFonts w:ascii="宋体" w:hAnsi="宋体"/>
        </w:rPr>
      </w:pPr>
      <w:r>
        <w:rPr>
          <w:rFonts w:ascii="宋体" w:hAnsi="宋体"/>
        </w:rPr>
        <w:t>最后总评成绩，取本学期每次作业的平均成绩。若超过（含三次）三次单次成绩为</w:t>
      </w:r>
      <w:r>
        <w:rPr>
          <w:rFonts w:ascii="宋体" w:hAnsi="宋体" w:hint="eastAsia"/>
        </w:rPr>
        <w:t>0，总评成绩为0分。</w:t>
      </w:r>
    </w:p>
    <w:p w14:paraId="75978344" w14:textId="77777777" w:rsidR="00C96D8B" w:rsidRPr="002A1761" w:rsidRDefault="00C96D8B" w:rsidP="00C96D8B">
      <w:pPr>
        <w:spacing w:line="360" w:lineRule="auto"/>
        <w:ind w:firstLineChars="200" w:firstLine="420"/>
        <w:rPr>
          <w:rFonts w:ascii="宋体" w:hAnsi="宋体"/>
        </w:rPr>
      </w:pPr>
      <w:r>
        <w:rPr>
          <w:rFonts w:ascii="宋体" w:hAnsi="宋体" w:hint="eastAsia"/>
        </w:rPr>
        <w:t>3</w:t>
      </w:r>
      <w:r w:rsidRPr="003D24D7">
        <w:rPr>
          <w:rFonts w:ascii="宋体" w:hAnsi="宋体" w:hint="eastAsia"/>
        </w:rPr>
        <w:t>. 期末考试：按学校要求组织期末考试。</w:t>
      </w:r>
    </w:p>
    <w:p w14:paraId="5093B3E6" w14:textId="77777777" w:rsidR="00C96D8B" w:rsidRDefault="00C96D8B" w:rsidP="00C96D8B">
      <w:pPr>
        <w:numPr>
          <w:ilvl w:val="0"/>
          <w:numId w:val="1"/>
        </w:numPr>
        <w:spacing w:line="360" w:lineRule="auto"/>
        <w:rPr>
          <w:sz w:val="24"/>
          <w:szCs w:val="32"/>
        </w:rPr>
      </w:pPr>
      <w:r w:rsidRPr="003D24D7">
        <w:rPr>
          <w:rFonts w:hint="eastAsia"/>
          <w:sz w:val="24"/>
          <w:szCs w:val="32"/>
        </w:rPr>
        <w:lastRenderedPageBreak/>
        <w:t>对课程未完成作业的补救措施等方面说明</w:t>
      </w:r>
    </w:p>
    <w:p w14:paraId="4D69637C" w14:textId="77777777" w:rsidR="00C96D8B" w:rsidRPr="003D24D7" w:rsidRDefault="00C96D8B" w:rsidP="00C96D8B">
      <w:pPr>
        <w:spacing w:line="360" w:lineRule="auto"/>
        <w:ind w:left="420"/>
        <w:rPr>
          <w:rFonts w:ascii="宋体" w:hAnsi="宋体"/>
          <w:szCs w:val="21"/>
        </w:rPr>
      </w:pPr>
      <w:r w:rsidRPr="003D24D7">
        <w:rPr>
          <w:rFonts w:ascii="宋体" w:hAnsi="宋体" w:hint="eastAsia"/>
          <w:szCs w:val="21"/>
        </w:rPr>
        <w:t>学生如若未完成作业，且没有使人信服、正当的原因，需予以惩罚：</w:t>
      </w:r>
    </w:p>
    <w:p w14:paraId="5F1A5939" w14:textId="77777777" w:rsidR="00C96D8B" w:rsidRPr="00C941A7" w:rsidRDefault="00C96D8B" w:rsidP="00C96D8B">
      <w:pPr>
        <w:spacing w:line="360" w:lineRule="auto"/>
        <w:ind w:firstLineChars="200" w:firstLine="420"/>
        <w:rPr>
          <w:rFonts w:ascii="宋体" w:hAnsi="宋体"/>
          <w:szCs w:val="21"/>
        </w:rPr>
      </w:pPr>
      <w:r w:rsidRPr="00C941A7">
        <w:rPr>
          <w:rFonts w:ascii="宋体" w:hAnsi="宋体" w:hint="eastAsia"/>
          <w:szCs w:val="21"/>
        </w:rPr>
        <w:t>1.</w:t>
      </w:r>
      <w:r>
        <w:rPr>
          <w:rFonts w:ascii="宋体" w:hAnsi="宋体" w:hint="eastAsia"/>
          <w:szCs w:val="21"/>
        </w:rPr>
        <w:t xml:space="preserve"> </w:t>
      </w:r>
      <w:r w:rsidRPr="00C941A7">
        <w:rPr>
          <w:rFonts w:ascii="宋体" w:hAnsi="宋体" w:hint="eastAsia"/>
          <w:szCs w:val="21"/>
        </w:rPr>
        <w:t>第一次课程书面作业未完成，学生必须说明原因。补齐作业。</w:t>
      </w:r>
    </w:p>
    <w:p w14:paraId="10DDBCFF" w14:textId="77777777" w:rsidR="00C96D8B" w:rsidRDefault="00C96D8B" w:rsidP="00C96D8B">
      <w:pPr>
        <w:spacing w:line="360" w:lineRule="auto"/>
        <w:ind w:firstLineChars="200" w:firstLine="420"/>
        <w:rPr>
          <w:rFonts w:ascii="宋体" w:hAnsi="宋体"/>
          <w:szCs w:val="21"/>
        </w:rPr>
      </w:pPr>
      <w:r w:rsidRPr="00C941A7">
        <w:rPr>
          <w:rFonts w:ascii="宋体" w:hAnsi="宋体" w:hint="eastAsia"/>
          <w:szCs w:val="21"/>
        </w:rPr>
        <w:t>2.</w:t>
      </w:r>
      <w:r>
        <w:rPr>
          <w:rFonts w:ascii="宋体" w:hAnsi="宋体" w:hint="eastAsia"/>
          <w:szCs w:val="21"/>
        </w:rPr>
        <w:t xml:space="preserve"> </w:t>
      </w:r>
      <w:r w:rsidRPr="00C941A7">
        <w:rPr>
          <w:rFonts w:ascii="宋体" w:hAnsi="宋体" w:hint="eastAsia"/>
          <w:szCs w:val="21"/>
        </w:rPr>
        <w:t>两次或者以上未按时完成作业者，除了补齐作业，还需进行惩罚。</w:t>
      </w:r>
    </w:p>
    <w:p w14:paraId="25A83B96" w14:textId="77777777" w:rsidR="00C96D8B" w:rsidRDefault="00C96D8B" w:rsidP="00C96D8B">
      <w:pPr>
        <w:spacing w:line="360" w:lineRule="auto"/>
        <w:ind w:firstLineChars="200" w:firstLine="420"/>
      </w:pPr>
      <w:r>
        <w:rPr>
          <w:rFonts w:hint="eastAsia"/>
        </w:rPr>
        <w:t>课程教学环节与毕业要求的关系：</w:t>
      </w:r>
    </w:p>
    <w:tbl>
      <w:tblPr>
        <w:tblStyle w:val="a9"/>
        <w:tblpPr w:leftFromText="180" w:rightFromText="180" w:vertAnchor="text" w:horzAnchor="page" w:tblpX="1875" w:tblpY="344"/>
        <w:tblOverlap w:val="never"/>
        <w:tblW w:w="8560" w:type="dxa"/>
        <w:tblLayout w:type="fixed"/>
        <w:tblLook w:val="04A0" w:firstRow="1" w:lastRow="0" w:firstColumn="1" w:lastColumn="0" w:noHBand="0" w:noVBand="1"/>
      </w:tblPr>
      <w:tblGrid>
        <w:gridCol w:w="859"/>
        <w:gridCol w:w="245"/>
        <w:gridCol w:w="64"/>
        <w:gridCol w:w="1168"/>
        <w:gridCol w:w="1184"/>
        <w:gridCol w:w="1200"/>
        <w:gridCol w:w="1380"/>
        <w:gridCol w:w="1345"/>
        <w:gridCol w:w="601"/>
        <w:gridCol w:w="514"/>
      </w:tblGrid>
      <w:tr w:rsidR="00C96D8B" w14:paraId="6366D0F7" w14:textId="77777777" w:rsidTr="006B3342">
        <w:tc>
          <w:tcPr>
            <w:tcW w:w="2336" w:type="dxa"/>
            <w:gridSpan w:val="4"/>
            <w:vAlign w:val="center"/>
          </w:tcPr>
          <w:p w14:paraId="42029EC4" w14:textId="77777777" w:rsidR="00C96D8B" w:rsidRPr="008B03E0" w:rsidRDefault="00C96D8B" w:rsidP="006B3342">
            <w:pPr>
              <w:jc w:val="center"/>
              <w:rPr>
                <w:rFonts w:ascii="宋体" w:hAnsi="宋体"/>
                <w:szCs w:val="21"/>
              </w:rPr>
            </w:pPr>
            <w:r w:rsidRPr="008B03E0">
              <w:rPr>
                <w:rFonts w:ascii="宋体" w:hAnsi="宋体" w:hint="eastAsia"/>
                <w:szCs w:val="21"/>
              </w:rPr>
              <w:t>课程</w:t>
            </w:r>
          </w:p>
        </w:tc>
        <w:tc>
          <w:tcPr>
            <w:tcW w:w="6224" w:type="dxa"/>
            <w:gridSpan w:val="6"/>
            <w:vAlign w:val="center"/>
          </w:tcPr>
          <w:p w14:paraId="7991A4A9" w14:textId="77777777" w:rsidR="00C96D8B" w:rsidRPr="008B03E0" w:rsidRDefault="00C96D8B" w:rsidP="006B3342">
            <w:pPr>
              <w:jc w:val="center"/>
              <w:rPr>
                <w:rFonts w:ascii="宋体" w:hAnsi="宋体"/>
                <w:szCs w:val="21"/>
              </w:rPr>
            </w:pPr>
            <w:r w:rsidRPr="008B03E0">
              <w:rPr>
                <w:rFonts w:ascii="宋体" w:hAnsi="宋体" w:hint="eastAsia"/>
                <w:szCs w:val="21"/>
              </w:rPr>
              <w:t>离散数学</w:t>
            </w:r>
          </w:p>
        </w:tc>
      </w:tr>
      <w:tr w:rsidR="00C96D8B" w14:paraId="569140E2" w14:textId="77777777" w:rsidTr="006B3342">
        <w:tc>
          <w:tcPr>
            <w:tcW w:w="859" w:type="dxa"/>
            <w:vMerge w:val="restart"/>
            <w:vAlign w:val="center"/>
          </w:tcPr>
          <w:p w14:paraId="7A6B9162" w14:textId="77777777" w:rsidR="00C96D8B" w:rsidRPr="008B03E0" w:rsidRDefault="00C96D8B" w:rsidP="006B3342">
            <w:pPr>
              <w:jc w:val="center"/>
              <w:rPr>
                <w:rFonts w:ascii="宋体" w:hAnsi="宋体"/>
                <w:szCs w:val="21"/>
              </w:rPr>
            </w:pPr>
            <w:r w:rsidRPr="008B03E0">
              <w:rPr>
                <w:rFonts w:ascii="宋体" w:hAnsi="宋体" w:hint="eastAsia"/>
                <w:szCs w:val="21"/>
              </w:rPr>
              <w:t>毕业</w:t>
            </w:r>
          </w:p>
          <w:p w14:paraId="0BB54DE6" w14:textId="77777777" w:rsidR="00C96D8B" w:rsidRPr="008B03E0" w:rsidRDefault="00C96D8B" w:rsidP="006B3342">
            <w:pPr>
              <w:jc w:val="center"/>
              <w:rPr>
                <w:rFonts w:ascii="宋体" w:hAnsi="宋体"/>
                <w:szCs w:val="21"/>
              </w:rPr>
            </w:pPr>
            <w:r w:rsidRPr="008B03E0">
              <w:rPr>
                <w:rFonts w:ascii="宋体" w:hAnsi="宋体" w:hint="eastAsia"/>
                <w:szCs w:val="21"/>
              </w:rPr>
              <w:t>要求</w:t>
            </w:r>
          </w:p>
        </w:tc>
        <w:tc>
          <w:tcPr>
            <w:tcW w:w="1477" w:type="dxa"/>
            <w:gridSpan w:val="3"/>
            <w:vAlign w:val="center"/>
          </w:tcPr>
          <w:p w14:paraId="457A163E" w14:textId="77777777" w:rsidR="00C96D8B" w:rsidRPr="008B03E0" w:rsidRDefault="00C96D8B" w:rsidP="006B3342">
            <w:pPr>
              <w:jc w:val="center"/>
              <w:rPr>
                <w:rFonts w:ascii="宋体" w:hAnsi="宋体"/>
                <w:szCs w:val="21"/>
              </w:rPr>
            </w:pPr>
            <w:r w:rsidRPr="008B03E0">
              <w:rPr>
                <w:rFonts w:ascii="宋体" w:hAnsi="宋体" w:hint="eastAsia"/>
                <w:szCs w:val="21"/>
              </w:rPr>
              <w:t>指标点</w:t>
            </w:r>
          </w:p>
        </w:tc>
        <w:tc>
          <w:tcPr>
            <w:tcW w:w="1184" w:type="dxa"/>
            <w:vAlign w:val="center"/>
          </w:tcPr>
          <w:p w14:paraId="77B4305F" w14:textId="77777777" w:rsidR="00C96D8B" w:rsidRPr="008B03E0" w:rsidRDefault="00C96D8B" w:rsidP="006B3342">
            <w:pPr>
              <w:jc w:val="center"/>
              <w:rPr>
                <w:rFonts w:ascii="宋体" w:hAnsi="宋体"/>
                <w:szCs w:val="21"/>
              </w:rPr>
            </w:pPr>
            <w:r w:rsidRPr="008B03E0">
              <w:rPr>
                <w:rFonts w:ascii="宋体" w:hAnsi="宋体" w:hint="eastAsia"/>
                <w:szCs w:val="21"/>
              </w:rPr>
              <w:t>1.1</w:t>
            </w:r>
          </w:p>
        </w:tc>
        <w:tc>
          <w:tcPr>
            <w:tcW w:w="1200" w:type="dxa"/>
            <w:vAlign w:val="center"/>
          </w:tcPr>
          <w:p w14:paraId="56B0A346" w14:textId="77777777" w:rsidR="00C96D8B" w:rsidRPr="008B03E0" w:rsidRDefault="00C96D8B" w:rsidP="006B3342">
            <w:pPr>
              <w:jc w:val="center"/>
              <w:rPr>
                <w:rFonts w:ascii="宋体" w:hAnsi="宋体"/>
                <w:szCs w:val="21"/>
              </w:rPr>
            </w:pPr>
            <w:r w:rsidRPr="008B03E0">
              <w:rPr>
                <w:rFonts w:ascii="宋体" w:hAnsi="宋体" w:hint="eastAsia"/>
                <w:szCs w:val="21"/>
              </w:rPr>
              <w:t>1.3</w:t>
            </w:r>
          </w:p>
        </w:tc>
        <w:tc>
          <w:tcPr>
            <w:tcW w:w="1380" w:type="dxa"/>
            <w:vAlign w:val="center"/>
          </w:tcPr>
          <w:p w14:paraId="51748A86" w14:textId="77777777" w:rsidR="00C96D8B" w:rsidRPr="008B03E0" w:rsidRDefault="00C96D8B" w:rsidP="006B3342">
            <w:pPr>
              <w:jc w:val="center"/>
              <w:rPr>
                <w:rFonts w:ascii="宋体" w:hAnsi="宋体"/>
                <w:szCs w:val="21"/>
              </w:rPr>
            </w:pPr>
            <w:r w:rsidRPr="008B03E0">
              <w:rPr>
                <w:rFonts w:ascii="宋体" w:hAnsi="宋体" w:hint="eastAsia"/>
                <w:szCs w:val="21"/>
              </w:rPr>
              <w:t>2.1</w:t>
            </w:r>
          </w:p>
        </w:tc>
        <w:tc>
          <w:tcPr>
            <w:tcW w:w="1345" w:type="dxa"/>
            <w:vAlign w:val="center"/>
          </w:tcPr>
          <w:p w14:paraId="7EF30533" w14:textId="77777777" w:rsidR="00C96D8B" w:rsidRPr="008B03E0" w:rsidRDefault="00C96D8B" w:rsidP="006B3342">
            <w:pPr>
              <w:jc w:val="center"/>
              <w:rPr>
                <w:rFonts w:ascii="宋体" w:hAnsi="宋体"/>
                <w:szCs w:val="21"/>
              </w:rPr>
            </w:pPr>
            <w:r w:rsidRPr="008B03E0">
              <w:rPr>
                <w:rFonts w:ascii="宋体" w:hAnsi="宋体" w:hint="eastAsia"/>
                <w:szCs w:val="21"/>
              </w:rPr>
              <w:t>12.1</w:t>
            </w:r>
          </w:p>
        </w:tc>
        <w:tc>
          <w:tcPr>
            <w:tcW w:w="1115" w:type="dxa"/>
            <w:gridSpan w:val="2"/>
            <w:vAlign w:val="center"/>
          </w:tcPr>
          <w:p w14:paraId="4C1B8384" w14:textId="77777777" w:rsidR="00C96D8B" w:rsidRPr="008B03E0" w:rsidRDefault="00C96D8B" w:rsidP="006B3342">
            <w:pPr>
              <w:jc w:val="center"/>
              <w:rPr>
                <w:rFonts w:ascii="宋体" w:hAnsi="宋体"/>
                <w:szCs w:val="21"/>
              </w:rPr>
            </w:pPr>
            <w:r w:rsidRPr="008B03E0">
              <w:rPr>
                <w:rFonts w:ascii="宋体" w:hAnsi="宋体" w:hint="eastAsia"/>
                <w:szCs w:val="21"/>
              </w:rPr>
              <w:t>共计</w:t>
            </w:r>
          </w:p>
        </w:tc>
      </w:tr>
      <w:tr w:rsidR="00C96D8B" w14:paraId="020EB643" w14:textId="77777777" w:rsidTr="006B3342">
        <w:tc>
          <w:tcPr>
            <w:tcW w:w="859" w:type="dxa"/>
            <w:vMerge/>
            <w:vAlign w:val="center"/>
          </w:tcPr>
          <w:p w14:paraId="1D730774" w14:textId="77777777" w:rsidR="00C96D8B" w:rsidRPr="008B03E0" w:rsidRDefault="00C96D8B" w:rsidP="006B3342">
            <w:pPr>
              <w:jc w:val="center"/>
              <w:rPr>
                <w:rFonts w:ascii="宋体" w:hAnsi="宋体"/>
                <w:szCs w:val="21"/>
              </w:rPr>
            </w:pPr>
          </w:p>
        </w:tc>
        <w:tc>
          <w:tcPr>
            <w:tcW w:w="1477" w:type="dxa"/>
            <w:gridSpan w:val="3"/>
            <w:vAlign w:val="center"/>
          </w:tcPr>
          <w:p w14:paraId="60F1AF73" w14:textId="77777777" w:rsidR="00C96D8B" w:rsidRPr="008B03E0" w:rsidRDefault="00C96D8B" w:rsidP="006B3342">
            <w:pPr>
              <w:jc w:val="center"/>
              <w:rPr>
                <w:rFonts w:ascii="宋体" w:hAnsi="宋体"/>
                <w:szCs w:val="21"/>
              </w:rPr>
            </w:pPr>
            <w:r w:rsidRPr="008B03E0">
              <w:rPr>
                <w:rFonts w:ascii="宋体" w:hAnsi="宋体" w:hint="eastAsia"/>
                <w:szCs w:val="21"/>
              </w:rPr>
              <w:t>课程权重系数</w:t>
            </w:r>
          </w:p>
        </w:tc>
        <w:tc>
          <w:tcPr>
            <w:tcW w:w="1184" w:type="dxa"/>
            <w:vAlign w:val="center"/>
          </w:tcPr>
          <w:p w14:paraId="32E4C577" w14:textId="77777777" w:rsidR="00C96D8B" w:rsidRPr="008B03E0" w:rsidRDefault="00C96D8B" w:rsidP="006B3342">
            <w:pPr>
              <w:jc w:val="center"/>
              <w:rPr>
                <w:rFonts w:ascii="宋体" w:hAnsi="宋体"/>
                <w:szCs w:val="21"/>
              </w:rPr>
            </w:pPr>
            <w:r w:rsidRPr="008B03E0">
              <w:rPr>
                <w:rFonts w:ascii="宋体" w:hAnsi="宋体" w:hint="eastAsia"/>
                <w:szCs w:val="21"/>
              </w:rPr>
              <w:t>0.1</w:t>
            </w:r>
          </w:p>
        </w:tc>
        <w:tc>
          <w:tcPr>
            <w:tcW w:w="1200" w:type="dxa"/>
            <w:vAlign w:val="center"/>
          </w:tcPr>
          <w:p w14:paraId="0D783549" w14:textId="77777777" w:rsidR="00C96D8B" w:rsidRPr="008B03E0" w:rsidRDefault="00C96D8B" w:rsidP="006B3342">
            <w:pPr>
              <w:jc w:val="center"/>
              <w:rPr>
                <w:rFonts w:ascii="宋体" w:hAnsi="宋体"/>
                <w:szCs w:val="21"/>
              </w:rPr>
            </w:pPr>
            <w:r w:rsidRPr="008B03E0">
              <w:rPr>
                <w:rFonts w:ascii="宋体" w:hAnsi="宋体" w:hint="eastAsia"/>
                <w:szCs w:val="21"/>
              </w:rPr>
              <w:t>0.3</w:t>
            </w:r>
          </w:p>
        </w:tc>
        <w:tc>
          <w:tcPr>
            <w:tcW w:w="1380" w:type="dxa"/>
            <w:vAlign w:val="center"/>
          </w:tcPr>
          <w:p w14:paraId="57A0D6D5" w14:textId="77777777" w:rsidR="00C96D8B" w:rsidRPr="008B03E0" w:rsidRDefault="00C96D8B" w:rsidP="006B3342">
            <w:pPr>
              <w:jc w:val="center"/>
              <w:rPr>
                <w:rFonts w:ascii="宋体" w:hAnsi="宋体"/>
                <w:szCs w:val="21"/>
              </w:rPr>
            </w:pPr>
            <w:r w:rsidRPr="008B03E0">
              <w:rPr>
                <w:rFonts w:ascii="宋体" w:hAnsi="宋体" w:hint="eastAsia"/>
                <w:szCs w:val="21"/>
              </w:rPr>
              <w:t>0.2</w:t>
            </w:r>
          </w:p>
        </w:tc>
        <w:tc>
          <w:tcPr>
            <w:tcW w:w="1345" w:type="dxa"/>
            <w:vAlign w:val="center"/>
          </w:tcPr>
          <w:p w14:paraId="505E94C0" w14:textId="77777777" w:rsidR="00C96D8B" w:rsidRPr="008B03E0" w:rsidRDefault="00C96D8B" w:rsidP="006B3342">
            <w:pPr>
              <w:jc w:val="center"/>
              <w:rPr>
                <w:rFonts w:ascii="宋体" w:hAnsi="宋体"/>
                <w:szCs w:val="21"/>
              </w:rPr>
            </w:pPr>
            <w:r w:rsidRPr="008B03E0">
              <w:rPr>
                <w:rFonts w:ascii="宋体" w:hAnsi="宋体" w:hint="eastAsia"/>
                <w:szCs w:val="21"/>
              </w:rPr>
              <w:t>0.1</w:t>
            </w:r>
          </w:p>
        </w:tc>
        <w:tc>
          <w:tcPr>
            <w:tcW w:w="1115" w:type="dxa"/>
            <w:gridSpan w:val="2"/>
            <w:vAlign w:val="center"/>
          </w:tcPr>
          <w:p w14:paraId="577D6EC1" w14:textId="77777777" w:rsidR="00C96D8B" w:rsidRPr="008B03E0" w:rsidRDefault="00C96D8B" w:rsidP="006B3342">
            <w:pPr>
              <w:jc w:val="center"/>
              <w:rPr>
                <w:rFonts w:ascii="宋体" w:hAnsi="宋体"/>
                <w:szCs w:val="21"/>
              </w:rPr>
            </w:pPr>
            <w:r w:rsidRPr="008B03E0">
              <w:rPr>
                <w:rFonts w:ascii="宋体" w:hAnsi="宋体" w:hint="eastAsia"/>
                <w:szCs w:val="21"/>
              </w:rPr>
              <w:t>0.7</w:t>
            </w:r>
          </w:p>
        </w:tc>
      </w:tr>
      <w:tr w:rsidR="00C96D8B" w14:paraId="7D2BD439" w14:textId="77777777" w:rsidTr="006B3342">
        <w:tc>
          <w:tcPr>
            <w:tcW w:w="2336" w:type="dxa"/>
            <w:gridSpan w:val="4"/>
            <w:vAlign w:val="center"/>
          </w:tcPr>
          <w:p w14:paraId="0972DB25" w14:textId="77777777" w:rsidR="00C96D8B" w:rsidRPr="008B03E0" w:rsidRDefault="00C96D8B" w:rsidP="006B3342">
            <w:pPr>
              <w:jc w:val="center"/>
              <w:rPr>
                <w:rFonts w:ascii="宋体" w:hAnsi="宋体"/>
                <w:szCs w:val="21"/>
              </w:rPr>
            </w:pPr>
            <w:r w:rsidRPr="008B03E0">
              <w:rPr>
                <w:rFonts w:ascii="宋体" w:hAnsi="宋体" w:hint="eastAsia"/>
                <w:szCs w:val="21"/>
              </w:rPr>
              <w:t>教学及考核环节</w:t>
            </w:r>
          </w:p>
        </w:tc>
        <w:tc>
          <w:tcPr>
            <w:tcW w:w="5109" w:type="dxa"/>
            <w:gridSpan w:val="4"/>
            <w:vMerge w:val="restart"/>
            <w:vAlign w:val="center"/>
          </w:tcPr>
          <w:p w14:paraId="164DD3C4" w14:textId="77777777" w:rsidR="00C96D8B" w:rsidRPr="008B03E0" w:rsidRDefault="00C96D8B" w:rsidP="006B3342">
            <w:pPr>
              <w:jc w:val="center"/>
              <w:rPr>
                <w:rFonts w:ascii="宋体" w:hAnsi="宋体"/>
                <w:szCs w:val="21"/>
              </w:rPr>
            </w:pPr>
            <w:r w:rsidRPr="008B03E0">
              <w:rPr>
                <w:rFonts w:ascii="宋体" w:hAnsi="宋体" w:hint="eastAsia"/>
                <w:szCs w:val="21"/>
              </w:rPr>
              <w:t>教学及考核环节对指标点的权重系数</w:t>
            </w:r>
          </w:p>
        </w:tc>
        <w:tc>
          <w:tcPr>
            <w:tcW w:w="601" w:type="dxa"/>
            <w:vAlign w:val="center"/>
          </w:tcPr>
          <w:p w14:paraId="42C1CEF3" w14:textId="77777777" w:rsidR="00C96D8B" w:rsidRPr="008B03E0" w:rsidRDefault="00C96D8B" w:rsidP="006B3342">
            <w:pPr>
              <w:jc w:val="center"/>
              <w:rPr>
                <w:rFonts w:ascii="宋体" w:hAnsi="宋体"/>
                <w:szCs w:val="21"/>
              </w:rPr>
            </w:pPr>
            <w:r w:rsidRPr="008B03E0">
              <w:rPr>
                <w:rFonts w:ascii="宋体" w:hAnsi="宋体" w:hint="eastAsia"/>
                <w:szCs w:val="21"/>
              </w:rPr>
              <w:t>共计</w:t>
            </w:r>
          </w:p>
        </w:tc>
        <w:tc>
          <w:tcPr>
            <w:tcW w:w="514" w:type="dxa"/>
            <w:vAlign w:val="center"/>
          </w:tcPr>
          <w:p w14:paraId="202D192F" w14:textId="77777777" w:rsidR="00C96D8B" w:rsidRPr="008B03E0" w:rsidRDefault="00C96D8B" w:rsidP="006B3342">
            <w:pPr>
              <w:jc w:val="center"/>
              <w:rPr>
                <w:rFonts w:ascii="宋体" w:hAnsi="宋体"/>
                <w:szCs w:val="21"/>
              </w:rPr>
            </w:pPr>
            <w:r w:rsidRPr="008B03E0">
              <w:rPr>
                <w:rFonts w:ascii="宋体" w:hAnsi="宋体" w:hint="eastAsia"/>
                <w:szCs w:val="21"/>
              </w:rPr>
              <w:t>成绩</w:t>
            </w:r>
          </w:p>
        </w:tc>
      </w:tr>
      <w:tr w:rsidR="00C96D8B" w14:paraId="7C26AD8D" w14:textId="77777777" w:rsidTr="006B3342">
        <w:trPr>
          <w:trHeight w:val="439"/>
        </w:trPr>
        <w:tc>
          <w:tcPr>
            <w:tcW w:w="1104" w:type="dxa"/>
            <w:gridSpan w:val="2"/>
            <w:vAlign w:val="center"/>
          </w:tcPr>
          <w:p w14:paraId="157978BC" w14:textId="77777777" w:rsidR="00C96D8B" w:rsidRPr="008B03E0" w:rsidRDefault="00C96D8B" w:rsidP="006B3342">
            <w:pPr>
              <w:jc w:val="center"/>
              <w:rPr>
                <w:rFonts w:ascii="宋体" w:hAnsi="宋体"/>
                <w:szCs w:val="21"/>
              </w:rPr>
            </w:pPr>
            <w:r w:rsidRPr="008B03E0">
              <w:rPr>
                <w:rFonts w:ascii="宋体" w:hAnsi="宋体" w:hint="eastAsia"/>
                <w:szCs w:val="21"/>
              </w:rPr>
              <w:t>方式</w:t>
            </w:r>
          </w:p>
        </w:tc>
        <w:tc>
          <w:tcPr>
            <w:tcW w:w="1232" w:type="dxa"/>
            <w:gridSpan w:val="2"/>
            <w:vAlign w:val="center"/>
          </w:tcPr>
          <w:p w14:paraId="701978AB" w14:textId="77777777" w:rsidR="00C96D8B" w:rsidRPr="008B03E0" w:rsidRDefault="00C96D8B" w:rsidP="006B3342">
            <w:pPr>
              <w:jc w:val="center"/>
              <w:rPr>
                <w:rFonts w:ascii="宋体" w:hAnsi="宋体"/>
                <w:szCs w:val="21"/>
              </w:rPr>
            </w:pPr>
            <w:r w:rsidRPr="008B03E0">
              <w:rPr>
                <w:rFonts w:ascii="宋体" w:hAnsi="宋体" w:hint="eastAsia"/>
                <w:szCs w:val="21"/>
              </w:rPr>
              <w:t>权重</w:t>
            </w:r>
          </w:p>
        </w:tc>
        <w:tc>
          <w:tcPr>
            <w:tcW w:w="5109" w:type="dxa"/>
            <w:gridSpan w:val="4"/>
            <w:vMerge/>
            <w:vAlign w:val="center"/>
          </w:tcPr>
          <w:p w14:paraId="1C37370D" w14:textId="77777777" w:rsidR="00C96D8B" w:rsidRPr="008B03E0" w:rsidRDefault="00C96D8B" w:rsidP="006B3342">
            <w:pPr>
              <w:jc w:val="center"/>
              <w:rPr>
                <w:rFonts w:ascii="宋体" w:hAnsi="宋体"/>
                <w:szCs w:val="21"/>
              </w:rPr>
            </w:pPr>
          </w:p>
        </w:tc>
        <w:tc>
          <w:tcPr>
            <w:tcW w:w="601" w:type="dxa"/>
            <w:vAlign w:val="center"/>
          </w:tcPr>
          <w:p w14:paraId="0D47BC2D" w14:textId="77777777" w:rsidR="00C96D8B" w:rsidRPr="008B03E0" w:rsidRDefault="00C96D8B" w:rsidP="006B3342">
            <w:pPr>
              <w:jc w:val="center"/>
              <w:rPr>
                <w:rFonts w:ascii="宋体" w:hAnsi="宋体"/>
                <w:szCs w:val="21"/>
              </w:rPr>
            </w:pPr>
          </w:p>
        </w:tc>
        <w:tc>
          <w:tcPr>
            <w:tcW w:w="514" w:type="dxa"/>
            <w:vAlign w:val="center"/>
          </w:tcPr>
          <w:p w14:paraId="140AC4A5" w14:textId="77777777" w:rsidR="00C96D8B" w:rsidRPr="008B03E0" w:rsidRDefault="00C96D8B" w:rsidP="006B3342">
            <w:pPr>
              <w:jc w:val="center"/>
              <w:rPr>
                <w:rFonts w:ascii="宋体" w:hAnsi="宋体"/>
                <w:szCs w:val="21"/>
              </w:rPr>
            </w:pPr>
          </w:p>
        </w:tc>
      </w:tr>
      <w:tr w:rsidR="00C96D8B" w14:paraId="60EB3EDF" w14:textId="77777777" w:rsidTr="006B3342">
        <w:tc>
          <w:tcPr>
            <w:tcW w:w="2336" w:type="dxa"/>
            <w:gridSpan w:val="4"/>
            <w:vAlign w:val="center"/>
          </w:tcPr>
          <w:p w14:paraId="72DD0297" w14:textId="77777777" w:rsidR="00C96D8B" w:rsidRPr="008B03E0" w:rsidRDefault="00C96D8B" w:rsidP="006B3342">
            <w:pPr>
              <w:jc w:val="center"/>
              <w:rPr>
                <w:rFonts w:ascii="宋体" w:hAnsi="宋体"/>
                <w:szCs w:val="21"/>
              </w:rPr>
            </w:pPr>
            <w:r w:rsidRPr="008B03E0">
              <w:rPr>
                <w:rFonts w:ascii="宋体" w:hAnsi="宋体" w:hint="eastAsia"/>
                <w:szCs w:val="21"/>
              </w:rPr>
              <w:t>课堂讲授</w:t>
            </w:r>
          </w:p>
        </w:tc>
        <w:tc>
          <w:tcPr>
            <w:tcW w:w="1184" w:type="dxa"/>
            <w:vAlign w:val="center"/>
          </w:tcPr>
          <w:p w14:paraId="23B94B2D" w14:textId="77777777" w:rsidR="00C96D8B" w:rsidRPr="008B03E0" w:rsidRDefault="00C96D8B" w:rsidP="006B3342">
            <w:pPr>
              <w:jc w:val="center"/>
              <w:rPr>
                <w:rFonts w:ascii="宋体" w:hAnsi="宋体"/>
                <w:szCs w:val="21"/>
              </w:rPr>
            </w:pPr>
            <w:r w:rsidRPr="008B03E0">
              <w:rPr>
                <w:rFonts w:ascii="宋体" w:hAnsi="宋体" w:hint="eastAsia"/>
                <w:szCs w:val="21"/>
              </w:rPr>
              <w:t>√</w:t>
            </w:r>
          </w:p>
        </w:tc>
        <w:tc>
          <w:tcPr>
            <w:tcW w:w="1200" w:type="dxa"/>
            <w:vAlign w:val="center"/>
          </w:tcPr>
          <w:p w14:paraId="1685BB9E" w14:textId="77777777" w:rsidR="00C96D8B" w:rsidRPr="008B03E0" w:rsidRDefault="00C96D8B" w:rsidP="006B3342">
            <w:pPr>
              <w:jc w:val="center"/>
              <w:rPr>
                <w:rFonts w:ascii="宋体" w:hAnsi="宋体"/>
                <w:szCs w:val="21"/>
              </w:rPr>
            </w:pPr>
            <w:r w:rsidRPr="008B03E0">
              <w:rPr>
                <w:rFonts w:ascii="宋体" w:hAnsi="宋体" w:hint="eastAsia"/>
                <w:szCs w:val="21"/>
              </w:rPr>
              <w:t>√</w:t>
            </w:r>
          </w:p>
        </w:tc>
        <w:tc>
          <w:tcPr>
            <w:tcW w:w="1380" w:type="dxa"/>
            <w:vAlign w:val="center"/>
          </w:tcPr>
          <w:p w14:paraId="237B4DB4" w14:textId="77777777" w:rsidR="00C96D8B" w:rsidRPr="008B03E0" w:rsidRDefault="00C96D8B" w:rsidP="006B3342">
            <w:pPr>
              <w:jc w:val="center"/>
              <w:rPr>
                <w:rFonts w:ascii="宋体" w:hAnsi="宋体"/>
                <w:szCs w:val="21"/>
              </w:rPr>
            </w:pPr>
            <w:r w:rsidRPr="008B03E0">
              <w:rPr>
                <w:rFonts w:ascii="宋体" w:hAnsi="宋体" w:hint="eastAsia"/>
                <w:szCs w:val="21"/>
              </w:rPr>
              <w:t>√</w:t>
            </w:r>
          </w:p>
        </w:tc>
        <w:tc>
          <w:tcPr>
            <w:tcW w:w="1345" w:type="dxa"/>
            <w:vAlign w:val="center"/>
          </w:tcPr>
          <w:p w14:paraId="4C60B9CC" w14:textId="77777777" w:rsidR="00C96D8B" w:rsidRPr="008B03E0" w:rsidRDefault="00C96D8B" w:rsidP="006B3342">
            <w:pPr>
              <w:jc w:val="center"/>
              <w:rPr>
                <w:rFonts w:ascii="宋体" w:hAnsi="宋体"/>
                <w:szCs w:val="21"/>
              </w:rPr>
            </w:pPr>
          </w:p>
        </w:tc>
        <w:tc>
          <w:tcPr>
            <w:tcW w:w="601" w:type="dxa"/>
            <w:vAlign w:val="center"/>
          </w:tcPr>
          <w:p w14:paraId="35C4A4EC" w14:textId="77777777" w:rsidR="00C96D8B" w:rsidRPr="008B03E0" w:rsidRDefault="00C96D8B" w:rsidP="006B3342">
            <w:pPr>
              <w:jc w:val="center"/>
              <w:rPr>
                <w:rFonts w:ascii="宋体" w:hAnsi="宋体"/>
                <w:szCs w:val="21"/>
              </w:rPr>
            </w:pPr>
          </w:p>
        </w:tc>
        <w:tc>
          <w:tcPr>
            <w:tcW w:w="514" w:type="dxa"/>
            <w:vAlign w:val="center"/>
          </w:tcPr>
          <w:p w14:paraId="53F7B518" w14:textId="77777777" w:rsidR="00C96D8B" w:rsidRPr="008B03E0" w:rsidRDefault="00C96D8B" w:rsidP="006B3342">
            <w:pPr>
              <w:jc w:val="center"/>
              <w:rPr>
                <w:rFonts w:ascii="宋体" w:hAnsi="宋体"/>
                <w:szCs w:val="21"/>
              </w:rPr>
            </w:pPr>
          </w:p>
        </w:tc>
      </w:tr>
      <w:tr w:rsidR="00C96D8B" w14:paraId="0AEA557E" w14:textId="77777777" w:rsidTr="006B3342">
        <w:tc>
          <w:tcPr>
            <w:tcW w:w="1168" w:type="dxa"/>
            <w:gridSpan w:val="3"/>
            <w:vAlign w:val="center"/>
          </w:tcPr>
          <w:p w14:paraId="3BD7D318" w14:textId="77777777" w:rsidR="00C96D8B" w:rsidRPr="008B03E0" w:rsidRDefault="00C96D8B" w:rsidP="006B3342">
            <w:pPr>
              <w:jc w:val="center"/>
              <w:rPr>
                <w:rFonts w:ascii="宋体" w:hAnsi="宋体"/>
                <w:szCs w:val="21"/>
              </w:rPr>
            </w:pPr>
            <w:r w:rsidRPr="008B03E0">
              <w:rPr>
                <w:rFonts w:ascii="宋体" w:hAnsi="宋体" w:hint="eastAsia"/>
                <w:szCs w:val="21"/>
              </w:rPr>
              <w:t>平时考勤</w:t>
            </w:r>
          </w:p>
        </w:tc>
        <w:tc>
          <w:tcPr>
            <w:tcW w:w="1168" w:type="dxa"/>
            <w:vAlign w:val="center"/>
          </w:tcPr>
          <w:p w14:paraId="61CA10A4" w14:textId="77777777" w:rsidR="00C96D8B" w:rsidRPr="008B03E0" w:rsidRDefault="00C96D8B" w:rsidP="006B3342">
            <w:pPr>
              <w:jc w:val="center"/>
              <w:rPr>
                <w:rFonts w:ascii="宋体" w:hAnsi="宋体"/>
                <w:szCs w:val="21"/>
              </w:rPr>
            </w:pPr>
            <w:r w:rsidRPr="008B03E0">
              <w:rPr>
                <w:rFonts w:ascii="宋体" w:hAnsi="宋体" w:hint="eastAsia"/>
                <w:szCs w:val="21"/>
              </w:rPr>
              <w:t>0.1</w:t>
            </w:r>
          </w:p>
        </w:tc>
        <w:tc>
          <w:tcPr>
            <w:tcW w:w="1184" w:type="dxa"/>
            <w:vAlign w:val="center"/>
          </w:tcPr>
          <w:p w14:paraId="1FED4403" w14:textId="77777777" w:rsidR="00C96D8B" w:rsidRPr="008B03E0" w:rsidRDefault="00C96D8B" w:rsidP="006B3342">
            <w:pPr>
              <w:jc w:val="center"/>
              <w:rPr>
                <w:rFonts w:ascii="宋体" w:hAnsi="宋体"/>
                <w:szCs w:val="21"/>
              </w:rPr>
            </w:pPr>
            <w:r w:rsidRPr="008B03E0">
              <w:rPr>
                <w:rFonts w:ascii="宋体" w:hAnsi="宋体" w:hint="eastAsia"/>
                <w:szCs w:val="21"/>
              </w:rPr>
              <w:t>0.1</w:t>
            </w:r>
          </w:p>
        </w:tc>
        <w:tc>
          <w:tcPr>
            <w:tcW w:w="1200" w:type="dxa"/>
            <w:vAlign w:val="center"/>
          </w:tcPr>
          <w:p w14:paraId="6C56F829" w14:textId="77777777" w:rsidR="00C96D8B" w:rsidRPr="008B03E0" w:rsidRDefault="00C96D8B" w:rsidP="006B3342">
            <w:pPr>
              <w:jc w:val="center"/>
              <w:rPr>
                <w:rFonts w:ascii="宋体" w:hAnsi="宋体"/>
                <w:szCs w:val="21"/>
              </w:rPr>
            </w:pPr>
            <w:r w:rsidRPr="008B03E0">
              <w:rPr>
                <w:rFonts w:ascii="宋体" w:hAnsi="宋体" w:hint="eastAsia"/>
                <w:szCs w:val="21"/>
              </w:rPr>
              <w:t>0.2</w:t>
            </w:r>
          </w:p>
        </w:tc>
        <w:tc>
          <w:tcPr>
            <w:tcW w:w="1380" w:type="dxa"/>
            <w:vAlign w:val="center"/>
          </w:tcPr>
          <w:p w14:paraId="5F7B2B43" w14:textId="77777777" w:rsidR="00C96D8B" w:rsidRPr="008B03E0" w:rsidRDefault="00C96D8B" w:rsidP="006B3342">
            <w:pPr>
              <w:jc w:val="center"/>
              <w:rPr>
                <w:rFonts w:ascii="宋体" w:hAnsi="宋体"/>
                <w:szCs w:val="21"/>
              </w:rPr>
            </w:pPr>
            <w:r w:rsidRPr="008B03E0">
              <w:rPr>
                <w:rFonts w:ascii="宋体" w:hAnsi="宋体" w:hint="eastAsia"/>
                <w:szCs w:val="21"/>
              </w:rPr>
              <w:t>0.2</w:t>
            </w:r>
          </w:p>
        </w:tc>
        <w:tc>
          <w:tcPr>
            <w:tcW w:w="1345" w:type="dxa"/>
            <w:vAlign w:val="center"/>
          </w:tcPr>
          <w:p w14:paraId="1337989D" w14:textId="77777777" w:rsidR="00C96D8B" w:rsidRPr="008B03E0" w:rsidRDefault="00C96D8B" w:rsidP="006B3342">
            <w:pPr>
              <w:jc w:val="center"/>
              <w:rPr>
                <w:rFonts w:ascii="宋体" w:hAnsi="宋体"/>
                <w:szCs w:val="21"/>
              </w:rPr>
            </w:pPr>
          </w:p>
        </w:tc>
        <w:tc>
          <w:tcPr>
            <w:tcW w:w="601" w:type="dxa"/>
            <w:vAlign w:val="center"/>
          </w:tcPr>
          <w:p w14:paraId="56E66865" w14:textId="77777777" w:rsidR="00C96D8B" w:rsidRPr="008B03E0" w:rsidRDefault="00C96D8B" w:rsidP="006B3342">
            <w:pPr>
              <w:jc w:val="center"/>
              <w:rPr>
                <w:rFonts w:ascii="宋体" w:hAnsi="宋体"/>
                <w:szCs w:val="21"/>
              </w:rPr>
            </w:pPr>
            <w:r w:rsidRPr="008B03E0">
              <w:rPr>
                <w:rFonts w:ascii="宋体" w:hAnsi="宋体" w:hint="eastAsia"/>
                <w:szCs w:val="21"/>
              </w:rPr>
              <w:t>0.5</w:t>
            </w:r>
          </w:p>
        </w:tc>
        <w:tc>
          <w:tcPr>
            <w:tcW w:w="514" w:type="dxa"/>
            <w:vAlign w:val="center"/>
          </w:tcPr>
          <w:p w14:paraId="603FCEB8" w14:textId="77777777" w:rsidR="00C96D8B" w:rsidRPr="008B03E0" w:rsidRDefault="00C96D8B" w:rsidP="006B3342">
            <w:pPr>
              <w:jc w:val="center"/>
              <w:rPr>
                <w:rFonts w:ascii="宋体" w:hAnsi="宋体"/>
                <w:szCs w:val="21"/>
              </w:rPr>
            </w:pPr>
          </w:p>
        </w:tc>
      </w:tr>
      <w:tr w:rsidR="00C96D8B" w14:paraId="27A0F631" w14:textId="77777777" w:rsidTr="006B3342">
        <w:tc>
          <w:tcPr>
            <w:tcW w:w="1168" w:type="dxa"/>
            <w:gridSpan w:val="3"/>
            <w:vAlign w:val="center"/>
          </w:tcPr>
          <w:p w14:paraId="5ADE84C9" w14:textId="77777777" w:rsidR="00C96D8B" w:rsidRPr="008B03E0" w:rsidRDefault="00C96D8B" w:rsidP="006B3342">
            <w:pPr>
              <w:jc w:val="center"/>
              <w:rPr>
                <w:rFonts w:ascii="宋体" w:hAnsi="宋体"/>
                <w:szCs w:val="21"/>
              </w:rPr>
            </w:pPr>
            <w:r w:rsidRPr="008B03E0">
              <w:rPr>
                <w:rFonts w:ascii="宋体" w:hAnsi="宋体" w:hint="eastAsia"/>
                <w:szCs w:val="21"/>
              </w:rPr>
              <w:t>课堂测验</w:t>
            </w:r>
          </w:p>
        </w:tc>
        <w:tc>
          <w:tcPr>
            <w:tcW w:w="1168" w:type="dxa"/>
            <w:vAlign w:val="center"/>
          </w:tcPr>
          <w:p w14:paraId="2598EDD6" w14:textId="77777777" w:rsidR="00C96D8B" w:rsidRPr="008B03E0" w:rsidRDefault="00C96D8B" w:rsidP="006B3342">
            <w:pPr>
              <w:jc w:val="center"/>
              <w:rPr>
                <w:rFonts w:ascii="宋体" w:hAnsi="宋体"/>
                <w:szCs w:val="21"/>
              </w:rPr>
            </w:pPr>
            <w:r w:rsidRPr="008B03E0">
              <w:rPr>
                <w:rFonts w:ascii="宋体" w:hAnsi="宋体" w:hint="eastAsia"/>
                <w:szCs w:val="21"/>
              </w:rPr>
              <w:t>0.1</w:t>
            </w:r>
          </w:p>
        </w:tc>
        <w:tc>
          <w:tcPr>
            <w:tcW w:w="1184" w:type="dxa"/>
            <w:vAlign w:val="center"/>
          </w:tcPr>
          <w:p w14:paraId="76E8E3E9" w14:textId="77777777" w:rsidR="00C96D8B" w:rsidRPr="008B03E0" w:rsidRDefault="00C96D8B" w:rsidP="006B3342">
            <w:pPr>
              <w:jc w:val="center"/>
              <w:rPr>
                <w:rFonts w:ascii="宋体" w:hAnsi="宋体"/>
                <w:szCs w:val="21"/>
              </w:rPr>
            </w:pPr>
            <w:r w:rsidRPr="008B03E0">
              <w:rPr>
                <w:rFonts w:ascii="宋体" w:hAnsi="宋体" w:hint="eastAsia"/>
                <w:szCs w:val="21"/>
              </w:rPr>
              <w:t>0.1</w:t>
            </w:r>
          </w:p>
        </w:tc>
        <w:tc>
          <w:tcPr>
            <w:tcW w:w="1200" w:type="dxa"/>
            <w:vAlign w:val="center"/>
          </w:tcPr>
          <w:p w14:paraId="5F7C522F" w14:textId="77777777" w:rsidR="00C96D8B" w:rsidRPr="008B03E0" w:rsidRDefault="00C96D8B" w:rsidP="006B3342">
            <w:pPr>
              <w:jc w:val="center"/>
              <w:rPr>
                <w:rFonts w:ascii="宋体" w:hAnsi="宋体"/>
                <w:szCs w:val="21"/>
              </w:rPr>
            </w:pPr>
            <w:r w:rsidRPr="008B03E0">
              <w:rPr>
                <w:rFonts w:ascii="宋体" w:hAnsi="宋体" w:hint="eastAsia"/>
                <w:szCs w:val="21"/>
              </w:rPr>
              <w:t>0.2</w:t>
            </w:r>
          </w:p>
        </w:tc>
        <w:tc>
          <w:tcPr>
            <w:tcW w:w="1380" w:type="dxa"/>
            <w:vAlign w:val="center"/>
          </w:tcPr>
          <w:p w14:paraId="3F69CEAF" w14:textId="77777777" w:rsidR="00C96D8B" w:rsidRPr="008B03E0" w:rsidRDefault="00C96D8B" w:rsidP="006B3342">
            <w:pPr>
              <w:jc w:val="center"/>
              <w:rPr>
                <w:rFonts w:ascii="宋体" w:hAnsi="宋体"/>
                <w:szCs w:val="21"/>
              </w:rPr>
            </w:pPr>
            <w:r w:rsidRPr="008B03E0">
              <w:rPr>
                <w:rFonts w:ascii="宋体" w:hAnsi="宋体" w:hint="eastAsia"/>
                <w:szCs w:val="21"/>
              </w:rPr>
              <w:t>0.2</w:t>
            </w:r>
          </w:p>
        </w:tc>
        <w:tc>
          <w:tcPr>
            <w:tcW w:w="1345" w:type="dxa"/>
            <w:vAlign w:val="center"/>
          </w:tcPr>
          <w:p w14:paraId="592AE1D8" w14:textId="77777777" w:rsidR="00C96D8B" w:rsidRPr="008B03E0" w:rsidRDefault="00C96D8B" w:rsidP="006B3342">
            <w:pPr>
              <w:jc w:val="center"/>
              <w:rPr>
                <w:rFonts w:ascii="宋体" w:hAnsi="宋体"/>
                <w:szCs w:val="21"/>
              </w:rPr>
            </w:pPr>
          </w:p>
        </w:tc>
        <w:tc>
          <w:tcPr>
            <w:tcW w:w="601" w:type="dxa"/>
            <w:vAlign w:val="center"/>
          </w:tcPr>
          <w:p w14:paraId="5D27063D" w14:textId="77777777" w:rsidR="00C96D8B" w:rsidRPr="008B03E0" w:rsidRDefault="00C96D8B" w:rsidP="006B3342">
            <w:pPr>
              <w:jc w:val="center"/>
              <w:rPr>
                <w:rFonts w:ascii="宋体" w:hAnsi="宋体"/>
                <w:szCs w:val="21"/>
              </w:rPr>
            </w:pPr>
            <w:r w:rsidRPr="008B03E0">
              <w:rPr>
                <w:rFonts w:ascii="宋体" w:hAnsi="宋体" w:hint="eastAsia"/>
                <w:szCs w:val="21"/>
              </w:rPr>
              <w:t>0.5</w:t>
            </w:r>
          </w:p>
        </w:tc>
        <w:tc>
          <w:tcPr>
            <w:tcW w:w="514" w:type="dxa"/>
            <w:vAlign w:val="center"/>
          </w:tcPr>
          <w:p w14:paraId="3D274C25" w14:textId="77777777" w:rsidR="00C96D8B" w:rsidRPr="008B03E0" w:rsidRDefault="00C96D8B" w:rsidP="006B3342">
            <w:pPr>
              <w:jc w:val="center"/>
              <w:rPr>
                <w:rFonts w:ascii="宋体" w:hAnsi="宋体"/>
                <w:szCs w:val="21"/>
              </w:rPr>
            </w:pPr>
          </w:p>
        </w:tc>
      </w:tr>
      <w:tr w:rsidR="00C96D8B" w14:paraId="7B71A61D" w14:textId="77777777" w:rsidTr="006B3342">
        <w:tc>
          <w:tcPr>
            <w:tcW w:w="1168" w:type="dxa"/>
            <w:gridSpan w:val="3"/>
            <w:vAlign w:val="center"/>
          </w:tcPr>
          <w:p w14:paraId="65118BF7" w14:textId="77777777" w:rsidR="00C96D8B" w:rsidRPr="008B03E0" w:rsidRDefault="00C96D8B" w:rsidP="006B3342">
            <w:pPr>
              <w:jc w:val="center"/>
              <w:rPr>
                <w:rFonts w:ascii="宋体" w:hAnsi="宋体"/>
                <w:szCs w:val="21"/>
              </w:rPr>
            </w:pPr>
            <w:r w:rsidRPr="008B03E0">
              <w:rPr>
                <w:rFonts w:ascii="宋体" w:hAnsi="宋体" w:hint="eastAsia"/>
                <w:szCs w:val="21"/>
              </w:rPr>
              <w:t>平时作业</w:t>
            </w:r>
          </w:p>
        </w:tc>
        <w:tc>
          <w:tcPr>
            <w:tcW w:w="1168" w:type="dxa"/>
            <w:vAlign w:val="center"/>
          </w:tcPr>
          <w:p w14:paraId="6D337E96" w14:textId="77777777" w:rsidR="00C96D8B" w:rsidRPr="008B03E0" w:rsidRDefault="00C96D8B" w:rsidP="006B3342">
            <w:pPr>
              <w:jc w:val="center"/>
              <w:rPr>
                <w:rFonts w:ascii="宋体" w:hAnsi="宋体"/>
                <w:szCs w:val="21"/>
              </w:rPr>
            </w:pPr>
            <w:r w:rsidRPr="008B03E0">
              <w:rPr>
                <w:rFonts w:ascii="宋体" w:hAnsi="宋体" w:hint="eastAsia"/>
                <w:szCs w:val="21"/>
              </w:rPr>
              <w:t>0.2</w:t>
            </w:r>
          </w:p>
        </w:tc>
        <w:tc>
          <w:tcPr>
            <w:tcW w:w="1184" w:type="dxa"/>
            <w:vAlign w:val="center"/>
          </w:tcPr>
          <w:p w14:paraId="6B8C23FF" w14:textId="77777777" w:rsidR="00C96D8B" w:rsidRPr="008B03E0" w:rsidRDefault="00C96D8B" w:rsidP="006B3342">
            <w:pPr>
              <w:jc w:val="center"/>
              <w:rPr>
                <w:rFonts w:ascii="宋体" w:hAnsi="宋体"/>
                <w:szCs w:val="21"/>
              </w:rPr>
            </w:pPr>
            <w:r w:rsidRPr="008B03E0">
              <w:rPr>
                <w:rFonts w:ascii="宋体" w:hAnsi="宋体" w:hint="eastAsia"/>
                <w:szCs w:val="21"/>
              </w:rPr>
              <w:t>0.4</w:t>
            </w:r>
          </w:p>
        </w:tc>
        <w:tc>
          <w:tcPr>
            <w:tcW w:w="1200" w:type="dxa"/>
            <w:vAlign w:val="center"/>
          </w:tcPr>
          <w:p w14:paraId="7A4DCFDD" w14:textId="77777777" w:rsidR="00C96D8B" w:rsidRPr="008B03E0" w:rsidRDefault="00C96D8B" w:rsidP="006B3342">
            <w:pPr>
              <w:jc w:val="center"/>
              <w:rPr>
                <w:rFonts w:ascii="宋体" w:hAnsi="宋体"/>
                <w:szCs w:val="21"/>
              </w:rPr>
            </w:pPr>
            <w:r w:rsidRPr="008B03E0">
              <w:rPr>
                <w:rFonts w:ascii="宋体" w:hAnsi="宋体" w:hint="eastAsia"/>
                <w:szCs w:val="21"/>
              </w:rPr>
              <w:t>0.3</w:t>
            </w:r>
          </w:p>
        </w:tc>
        <w:tc>
          <w:tcPr>
            <w:tcW w:w="1380" w:type="dxa"/>
            <w:vAlign w:val="center"/>
          </w:tcPr>
          <w:p w14:paraId="162C5696" w14:textId="77777777" w:rsidR="00C96D8B" w:rsidRPr="008B03E0" w:rsidRDefault="00C96D8B" w:rsidP="006B3342">
            <w:pPr>
              <w:jc w:val="center"/>
              <w:rPr>
                <w:rFonts w:ascii="宋体" w:hAnsi="宋体"/>
                <w:szCs w:val="21"/>
              </w:rPr>
            </w:pPr>
            <w:r w:rsidRPr="008B03E0">
              <w:rPr>
                <w:rFonts w:ascii="宋体" w:hAnsi="宋体" w:hint="eastAsia"/>
                <w:szCs w:val="21"/>
              </w:rPr>
              <w:t>0.3</w:t>
            </w:r>
          </w:p>
        </w:tc>
        <w:tc>
          <w:tcPr>
            <w:tcW w:w="1345" w:type="dxa"/>
            <w:vAlign w:val="center"/>
          </w:tcPr>
          <w:p w14:paraId="3E02715D" w14:textId="77777777" w:rsidR="00C96D8B" w:rsidRPr="008B03E0" w:rsidRDefault="00C96D8B" w:rsidP="006B3342">
            <w:pPr>
              <w:jc w:val="center"/>
              <w:rPr>
                <w:rFonts w:ascii="宋体" w:hAnsi="宋体"/>
                <w:szCs w:val="21"/>
              </w:rPr>
            </w:pPr>
          </w:p>
        </w:tc>
        <w:tc>
          <w:tcPr>
            <w:tcW w:w="601" w:type="dxa"/>
            <w:vAlign w:val="center"/>
          </w:tcPr>
          <w:p w14:paraId="7EC3D173" w14:textId="77777777" w:rsidR="00C96D8B" w:rsidRPr="008B03E0" w:rsidRDefault="00C96D8B" w:rsidP="006B3342">
            <w:pPr>
              <w:jc w:val="center"/>
              <w:rPr>
                <w:rFonts w:ascii="宋体" w:hAnsi="宋体"/>
                <w:szCs w:val="21"/>
              </w:rPr>
            </w:pPr>
            <w:r w:rsidRPr="008B03E0">
              <w:rPr>
                <w:rFonts w:ascii="宋体" w:hAnsi="宋体" w:hint="eastAsia"/>
                <w:szCs w:val="21"/>
              </w:rPr>
              <w:t>1</w:t>
            </w:r>
          </w:p>
        </w:tc>
        <w:tc>
          <w:tcPr>
            <w:tcW w:w="514" w:type="dxa"/>
            <w:vAlign w:val="center"/>
          </w:tcPr>
          <w:p w14:paraId="394732B9" w14:textId="77777777" w:rsidR="00C96D8B" w:rsidRPr="008B03E0" w:rsidRDefault="00C96D8B" w:rsidP="006B3342">
            <w:pPr>
              <w:jc w:val="center"/>
              <w:rPr>
                <w:rFonts w:ascii="宋体" w:hAnsi="宋体"/>
                <w:szCs w:val="21"/>
              </w:rPr>
            </w:pPr>
          </w:p>
        </w:tc>
      </w:tr>
      <w:tr w:rsidR="00C96D8B" w14:paraId="34B05A10" w14:textId="77777777" w:rsidTr="006B3342">
        <w:tc>
          <w:tcPr>
            <w:tcW w:w="1168" w:type="dxa"/>
            <w:gridSpan w:val="3"/>
            <w:vAlign w:val="center"/>
          </w:tcPr>
          <w:p w14:paraId="51FEAE9B" w14:textId="77777777" w:rsidR="00C96D8B" w:rsidRPr="008B03E0" w:rsidRDefault="00C96D8B" w:rsidP="006B3342">
            <w:pPr>
              <w:jc w:val="center"/>
              <w:rPr>
                <w:rFonts w:ascii="宋体" w:hAnsi="宋体"/>
                <w:szCs w:val="21"/>
              </w:rPr>
            </w:pPr>
            <w:r w:rsidRPr="008B03E0">
              <w:rPr>
                <w:rFonts w:ascii="宋体" w:hAnsi="宋体" w:hint="eastAsia"/>
                <w:szCs w:val="21"/>
              </w:rPr>
              <w:t>期末考试</w:t>
            </w:r>
          </w:p>
        </w:tc>
        <w:tc>
          <w:tcPr>
            <w:tcW w:w="1168" w:type="dxa"/>
            <w:vAlign w:val="center"/>
          </w:tcPr>
          <w:p w14:paraId="327D44C1" w14:textId="77777777" w:rsidR="00C96D8B" w:rsidRPr="008B03E0" w:rsidRDefault="00C96D8B" w:rsidP="006B3342">
            <w:pPr>
              <w:jc w:val="center"/>
              <w:rPr>
                <w:rFonts w:ascii="宋体" w:hAnsi="宋体"/>
                <w:szCs w:val="21"/>
              </w:rPr>
            </w:pPr>
            <w:r w:rsidRPr="008B03E0">
              <w:rPr>
                <w:rFonts w:ascii="宋体" w:hAnsi="宋体" w:hint="eastAsia"/>
                <w:szCs w:val="21"/>
              </w:rPr>
              <w:t>0.6</w:t>
            </w:r>
          </w:p>
        </w:tc>
        <w:tc>
          <w:tcPr>
            <w:tcW w:w="1184" w:type="dxa"/>
            <w:vAlign w:val="center"/>
          </w:tcPr>
          <w:p w14:paraId="0AC36ECB" w14:textId="77777777" w:rsidR="00C96D8B" w:rsidRPr="008B03E0" w:rsidRDefault="00C96D8B" w:rsidP="006B3342">
            <w:pPr>
              <w:jc w:val="center"/>
              <w:rPr>
                <w:rFonts w:ascii="宋体" w:hAnsi="宋体"/>
                <w:szCs w:val="21"/>
              </w:rPr>
            </w:pPr>
            <w:r w:rsidRPr="008B03E0">
              <w:rPr>
                <w:rFonts w:ascii="宋体" w:hAnsi="宋体" w:hint="eastAsia"/>
                <w:szCs w:val="21"/>
              </w:rPr>
              <w:t>0.4</w:t>
            </w:r>
          </w:p>
        </w:tc>
        <w:tc>
          <w:tcPr>
            <w:tcW w:w="1200" w:type="dxa"/>
            <w:vAlign w:val="center"/>
          </w:tcPr>
          <w:p w14:paraId="067E0A96" w14:textId="77777777" w:rsidR="00C96D8B" w:rsidRPr="008B03E0" w:rsidRDefault="00C96D8B" w:rsidP="006B3342">
            <w:pPr>
              <w:jc w:val="center"/>
              <w:rPr>
                <w:rFonts w:ascii="宋体" w:hAnsi="宋体"/>
                <w:szCs w:val="21"/>
              </w:rPr>
            </w:pPr>
            <w:r w:rsidRPr="008B03E0">
              <w:rPr>
                <w:rFonts w:ascii="宋体" w:hAnsi="宋体" w:hint="eastAsia"/>
                <w:szCs w:val="21"/>
              </w:rPr>
              <w:t>0.3</w:t>
            </w:r>
          </w:p>
        </w:tc>
        <w:tc>
          <w:tcPr>
            <w:tcW w:w="1380" w:type="dxa"/>
            <w:vAlign w:val="center"/>
          </w:tcPr>
          <w:p w14:paraId="2C68CFBF" w14:textId="77777777" w:rsidR="00C96D8B" w:rsidRPr="008B03E0" w:rsidRDefault="00C96D8B" w:rsidP="006B3342">
            <w:pPr>
              <w:jc w:val="center"/>
              <w:rPr>
                <w:rFonts w:ascii="宋体" w:hAnsi="宋体"/>
                <w:szCs w:val="21"/>
              </w:rPr>
            </w:pPr>
            <w:r w:rsidRPr="008B03E0">
              <w:rPr>
                <w:rFonts w:ascii="宋体" w:hAnsi="宋体" w:hint="eastAsia"/>
                <w:szCs w:val="21"/>
              </w:rPr>
              <w:t>0.3</w:t>
            </w:r>
          </w:p>
        </w:tc>
        <w:tc>
          <w:tcPr>
            <w:tcW w:w="1345" w:type="dxa"/>
            <w:vAlign w:val="center"/>
          </w:tcPr>
          <w:p w14:paraId="4BF68F27" w14:textId="77777777" w:rsidR="00C96D8B" w:rsidRPr="008B03E0" w:rsidRDefault="00C96D8B" w:rsidP="006B3342">
            <w:pPr>
              <w:jc w:val="center"/>
              <w:rPr>
                <w:rFonts w:ascii="宋体" w:hAnsi="宋体"/>
                <w:szCs w:val="21"/>
              </w:rPr>
            </w:pPr>
          </w:p>
        </w:tc>
        <w:tc>
          <w:tcPr>
            <w:tcW w:w="601" w:type="dxa"/>
            <w:vAlign w:val="center"/>
          </w:tcPr>
          <w:p w14:paraId="4CDEB0EC" w14:textId="77777777" w:rsidR="00C96D8B" w:rsidRPr="008B03E0" w:rsidRDefault="00C96D8B" w:rsidP="006B3342">
            <w:pPr>
              <w:jc w:val="center"/>
              <w:rPr>
                <w:rFonts w:ascii="宋体" w:hAnsi="宋体"/>
                <w:szCs w:val="21"/>
              </w:rPr>
            </w:pPr>
            <w:r w:rsidRPr="008B03E0">
              <w:rPr>
                <w:rFonts w:ascii="宋体" w:hAnsi="宋体" w:hint="eastAsia"/>
                <w:szCs w:val="21"/>
              </w:rPr>
              <w:t>1</w:t>
            </w:r>
          </w:p>
        </w:tc>
        <w:tc>
          <w:tcPr>
            <w:tcW w:w="514" w:type="dxa"/>
            <w:vAlign w:val="center"/>
          </w:tcPr>
          <w:p w14:paraId="16361AD7" w14:textId="77777777" w:rsidR="00C96D8B" w:rsidRPr="008B03E0" w:rsidRDefault="00C96D8B" w:rsidP="006B3342">
            <w:pPr>
              <w:jc w:val="center"/>
              <w:rPr>
                <w:rFonts w:ascii="宋体" w:hAnsi="宋体"/>
                <w:szCs w:val="21"/>
              </w:rPr>
            </w:pPr>
          </w:p>
        </w:tc>
      </w:tr>
      <w:tr w:rsidR="00C96D8B" w14:paraId="62C27464" w14:textId="77777777" w:rsidTr="006B3342">
        <w:tc>
          <w:tcPr>
            <w:tcW w:w="1168" w:type="dxa"/>
            <w:gridSpan w:val="3"/>
            <w:vAlign w:val="center"/>
          </w:tcPr>
          <w:p w14:paraId="6C7BD4E0" w14:textId="77777777" w:rsidR="00C96D8B" w:rsidRPr="008B03E0" w:rsidRDefault="00C96D8B" w:rsidP="006B3342">
            <w:pPr>
              <w:jc w:val="center"/>
              <w:rPr>
                <w:rFonts w:ascii="宋体" w:hAnsi="宋体"/>
                <w:szCs w:val="21"/>
              </w:rPr>
            </w:pPr>
            <w:r w:rsidRPr="008B03E0">
              <w:rPr>
                <w:rFonts w:ascii="宋体" w:hAnsi="宋体" w:hint="eastAsia"/>
                <w:szCs w:val="21"/>
              </w:rPr>
              <w:t>共计</w:t>
            </w:r>
          </w:p>
        </w:tc>
        <w:tc>
          <w:tcPr>
            <w:tcW w:w="1168" w:type="dxa"/>
            <w:vAlign w:val="center"/>
          </w:tcPr>
          <w:p w14:paraId="65A29700" w14:textId="77777777" w:rsidR="00C96D8B" w:rsidRPr="008B03E0" w:rsidRDefault="00C96D8B" w:rsidP="006B3342">
            <w:pPr>
              <w:jc w:val="center"/>
              <w:rPr>
                <w:rFonts w:ascii="宋体" w:hAnsi="宋体"/>
                <w:szCs w:val="21"/>
              </w:rPr>
            </w:pPr>
            <w:r w:rsidRPr="008B03E0">
              <w:rPr>
                <w:rFonts w:ascii="宋体" w:hAnsi="宋体" w:hint="eastAsia"/>
                <w:szCs w:val="21"/>
              </w:rPr>
              <w:t>1</w:t>
            </w:r>
          </w:p>
        </w:tc>
        <w:tc>
          <w:tcPr>
            <w:tcW w:w="1184" w:type="dxa"/>
            <w:vAlign w:val="center"/>
          </w:tcPr>
          <w:p w14:paraId="2987BE22" w14:textId="77777777" w:rsidR="00C96D8B" w:rsidRPr="008B03E0" w:rsidRDefault="00C96D8B" w:rsidP="006B3342">
            <w:pPr>
              <w:jc w:val="center"/>
              <w:rPr>
                <w:rFonts w:ascii="宋体" w:hAnsi="宋体"/>
                <w:szCs w:val="21"/>
              </w:rPr>
            </w:pPr>
            <w:r w:rsidRPr="008B03E0">
              <w:rPr>
                <w:rFonts w:ascii="宋体" w:hAnsi="宋体" w:hint="eastAsia"/>
                <w:szCs w:val="21"/>
              </w:rPr>
              <w:t>1</w:t>
            </w:r>
          </w:p>
        </w:tc>
        <w:tc>
          <w:tcPr>
            <w:tcW w:w="1200" w:type="dxa"/>
            <w:vAlign w:val="center"/>
          </w:tcPr>
          <w:p w14:paraId="5795DDBD" w14:textId="77777777" w:rsidR="00C96D8B" w:rsidRPr="008B03E0" w:rsidRDefault="00C96D8B" w:rsidP="006B3342">
            <w:pPr>
              <w:jc w:val="center"/>
              <w:rPr>
                <w:rFonts w:ascii="宋体" w:hAnsi="宋体"/>
                <w:szCs w:val="21"/>
              </w:rPr>
            </w:pPr>
            <w:r w:rsidRPr="008B03E0">
              <w:rPr>
                <w:rFonts w:ascii="宋体" w:hAnsi="宋体" w:hint="eastAsia"/>
                <w:szCs w:val="21"/>
              </w:rPr>
              <w:t>1</w:t>
            </w:r>
          </w:p>
        </w:tc>
        <w:tc>
          <w:tcPr>
            <w:tcW w:w="1380" w:type="dxa"/>
            <w:vAlign w:val="center"/>
          </w:tcPr>
          <w:p w14:paraId="2B688F20" w14:textId="77777777" w:rsidR="00C96D8B" w:rsidRPr="008B03E0" w:rsidRDefault="00C96D8B" w:rsidP="006B3342">
            <w:pPr>
              <w:jc w:val="center"/>
              <w:rPr>
                <w:rFonts w:ascii="宋体" w:hAnsi="宋体"/>
                <w:szCs w:val="21"/>
              </w:rPr>
            </w:pPr>
            <w:r w:rsidRPr="008B03E0">
              <w:rPr>
                <w:rFonts w:ascii="宋体" w:hAnsi="宋体" w:hint="eastAsia"/>
                <w:szCs w:val="21"/>
              </w:rPr>
              <w:t>1</w:t>
            </w:r>
          </w:p>
        </w:tc>
        <w:tc>
          <w:tcPr>
            <w:tcW w:w="1345" w:type="dxa"/>
            <w:vAlign w:val="center"/>
          </w:tcPr>
          <w:p w14:paraId="654794F1" w14:textId="77777777" w:rsidR="00C96D8B" w:rsidRPr="008B03E0" w:rsidRDefault="00C96D8B" w:rsidP="006B3342">
            <w:pPr>
              <w:jc w:val="center"/>
              <w:rPr>
                <w:rFonts w:ascii="宋体" w:hAnsi="宋体"/>
                <w:szCs w:val="21"/>
              </w:rPr>
            </w:pPr>
          </w:p>
        </w:tc>
        <w:tc>
          <w:tcPr>
            <w:tcW w:w="601" w:type="dxa"/>
            <w:vAlign w:val="center"/>
          </w:tcPr>
          <w:p w14:paraId="0629C4FC" w14:textId="77777777" w:rsidR="00C96D8B" w:rsidRPr="008B03E0" w:rsidRDefault="00C96D8B" w:rsidP="006B3342">
            <w:pPr>
              <w:jc w:val="center"/>
              <w:rPr>
                <w:rFonts w:ascii="宋体" w:hAnsi="宋体"/>
                <w:szCs w:val="21"/>
              </w:rPr>
            </w:pPr>
            <w:r w:rsidRPr="008B03E0">
              <w:rPr>
                <w:rFonts w:ascii="宋体" w:hAnsi="宋体" w:hint="eastAsia"/>
                <w:szCs w:val="21"/>
              </w:rPr>
              <w:t>3</w:t>
            </w:r>
          </w:p>
        </w:tc>
        <w:tc>
          <w:tcPr>
            <w:tcW w:w="514" w:type="dxa"/>
            <w:vAlign w:val="center"/>
          </w:tcPr>
          <w:p w14:paraId="0B76AC73" w14:textId="77777777" w:rsidR="00C96D8B" w:rsidRPr="008B03E0" w:rsidRDefault="00C96D8B" w:rsidP="006B3342">
            <w:pPr>
              <w:jc w:val="center"/>
              <w:rPr>
                <w:rFonts w:ascii="宋体" w:hAnsi="宋体"/>
                <w:szCs w:val="21"/>
              </w:rPr>
            </w:pPr>
          </w:p>
        </w:tc>
      </w:tr>
    </w:tbl>
    <w:p w14:paraId="58F81E82" w14:textId="77777777" w:rsidR="00C96D8B" w:rsidRPr="00C941A7" w:rsidRDefault="00C96D8B" w:rsidP="00C96D8B">
      <w:pPr>
        <w:spacing w:line="360" w:lineRule="auto"/>
        <w:ind w:firstLineChars="200" w:firstLine="420"/>
        <w:rPr>
          <w:rFonts w:ascii="宋体" w:hAnsi="宋体"/>
          <w:szCs w:val="21"/>
        </w:rPr>
      </w:pPr>
    </w:p>
    <w:p w14:paraId="41B73692"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pPr w:leftFromText="180" w:rightFromText="180" w:vertAnchor="text" w:horzAnchor="margin" w:tblpY="442"/>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C96D8B" w14:paraId="7A06DEC3" w14:textId="77777777" w:rsidTr="006B334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2CB5549C" w14:textId="77777777" w:rsidR="00C96D8B" w:rsidRDefault="00C96D8B" w:rsidP="006B3342">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nil"/>
            </w:tcBorders>
            <w:vAlign w:val="center"/>
          </w:tcPr>
          <w:p w14:paraId="437BA8C8"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C96D8B" w14:paraId="59B07395" w14:textId="77777777" w:rsidTr="006B3342">
        <w:trPr>
          <w:trHeight w:val="698"/>
        </w:trPr>
        <w:sdt>
          <w:sdtPr>
            <w:rPr>
              <w:rFonts w:ascii="微软雅黑" w:eastAsia="微软雅黑" w:hAnsi="微软雅黑"/>
              <w:szCs w:val="20"/>
            </w:rPr>
            <w:id w:val="-1830514149"/>
            <w:placeholder>
              <w:docPart w:val="6921829B38DD4DAFB80A87569EF86E2D"/>
            </w:placeholder>
            <w:date w:fullDate="2018-06-12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749CE46F" w14:textId="77777777" w:rsidR="00C96D8B" w:rsidRDefault="00C96D8B" w:rsidP="006B3342">
                <w:pPr>
                  <w:jc w:val="center"/>
                  <w:rPr>
                    <w:rFonts w:ascii="微软雅黑" w:eastAsia="微软雅黑" w:hAnsi="微软雅黑"/>
                    <w:b w:val="0"/>
                  </w:rPr>
                </w:pPr>
                <w:r>
                  <w:rPr>
                    <w:rFonts w:ascii="微软雅黑" w:eastAsia="微软雅黑" w:hAnsi="微软雅黑" w:hint="eastAsia"/>
                    <w:szCs w:val="20"/>
                  </w:rPr>
                  <w:t>2018-6-12</w:t>
                </w:r>
              </w:p>
            </w:tc>
          </w:sdtContent>
        </w:sdt>
        <w:tc>
          <w:tcPr>
            <w:tcW w:w="6083" w:type="dxa"/>
            <w:vAlign w:val="center"/>
          </w:tcPr>
          <w:p w14:paraId="41F4716E" w14:textId="77777777" w:rsidR="00C96D8B" w:rsidRPr="00383A1F"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sidRPr="00383A1F">
              <w:rPr>
                <w:rFonts w:ascii="宋体" w:hAnsi="宋体" w:hint="eastAsia"/>
              </w:rPr>
              <w:t>期末考试</w:t>
            </w:r>
          </w:p>
        </w:tc>
      </w:tr>
    </w:tbl>
    <w:p w14:paraId="614F072C" w14:textId="77777777" w:rsidR="00C96D8B" w:rsidRDefault="00C96D8B" w:rsidP="00C96D8B">
      <w:pPr>
        <w:spacing w:line="360" w:lineRule="auto"/>
        <w:rPr>
          <w:rFonts w:ascii="微软雅黑" w:eastAsia="微软雅黑" w:hAnsi="微软雅黑"/>
          <w:szCs w:val="21"/>
        </w:rPr>
      </w:pPr>
    </w:p>
    <w:p w14:paraId="2FD32057"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518C7F06" w14:textId="77777777" w:rsidR="00C96D8B" w:rsidRDefault="00C96D8B" w:rsidP="00C96D8B">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5F1E5B8" w14:textId="77777777" w:rsidR="00C96D8B" w:rsidRDefault="00C96D8B" w:rsidP="00C96D8B">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7C0683D4" w14:textId="77777777" w:rsidR="00C96D8B" w:rsidRPr="00A43C65" w:rsidRDefault="00C96D8B" w:rsidP="00C96D8B">
      <w:pPr>
        <w:spacing w:line="360" w:lineRule="auto"/>
        <w:ind w:firstLine="480"/>
        <w:rPr>
          <w:rFonts w:ascii="宋体" w:hAnsi="宋体"/>
          <w:color w:val="000000"/>
          <w:szCs w:val="21"/>
        </w:rPr>
      </w:pPr>
      <w:r w:rsidRPr="00A43C65">
        <w:rPr>
          <w:rFonts w:ascii="宋体" w:hAnsi="宋体" w:hint="eastAsia"/>
          <w:color w:val="000000"/>
          <w:szCs w:val="21"/>
        </w:rPr>
        <w:lastRenderedPageBreak/>
        <w:t>1.符合办理缓</w:t>
      </w:r>
      <w:proofErr w:type="gramStart"/>
      <w:r w:rsidRPr="00A43C65">
        <w:rPr>
          <w:rFonts w:ascii="宋体" w:hAnsi="宋体" w:hint="eastAsia"/>
          <w:color w:val="000000"/>
          <w:szCs w:val="21"/>
        </w:rPr>
        <w:t>考条件</w:t>
      </w:r>
      <w:proofErr w:type="gramEnd"/>
      <w:r w:rsidRPr="00A43C65">
        <w:rPr>
          <w:rFonts w:ascii="宋体" w:hAnsi="宋体" w:hint="eastAsia"/>
          <w:color w:val="000000"/>
          <w:szCs w:val="21"/>
        </w:rPr>
        <w:t>需申请缓考的同学，须在考试前五个工作日内提交相关材料，在课程开考当日和以后递交是无效的；</w:t>
      </w:r>
    </w:p>
    <w:p w14:paraId="20FC60DE"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0D1CDA13"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（1）课程考核不及格者；</w:t>
      </w:r>
    </w:p>
    <w:p w14:paraId="26E6D1F0"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00109F29"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18B69980"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302B806B" w14:textId="77777777" w:rsidR="00C96D8B" w:rsidRDefault="00C96D8B" w:rsidP="00C96D8B">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0FEA63DB" w14:textId="77777777" w:rsidR="00C96D8B" w:rsidRPr="008B03E0" w:rsidRDefault="00C96D8B" w:rsidP="00C96D8B">
      <w:pPr>
        <w:spacing w:line="360" w:lineRule="auto"/>
        <w:ind w:firstLineChars="200" w:firstLine="420"/>
        <w:rPr>
          <w:rFonts w:ascii="宋体" w:hAnsi="宋体"/>
          <w:szCs w:val="21"/>
        </w:rPr>
      </w:pPr>
      <w:r w:rsidRPr="008B03E0">
        <w:rPr>
          <w:rFonts w:ascii="宋体" w:hAnsi="宋体" w:hint="eastAsia"/>
          <w:szCs w:val="21"/>
        </w:rPr>
        <w:t>1.《离散数学引论》，教师自编讲义</w:t>
      </w:r>
    </w:p>
    <w:p w14:paraId="2E0587CD" w14:textId="77777777" w:rsidR="00C96D8B" w:rsidRPr="008B03E0" w:rsidRDefault="00C96D8B" w:rsidP="00C96D8B">
      <w:pPr>
        <w:spacing w:line="360" w:lineRule="auto"/>
        <w:ind w:leftChars="200" w:left="735" w:hangingChars="150" w:hanging="315"/>
        <w:jc w:val="left"/>
        <w:rPr>
          <w:rFonts w:ascii="宋体" w:hAnsi="宋体"/>
          <w:szCs w:val="21"/>
        </w:rPr>
      </w:pPr>
      <w:r w:rsidRPr="008B03E0">
        <w:rPr>
          <w:rFonts w:ascii="宋体" w:hAnsi="宋体" w:hint="eastAsia"/>
          <w:szCs w:val="21"/>
        </w:rPr>
        <w:t xml:space="preserve">2. </w:t>
      </w:r>
      <w:proofErr w:type="gramStart"/>
      <w:r w:rsidRPr="008B03E0">
        <w:rPr>
          <w:rFonts w:ascii="宋体" w:hAnsi="宋体" w:hint="eastAsia"/>
          <w:szCs w:val="21"/>
        </w:rPr>
        <w:t>网易云课堂</w:t>
      </w:r>
      <w:proofErr w:type="gramEnd"/>
      <w:r w:rsidRPr="008B03E0">
        <w:rPr>
          <w:rFonts w:ascii="宋体" w:hAnsi="宋体" w:hint="eastAsia"/>
          <w:szCs w:val="21"/>
        </w:rPr>
        <w:t>：离散数学基础</w:t>
      </w:r>
      <w:r w:rsidRPr="008B03E0">
        <w:rPr>
          <w:rFonts w:ascii="宋体" w:hAnsi="宋体"/>
          <w:szCs w:val="21"/>
        </w:rPr>
        <w:t>http://mooc.study.163.com/course/YOOKCS0017-1000002018#/info</w:t>
      </w:r>
    </w:p>
    <w:p w14:paraId="253782A4" w14:textId="77777777" w:rsidR="00C96D8B" w:rsidRPr="008B03E0" w:rsidRDefault="00C96D8B" w:rsidP="00C96D8B">
      <w:pPr>
        <w:spacing w:line="360" w:lineRule="auto"/>
        <w:ind w:leftChars="200" w:left="735" w:hangingChars="150" w:hanging="315"/>
        <w:jc w:val="left"/>
        <w:rPr>
          <w:rFonts w:ascii="宋体" w:hAnsi="宋体"/>
          <w:color w:val="000000"/>
          <w:szCs w:val="21"/>
        </w:rPr>
      </w:pPr>
      <w:r w:rsidRPr="008B03E0">
        <w:rPr>
          <w:rFonts w:ascii="宋体" w:hAnsi="宋体" w:hint="eastAsia"/>
          <w:szCs w:val="21"/>
        </w:rPr>
        <w:t>3. 中国大学MOOC：离散数学</w:t>
      </w:r>
      <w:r w:rsidRPr="008B03E0">
        <w:rPr>
          <w:rFonts w:ascii="宋体" w:hAnsi="宋体"/>
          <w:color w:val="000000"/>
          <w:szCs w:val="21"/>
        </w:rPr>
        <w:t>http://www.icourse163.org/spoc/course/LZJTU-1001913003#/info</w:t>
      </w:r>
    </w:p>
    <w:p w14:paraId="097DF33E" w14:textId="60E575DA" w:rsidR="00C96D8B" w:rsidRDefault="00C96D8B">
      <w:pPr>
        <w:widowControl/>
        <w:jc w:val="left"/>
      </w:pPr>
      <w:r>
        <w:br w:type="page"/>
      </w:r>
    </w:p>
    <w:p w14:paraId="02E7F88F" w14:textId="77777777" w:rsidR="00C96D8B" w:rsidRDefault="00C96D8B" w:rsidP="00C96D8B">
      <w:pPr>
        <w:tabs>
          <w:tab w:val="left" w:pos="6120"/>
        </w:tabs>
        <w:spacing w:line="430" w:lineRule="exact"/>
        <w:rPr>
          <w:rFonts w:ascii="黑体" w:eastAsia="黑体"/>
          <w:b/>
          <w:bCs/>
          <w:sz w:val="32"/>
          <w:szCs w:val="32"/>
        </w:rPr>
      </w:pPr>
    </w:p>
    <w:p w14:paraId="18372C9D" w14:textId="77777777" w:rsidR="00C96D8B" w:rsidRDefault="00C96D8B" w:rsidP="00C96D8B">
      <w:pPr>
        <w:pStyle w:val="1"/>
        <w:jc w:val="center"/>
        <w:rPr>
          <w:rFonts w:eastAsia="黑体"/>
          <w:b w:val="0"/>
          <w:bCs w:val="0"/>
          <w:sz w:val="44"/>
          <w:szCs w:val="44"/>
        </w:rPr>
      </w:pPr>
      <w:bookmarkStart w:id="1" w:name="_Toc516840328"/>
      <w:bookmarkStart w:id="2" w:name="_Toc483989672"/>
      <w:bookmarkStart w:id="3" w:name="_Toc73808758"/>
      <w:r>
        <w:rPr>
          <w:rFonts w:eastAsia="黑体" w:hint="eastAsia"/>
          <w:sz w:val="44"/>
          <w:szCs w:val="44"/>
        </w:rPr>
        <w:t>《</w:t>
      </w:r>
      <w:r w:rsidRPr="008F74F4">
        <w:rPr>
          <w:rFonts w:eastAsia="黑体" w:hint="eastAsia"/>
          <w:sz w:val="44"/>
          <w:szCs w:val="44"/>
        </w:rPr>
        <w:t>Python</w:t>
      </w:r>
      <w:r w:rsidRPr="008F74F4">
        <w:rPr>
          <w:rFonts w:eastAsia="黑体" w:hint="eastAsia"/>
          <w:sz w:val="44"/>
          <w:szCs w:val="44"/>
        </w:rPr>
        <w:t>程序设计</w:t>
      </w:r>
      <w:r>
        <w:rPr>
          <w:rFonts w:eastAsia="黑体" w:hint="eastAsia"/>
          <w:sz w:val="44"/>
          <w:szCs w:val="44"/>
        </w:rPr>
        <w:t>》课程大纲</w:t>
      </w:r>
      <w:bookmarkEnd w:id="1"/>
      <w:bookmarkEnd w:id="2"/>
      <w:bookmarkEnd w:id="3"/>
    </w:p>
    <w:p w14:paraId="17B75264" w14:textId="77777777" w:rsidR="00C96D8B" w:rsidRDefault="00C96D8B" w:rsidP="00C96D8B">
      <w:pPr>
        <w:tabs>
          <w:tab w:val="left" w:pos="6120"/>
        </w:tabs>
        <w:spacing w:line="360" w:lineRule="auto"/>
        <w:ind w:firstLineChars="200" w:firstLine="420"/>
        <w:jc w:val="center"/>
        <w:rPr>
          <w:sz w:val="44"/>
          <w:szCs w:val="44"/>
        </w:rPr>
      </w:pPr>
      <w:r>
        <w:rPr>
          <w:rFonts w:cs="宋体" w:hint="eastAsia"/>
        </w:rPr>
        <w:t>（</w:t>
      </w:r>
      <w:r w:rsidRPr="00D509FA">
        <w:rPr>
          <w:rFonts w:cs="宋体"/>
        </w:rPr>
        <w:t>Advanced Language Programming</w:t>
      </w:r>
      <w:r>
        <w:rPr>
          <w:rFonts w:cs="宋体" w:hint="eastAsia"/>
        </w:rPr>
        <w:t>）</w:t>
      </w:r>
    </w:p>
    <w:p w14:paraId="6EE07827" w14:textId="77777777" w:rsidR="00C96D8B" w:rsidRDefault="00C96D8B" w:rsidP="00C96D8B">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5984671"/>
          <w:placeholder>
            <w:docPart w:val="A72E32C9321840B7B2D2950C26AFA5CC"/>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346E685B" w14:textId="77777777" w:rsidR="00C96D8B" w:rsidRDefault="00C96D8B" w:rsidP="00C96D8B">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sz w:val="24"/>
        </w:rPr>
        <w:t>3</w:t>
      </w:r>
      <w:r>
        <w:rPr>
          <w:sz w:val="24"/>
        </w:rPr>
        <w:t xml:space="preserve"> </w:t>
      </w:r>
      <w:r>
        <w:rPr>
          <w:rFonts w:cs="宋体" w:hint="eastAsia"/>
          <w:sz w:val="24"/>
        </w:rPr>
        <w:t>学分</w:t>
      </w:r>
      <w:r>
        <w:rPr>
          <w:sz w:val="24"/>
        </w:rPr>
        <w:t>/ 6</w:t>
      </w:r>
      <w:r>
        <w:rPr>
          <w:rFonts w:hint="eastAsia"/>
          <w:sz w:val="24"/>
        </w:rPr>
        <w:t>0</w:t>
      </w:r>
      <w:r>
        <w:rPr>
          <w:rFonts w:cs="宋体" w:hint="eastAsia"/>
          <w:sz w:val="24"/>
        </w:rPr>
        <w:t>课时</w:t>
      </w:r>
    </w:p>
    <w:p w14:paraId="0AA62C06" w14:textId="77777777" w:rsidR="00C96D8B" w:rsidRDefault="00C96D8B" w:rsidP="00C96D8B">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r>
        <w:rPr>
          <w:rFonts w:ascii="宋体" w:hAnsi="宋体" w:cs="宋体" w:hint="eastAsia"/>
          <w:bCs/>
          <w:sz w:val="24"/>
        </w:rPr>
        <w:t>待定</w:t>
      </w:r>
    </w:p>
    <w:p w14:paraId="23F3A82A" w14:textId="77777777" w:rsidR="00C96D8B" w:rsidRDefault="00C96D8B" w:rsidP="00C96D8B">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55871FC2" w14:textId="77777777" w:rsidR="00C96D8B" w:rsidRDefault="00C96D8B" w:rsidP="00C96D8B">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教师姓名/职称：</w:t>
      </w:r>
      <w:r>
        <w:rPr>
          <w:rFonts w:ascii="宋体" w:hAnsi="宋体" w:cs="宋体" w:hint="eastAsia"/>
          <w:bCs/>
          <w:sz w:val="24"/>
        </w:rPr>
        <w:t>杨明/教授</w:t>
      </w:r>
    </w:p>
    <w:p w14:paraId="3BDA40C6"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hint="eastAsia"/>
        </w:rPr>
        <w:t xml:space="preserve"> </w:t>
      </w:r>
      <w:r>
        <w:t>13</w:t>
      </w:r>
      <w:r>
        <w:rPr>
          <w:rFonts w:hint="eastAsia"/>
        </w:rPr>
        <w:t>151087192</w:t>
      </w:r>
    </w:p>
    <w:p w14:paraId="3EF3C9F7"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hours/Place）：4西4楼A06办公室</w:t>
      </w:r>
    </w:p>
    <w:p w14:paraId="2997E0FF"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429F6F6D" w14:textId="77777777" w:rsidR="00C96D8B" w:rsidRDefault="00C96D8B" w:rsidP="00C96D8B">
      <w:pPr>
        <w:spacing w:line="500" w:lineRule="exact"/>
        <w:ind w:firstLine="480"/>
        <w:rPr>
          <w:rFonts w:ascii="宋体" w:hAnsi="宋体"/>
          <w:sz w:val="22"/>
        </w:rPr>
      </w:pPr>
      <w:r>
        <w:rPr>
          <w:rFonts w:ascii="宋体" w:hAnsi="宋体" w:hint="eastAsia"/>
          <w:sz w:val="22"/>
        </w:rPr>
        <w:t>《高级语言程序设计》课程是面向原点与圆梦班学生的第二门程序设计类课程，是一门非常重要的计算机专业基础课程。课程任务是通过对程序设计基本方法、Python语言语法、面向对象设计方法、Python语言多领域应用等知识的学习，使学生能够掌握一门帮助各专业后续教学且具有广泛应用价值的编程语言。通过让学生理解编程语言及应用方式，掌握利用计算机解决问题的能力，培养计算思维，并通过实验训练学生的动手能力。</w:t>
      </w:r>
    </w:p>
    <w:p w14:paraId="79828BCD" w14:textId="77777777" w:rsidR="00C96D8B" w:rsidRDefault="00C96D8B" w:rsidP="00C96D8B">
      <w:pPr>
        <w:tabs>
          <w:tab w:val="left" w:pos="6120"/>
        </w:tabs>
        <w:spacing w:line="360" w:lineRule="auto"/>
        <w:ind w:firstLineChars="200" w:firstLine="420"/>
        <w:rPr>
          <w:rFonts w:ascii="宋体" w:hAnsi="宋体" w:cs="宋体"/>
          <w:szCs w:val="21"/>
        </w:rPr>
      </w:pPr>
      <w:r>
        <w:rPr>
          <w:rFonts w:ascii="宋体" w:hAnsi="宋体" w:cs="宋体" w:hint="eastAsia"/>
          <w:szCs w:val="21"/>
        </w:rPr>
        <w:t>知识目标：以Python语言为基础，学习面向对象程序设计的基本概念和方法，通过本门课程学习，使同学们掌握高级语言程序设计的基础知识、基本概念、面向对象编程思想和方法。能力目标：学会运用Python语言进行项目开发与数据分析，同时在项目需求分析中提高分析问题和解决问题的能力，培养计算思维能力。素质目标：通过这门课程的学习，使同学们在掌握Python语言的基本语法、结构化程序设计思想和方法，面向对象开发的主流编程思想及项目管理的主要方式，培养计算机系统架构的设计理论与实践应用能力，形成良好的编程习惯和编程思想。应用计算思维分析实际需求，应用编程技术解决实际问题，为学</w:t>
      </w:r>
      <w:r>
        <w:rPr>
          <w:rFonts w:ascii="宋体" w:hAnsi="宋体" w:cs="宋体" w:hint="eastAsia"/>
          <w:szCs w:val="21"/>
        </w:rPr>
        <w:lastRenderedPageBreak/>
        <w:t>习相关的后续专业课程奠定良好的实践基础。</w:t>
      </w:r>
    </w:p>
    <w:p w14:paraId="203A2432" w14:textId="77777777" w:rsidR="00C96D8B" w:rsidRDefault="00C96D8B" w:rsidP="00C96D8B">
      <w:pPr>
        <w:tabs>
          <w:tab w:val="left" w:pos="6120"/>
        </w:tabs>
        <w:spacing w:line="360" w:lineRule="auto"/>
        <w:ind w:firstLineChars="200" w:firstLine="420"/>
        <w:rPr>
          <w:rFonts w:ascii="宋体" w:hAnsi="宋体" w:cs="宋体"/>
        </w:rPr>
      </w:pPr>
      <w:r>
        <w:rPr>
          <w:rFonts w:ascii="宋体" w:hAnsi="宋体" w:cs="宋体" w:hint="eastAsia"/>
        </w:rPr>
        <w:t>本课程以实践教学为主体，通过具体的实践过程，将理论知识嵌入到实践应用中，使学生更深入的理解理论知识的基础性作用，熟练掌握构建实际应用的方法和思维模式。学生学习掌握基本理论、原理和实践方法后，</w:t>
      </w:r>
      <w:r>
        <w:rPr>
          <w:rFonts w:hint="eastAsia"/>
        </w:rPr>
        <w:t>设计多个学习情境。每个情境又结合知识体系和实践技能细化为若干个子学习情境，由浅入深，增加实用性强。本课程注重培养学生理解和掌握应用程序的基本开发设计技能，具有良好的分析系统和设计、开发实际应用项目的基本能力，为其今后在相关领域开展工作打下坚实的基础。</w:t>
      </w:r>
      <w:r>
        <w:rPr>
          <w:rFonts w:ascii="宋体" w:hAnsi="宋体" w:cs="宋体" w:hint="eastAsia"/>
        </w:rPr>
        <w:t>通过项目开发的过程体验，理解软件开发的基础原理和基本规律，了解本领域技术的研究思路和方法以及最新发展动态，重要的技术前沿进展和新成果。教学上使学生学到扎实的软件技术开发基本知识，并具有广阔的工程视野和独立的思想能力，增强学生的表达和分析实际问题能力,培养思维创新的独立精神。</w:t>
      </w:r>
    </w:p>
    <w:p w14:paraId="718B5B37" w14:textId="77777777" w:rsidR="00C96D8B" w:rsidRDefault="00C96D8B" w:rsidP="00C96D8B">
      <w:pPr>
        <w:tabs>
          <w:tab w:val="left" w:pos="6120"/>
        </w:tabs>
        <w:spacing w:line="360" w:lineRule="auto"/>
        <w:ind w:firstLineChars="200" w:firstLine="420"/>
        <w:rPr>
          <w:rFonts w:ascii="宋体" w:hAnsi="宋体" w:cs="宋体"/>
          <w:szCs w:val="21"/>
        </w:rPr>
      </w:pPr>
      <w:r>
        <w:rPr>
          <w:rFonts w:ascii="宋体" w:hAnsi="宋体" w:cs="宋体" w:hint="eastAsia"/>
          <w:szCs w:val="21"/>
        </w:rPr>
        <w:t>二、教学目标</w:t>
      </w:r>
    </w:p>
    <w:p w14:paraId="0A375102" w14:textId="77777777" w:rsidR="00C96D8B" w:rsidRDefault="00C96D8B" w:rsidP="00C96D8B">
      <w:pPr>
        <w:tabs>
          <w:tab w:val="left" w:pos="6120"/>
        </w:tabs>
        <w:spacing w:line="360" w:lineRule="auto"/>
        <w:ind w:firstLineChars="200" w:firstLine="420"/>
        <w:rPr>
          <w:rFonts w:ascii="宋体" w:hAnsi="宋体" w:cs="宋体"/>
          <w:szCs w:val="21"/>
        </w:rPr>
      </w:pPr>
      <w:r>
        <w:rPr>
          <w:rFonts w:ascii="宋体" w:hAnsi="宋体" w:cs="宋体" w:hint="eastAsia"/>
          <w:szCs w:val="21"/>
        </w:rPr>
        <w:t>通过本课程的理论教学和实践训练，使学生具备下列能力：</w:t>
      </w:r>
    </w:p>
    <w:p w14:paraId="072B6F4E" w14:textId="77777777" w:rsidR="00C96D8B" w:rsidRDefault="00C96D8B" w:rsidP="00C96D8B">
      <w:pPr>
        <w:numPr>
          <w:ilvl w:val="0"/>
          <w:numId w:val="3"/>
        </w:numPr>
        <w:tabs>
          <w:tab w:val="left" w:pos="6120"/>
        </w:tabs>
        <w:spacing w:line="360" w:lineRule="auto"/>
        <w:ind w:firstLineChars="200" w:firstLine="420"/>
        <w:rPr>
          <w:rFonts w:ascii="宋体" w:hAnsi="宋体" w:cs="宋体"/>
          <w:szCs w:val="21"/>
        </w:rPr>
      </w:pPr>
      <w:r>
        <w:rPr>
          <w:rFonts w:ascii="宋体" w:hAnsi="宋体" w:cs="宋体" w:hint="eastAsia"/>
          <w:szCs w:val="21"/>
        </w:rPr>
        <w:t>具有编程认知能力，能够对数据进行表示及形式化。</w:t>
      </w:r>
    </w:p>
    <w:p w14:paraId="2859B1F1" w14:textId="77777777" w:rsidR="00C96D8B" w:rsidRDefault="00C96D8B" w:rsidP="00C96D8B">
      <w:pPr>
        <w:numPr>
          <w:ilvl w:val="0"/>
          <w:numId w:val="3"/>
        </w:numPr>
        <w:tabs>
          <w:tab w:val="left" w:pos="6120"/>
        </w:tabs>
        <w:spacing w:line="360" w:lineRule="auto"/>
        <w:ind w:firstLineChars="200" w:firstLine="420"/>
        <w:rPr>
          <w:rFonts w:ascii="宋体" w:hAnsi="宋体" w:cs="宋体"/>
          <w:szCs w:val="21"/>
        </w:rPr>
      </w:pPr>
      <w:r>
        <w:rPr>
          <w:rFonts w:ascii="宋体" w:hAnsi="宋体" w:cs="宋体" w:hint="eastAsia"/>
          <w:szCs w:val="21"/>
        </w:rPr>
        <w:t>具有基本编程能力，能够独立思考，具有逻辑思维能力，程序阅读能力和程序调试能力；</w:t>
      </w:r>
    </w:p>
    <w:p w14:paraId="140C43A5" w14:textId="77777777" w:rsidR="00C96D8B" w:rsidRDefault="00C96D8B" w:rsidP="00C96D8B">
      <w:pPr>
        <w:numPr>
          <w:ilvl w:val="0"/>
          <w:numId w:val="3"/>
        </w:numPr>
        <w:tabs>
          <w:tab w:val="left" w:pos="6120"/>
        </w:tabs>
        <w:spacing w:line="360" w:lineRule="auto"/>
        <w:ind w:firstLineChars="200" w:firstLine="420"/>
        <w:rPr>
          <w:rFonts w:ascii="宋体" w:hAnsi="宋体" w:cs="宋体"/>
          <w:szCs w:val="21"/>
        </w:rPr>
      </w:pPr>
      <w:r>
        <w:rPr>
          <w:rFonts w:ascii="宋体" w:hAnsi="宋体" w:cs="宋体" w:hint="eastAsia"/>
          <w:szCs w:val="21"/>
        </w:rPr>
        <w:t>掌握Python程序设计的基本概念和编程方法，熟练掌握分析程序和运用面向对象的思路和方法编写程序的能力。</w:t>
      </w:r>
    </w:p>
    <w:p w14:paraId="358BC34B" w14:textId="77777777" w:rsidR="00C96D8B" w:rsidRDefault="00C96D8B" w:rsidP="00C96D8B">
      <w:pPr>
        <w:numPr>
          <w:ilvl w:val="0"/>
          <w:numId w:val="3"/>
        </w:numPr>
        <w:tabs>
          <w:tab w:val="left" w:pos="6120"/>
        </w:tabs>
        <w:spacing w:line="360" w:lineRule="auto"/>
        <w:ind w:firstLineChars="200" w:firstLine="420"/>
        <w:rPr>
          <w:rFonts w:ascii="宋体" w:hAnsi="宋体" w:cs="宋体"/>
          <w:szCs w:val="21"/>
        </w:rPr>
      </w:pPr>
      <w:r>
        <w:rPr>
          <w:rFonts w:ascii="宋体" w:hAnsi="宋体" w:cs="宋体" w:hint="eastAsia"/>
          <w:szCs w:val="21"/>
        </w:rPr>
        <w:t>具面向对象程序设计能力，具备问题抽象分解能力，具有方法设计调用能力，能够解决复杂问题。</w:t>
      </w:r>
    </w:p>
    <w:p w14:paraId="4DCFF07B" w14:textId="77777777" w:rsidR="00C96D8B" w:rsidRDefault="00C96D8B" w:rsidP="00C96D8B">
      <w:pPr>
        <w:numPr>
          <w:ilvl w:val="0"/>
          <w:numId w:val="3"/>
        </w:numPr>
        <w:tabs>
          <w:tab w:val="left" w:pos="6120"/>
        </w:tabs>
        <w:spacing w:line="360" w:lineRule="auto"/>
        <w:ind w:firstLineChars="200" w:firstLine="420"/>
        <w:rPr>
          <w:rFonts w:ascii="宋体" w:hAnsi="宋体" w:cs="宋体"/>
          <w:szCs w:val="21"/>
        </w:rPr>
      </w:pPr>
      <w:r>
        <w:rPr>
          <w:rFonts w:ascii="宋体" w:hAnsi="宋体" w:cs="宋体" w:hint="eastAsia"/>
          <w:szCs w:val="21"/>
        </w:rPr>
        <w:t>能够正确使用开发工具进行编程及调试，完成综合性项目的设计与开发，具有综合实践能力，具备需求分析、程序设计系统化、程序测试及代码优化能力。</w:t>
      </w:r>
    </w:p>
    <w:p w14:paraId="3D498F87" w14:textId="77777777" w:rsidR="00C96D8B" w:rsidRDefault="00C96D8B" w:rsidP="00C96D8B">
      <w:pPr>
        <w:numPr>
          <w:ilvl w:val="0"/>
          <w:numId w:val="3"/>
        </w:numPr>
        <w:tabs>
          <w:tab w:val="left" w:pos="6120"/>
        </w:tabs>
        <w:spacing w:line="360" w:lineRule="auto"/>
        <w:ind w:firstLineChars="200" w:firstLine="420"/>
        <w:rPr>
          <w:rFonts w:ascii="宋体" w:hAnsi="宋体" w:cs="宋体"/>
          <w:szCs w:val="21"/>
        </w:rPr>
      </w:pPr>
      <w:r>
        <w:rPr>
          <w:rFonts w:ascii="宋体" w:hAnsi="宋体" w:cs="宋体" w:hint="eastAsia"/>
          <w:szCs w:val="21"/>
        </w:rPr>
        <w:t>能够在开发过程中体现团队精神及职业素养，并具有较好的文档书写能力及报告展示能力。</w:t>
      </w:r>
    </w:p>
    <w:p w14:paraId="4A13F6A6" w14:textId="77777777" w:rsidR="00C96D8B" w:rsidRDefault="00C96D8B" w:rsidP="00C96D8B">
      <w:pPr>
        <w:numPr>
          <w:ilvl w:val="0"/>
          <w:numId w:val="3"/>
        </w:numPr>
        <w:tabs>
          <w:tab w:val="left" w:pos="6120"/>
        </w:tabs>
        <w:spacing w:line="360" w:lineRule="auto"/>
        <w:ind w:firstLineChars="200" w:firstLine="420"/>
        <w:rPr>
          <w:rFonts w:ascii="宋体" w:hAnsi="宋体" w:cs="宋体"/>
          <w:szCs w:val="21"/>
        </w:rPr>
      </w:pPr>
      <w:r>
        <w:rPr>
          <w:rFonts w:ascii="宋体" w:hAnsi="宋体" w:cs="宋体" w:hint="eastAsia"/>
          <w:szCs w:val="21"/>
        </w:rPr>
        <w:t>能够具有查阅文献，自主学习及持续性学习能力，具有拓展创新精神。</w:t>
      </w:r>
    </w:p>
    <w:p w14:paraId="7AEA1884" w14:textId="77777777" w:rsidR="00C96D8B" w:rsidRDefault="00C96D8B" w:rsidP="00C96D8B">
      <w:pPr>
        <w:tabs>
          <w:tab w:val="left" w:pos="6120"/>
        </w:tabs>
        <w:spacing w:line="360" w:lineRule="auto"/>
        <w:ind w:firstLineChars="200" w:firstLine="420"/>
        <w:rPr>
          <w:rFonts w:ascii="宋体" w:hAnsi="宋体" w:cs="宋体"/>
          <w:szCs w:val="21"/>
        </w:rPr>
      </w:pPr>
      <w:r w:rsidRPr="000E2E78">
        <w:rPr>
          <w:rFonts w:ascii="宋体" w:hAnsi="宋体" w:cs="宋体" w:hint="eastAsia"/>
          <w:szCs w:val="21"/>
        </w:rPr>
        <w:t>三、五种品质体现课程目标与毕业要求的对应关系</w:t>
      </w:r>
    </w:p>
    <w:tbl>
      <w:tblPr>
        <w:tblStyle w:val="a9"/>
        <w:tblW w:w="8522" w:type="dxa"/>
        <w:jc w:val="center"/>
        <w:tblLayout w:type="fixed"/>
        <w:tblLook w:val="04A0" w:firstRow="1" w:lastRow="0" w:firstColumn="1" w:lastColumn="0" w:noHBand="0" w:noVBand="1"/>
      </w:tblPr>
      <w:tblGrid>
        <w:gridCol w:w="984"/>
        <w:gridCol w:w="1450"/>
        <w:gridCol w:w="4619"/>
        <w:gridCol w:w="1469"/>
      </w:tblGrid>
      <w:tr w:rsidR="00C96D8B" w14:paraId="14000870" w14:textId="77777777" w:rsidTr="006B3342">
        <w:trPr>
          <w:trHeight w:val="484"/>
          <w:jc w:val="center"/>
        </w:trPr>
        <w:tc>
          <w:tcPr>
            <w:tcW w:w="984" w:type="dxa"/>
          </w:tcPr>
          <w:p w14:paraId="01BB7479"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五种</w:t>
            </w:r>
          </w:p>
          <w:p w14:paraId="0F6FE475"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品质</w:t>
            </w:r>
          </w:p>
        </w:tc>
        <w:tc>
          <w:tcPr>
            <w:tcW w:w="1450" w:type="dxa"/>
          </w:tcPr>
          <w:p w14:paraId="529C0D35"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毕业要求</w:t>
            </w:r>
          </w:p>
        </w:tc>
        <w:tc>
          <w:tcPr>
            <w:tcW w:w="4619" w:type="dxa"/>
          </w:tcPr>
          <w:p w14:paraId="47B39DA5"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毕业要求指标点</w:t>
            </w:r>
          </w:p>
        </w:tc>
        <w:tc>
          <w:tcPr>
            <w:tcW w:w="1469" w:type="dxa"/>
          </w:tcPr>
          <w:p w14:paraId="50B3924A"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课程目标</w:t>
            </w:r>
          </w:p>
        </w:tc>
      </w:tr>
      <w:tr w:rsidR="00C96D8B" w14:paraId="794CDB3C" w14:textId="77777777" w:rsidTr="006B3342">
        <w:trPr>
          <w:trHeight w:val="507"/>
          <w:jc w:val="center"/>
        </w:trPr>
        <w:tc>
          <w:tcPr>
            <w:tcW w:w="984" w:type="dxa"/>
            <w:vMerge w:val="restart"/>
          </w:tcPr>
          <w:p w14:paraId="60506536"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专业</w:t>
            </w:r>
          </w:p>
          <w:p w14:paraId="0747AF1F"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lastRenderedPageBreak/>
              <w:t>技术</w:t>
            </w:r>
          </w:p>
        </w:tc>
        <w:tc>
          <w:tcPr>
            <w:tcW w:w="1450" w:type="dxa"/>
            <w:vMerge w:val="restart"/>
          </w:tcPr>
          <w:p w14:paraId="6415FE51"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lastRenderedPageBreak/>
              <w:t>1工程知识</w:t>
            </w:r>
          </w:p>
        </w:tc>
        <w:tc>
          <w:tcPr>
            <w:tcW w:w="4619" w:type="dxa"/>
          </w:tcPr>
          <w:p w14:paraId="3ACA6343" w14:textId="77777777" w:rsidR="00C96D8B" w:rsidRDefault="00C96D8B" w:rsidP="006B3342">
            <w:pPr>
              <w:jc w:val="left"/>
              <w:rPr>
                <w:rFonts w:ascii="宋体" w:hAnsi="宋体" w:cs="宋体"/>
                <w:szCs w:val="21"/>
              </w:rPr>
            </w:pPr>
            <w:r>
              <w:rPr>
                <w:rFonts w:ascii="宋体" w:hAnsi="宋体" w:cs="宋体" w:hint="eastAsia"/>
                <w:szCs w:val="21"/>
              </w:rPr>
              <w:t>1-3 具有抽象与自动计算的计算思维能力</w:t>
            </w:r>
          </w:p>
        </w:tc>
        <w:tc>
          <w:tcPr>
            <w:tcW w:w="1469" w:type="dxa"/>
            <w:vMerge w:val="restart"/>
          </w:tcPr>
          <w:p w14:paraId="014EC228" w14:textId="77777777" w:rsidR="00C96D8B" w:rsidRDefault="00C96D8B" w:rsidP="006B3342">
            <w:pPr>
              <w:tabs>
                <w:tab w:val="left" w:pos="6120"/>
              </w:tabs>
              <w:spacing w:line="360" w:lineRule="auto"/>
              <w:jc w:val="center"/>
              <w:rPr>
                <w:rFonts w:ascii="宋体" w:hAnsi="宋体" w:cs="宋体"/>
                <w:szCs w:val="21"/>
              </w:rPr>
            </w:pPr>
            <w:r>
              <w:rPr>
                <w:rFonts w:ascii="宋体" w:hAnsi="宋体" w:cs="宋体" w:hint="eastAsia"/>
                <w:szCs w:val="21"/>
              </w:rPr>
              <w:t>1</w:t>
            </w:r>
          </w:p>
          <w:p w14:paraId="457B3094" w14:textId="77777777" w:rsidR="00C96D8B" w:rsidRDefault="00C96D8B" w:rsidP="006B3342">
            <w:pPr>
              <w:tabs>
                <w:tab w:val="left" w:pos="6120"/>
              </w:tabs>
              <w:spacing w:line="360" w:lineRule="auto"/>
              <w:jc w:val="center"/>
              <w:rPr>
                <w:rFonts w:ascii="宋体" w:hAnsi="宋体" w:cs="宋体"/>
                <w:szCs w:val="21"/>
              </w:rPr>
            </w:pPr>
            <w:r>
              <w:rPr>
                <w:rFonts w:ascii="宋体" w:hAnsi="宋体" w:cs="宋体" w:hint="eastAsia"/>
                <w:szCs w:val="21"/>
              </w:rPr>
              <w:lastRenderedPageBreak/>
              <w:t>2</w:t>
            </w:r>
          </w:p>
          <w:p w14:paraId="22037283" w14:textId="77777777" w:rsidR="00C96D8B" w:rsidRDefault="00C96D8B" w:rsidP="006B3342">
            <w:pPr>
              <w:tabs>
                <w:tab w:val="left" w:pos="6120"/>
              </w:tabs>
              <w:spacing w:line="360" w:lineRule="auto"/>
              <w:jc w:val="center"/>
              <w:rPr>
                <w:rFonts w:ascii="宋体" w:hAnsi="宋体" w:cs="宋体"/>
                <w:szCs w:val="21"/>
              </w:rPr>
            </w:pPr>
          </w:p>
        </w:tc>
      </w:tr>
      <w:tr w:rsidR="00C96D8B" w14:paraId="111238F9" w14:textId="77777777" w:rsidTr="006B3342">
        <w:trPr>
          <w:trHeight w:val="952"/>
          <w:jc w:val="center"/>
        </w:trPr>
        <w:tc>
          <w:tcPr>
            <w:tcW w:w="984" w:type="dxa"/>
            <w:vMerge/>
          </w:tcPr>
          <w:p w14:paraId="14839039" w14:textId="77777777" w:rsidR="00C96D8B" w:rsidRDefault="00C96D8B" w:rsidP="006B3342">
            <w:pPr>
              <w:tabs>
                <w:tab w:val="left" w:pos="6120"/>
              </w:tabs>
              <w:spacing w:line="360" w:lineRule="auto"/>
              <w:jc w:val="left"/>
            </w:pPr>
          </w:p>
        </w:tc>
        <w:tc>
          <w:tcPr>
            <w:tcW w:w="1450" w:type="dxa"/>
            <w:vMerge/>
          </w:tcPr>
          <w:p w14:paraId="1640A543" w14:textId="77777777" w:rsidR="00C96D8B" w:rsidRDefault="00C96D8B" w:rsidP="006B3342">
            <w:pPr>
              <w:tabs>
                <w:tab w:val="left" w:pos="6120"/>
              </w:tabs>
              <w:spacing w:line="360" w:lineRule="auto"/>
              <w:jc w:val="left"/>
              <w:rPr>
                <w:rFonts w:ascii="宋体" w:hAnsi="宋体" w:cs="宋体"/>
                <w:szCs w:val="21"/>
              </w:rPr>
            </w:pPr>
          </w:p>
        </w:tc>
        <w:tc>
          <w:tcPr>
            <w:tcW w:w="4619" w:type="dxa"/>
          </w:tcPr>
          <w:p w14:paraId="4910CAEA"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1-7掌握计算机系统的架构原理和基本方法，能将其用于计算机复杂工程问题的建模和设计。</w:t>
            </w:r>
          </w:p>
        </w:tc>
        <w:tc>
          <w:tcPr>
            <w:tcW w:w="1469" w:type="dxa"/>
            <w:vMerge/>
          </w:tcPr>
          <w:p w14:paraId="2445491A" w14:textId="77777777" w:rsidR="00C96D8B" w:rsidRDefault="00C96D8B" w:rsidP="006B3342">
            <w:pPr>
              <w:tabs>
                <w:tab w:val="left" w:pos="6120"/>
              </w:tabs>
              <w:spacing w:line="360" w:lineRule="auto"/>
              <w:jc w:val="center"/>
              <w:rPr>
                <w:rFonts w:ascii="宋体" w:hAnsi="宋体" w:cs="宋体"/>
                <w:szCs w:val="21"/>
              </w:rPr>
            </w:pPr>
          </w:p>
        </w:tc>
      </w:tr>
      <w:tr w:rsidR="00C96D8B" w14:paraId="3C9D0925" w14:textId="77777777" w:rsidTr="006B3342">
        <w:trPr>
          <w:trHeight w:val="925"/>
          <w:jc w:val="center"/>
        </w:trPr>
        <w:tc>
          <w:tcPr>
            <w:tcW w:w="984" w:type="dxa"/>
            <w:vMerge w:val="restart"/>
          </w:tcPr>
          <w:p w14:paraId="032069B9"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专业</w:t>
            </w:r>
          </w:p>
          <w:p w14:paraId="0D8499B4"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方法</w:t>
            </w:r>
          </w:p>
        </w:tc>
        <w:tc>
          <w:tcPr>
            <w:tcW w:w="1450" w:type="dxa"/>
          </w:tcPr>
          <w:p w14:paraId="33094A69"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2问题分析</w:t>
            </w:r>
          </w:p>
        </w:tc>
        <w:tc>
          <w:tcPr>
            <w:tcW w:w="4619" w:type="dxa"/>
          </w:tcPr>
          <w:p w14:paraId="06787B95" w14:textId="77777777" w:rsidR="00C96D8B" w:rsidRDefault="00C96D8B" w:rsidP="006B3342">
            <w:pPr>
              <w:jc w:val="left"/>
              <w:rPr>
                <w:rFonts w:ascii="宋体" w:hAnsi="宋体" w:cs="宋体"/>
                <w:szCs w:val="21"/>
              </w:rPr>
            </w:pPr>
            <w:r>
              <w:rPr>
                <w:rFonts w:ascii="宋体" w:hAnsi="宋体" w:cs="宋体" w:hint="eastAsia"/>
                <w:szCs w:val="21"/>
              </w:rPr>
              <w:t>2-3 能够针对计算机软件类模块与系统进行需求描述、系统分析和建模。</w:t>
            </w:r>
          </w:p>
          <w:p w14:paraId="5729CA03" w14:textId="77777777" w:rsidR="00C96D8B" w:rsidRDefault="00C96D8B" w:rsidP="006B3342">
            <w:pPr>
              <w:jc w:val="left"/>
              <w:rPr>
                <w:rFonts w:ascii="宋体" w:hAnsi="宋体" w:cs="宋体"/>
                <w:szCs w:val="21"/>
              </w:rPr>
            </w:pPr>
          </w:p>
        </w:tc>
        <w:tc>
          <w:tcPr>
            <w:tcW w:w="1469" w:type="dxa"/>
            <w:vMerge w:val="restart"/>
          </w:tcPr>
          <w:p w14:paraId="7937A87B" w14:textId="77777777" w:rsidR="00C96D8B" w:rsidRDefault="00C96D8B" w:rsidP="006B3342">
            <w:pPr>
              <w:tabs>
                <w:tab w:val="left" w:pos="6120"/>
              </w:tabs>
              <w:spacing w:line="360" w:lineRule="auto"/>
              <w:jc w:val="center"/>
              <w:rPr>
                <w:rFonts w:ascii="宋体" w:hAnsi="宋体" w:cs="宋体"/>
                <w:szCs w:val="21"/>
              </w:rPr>
            </w:pPr>
            <w:r>
              <w:rPr>
                <w:rFonts w:ascii="宋体" w:hAnsi="宋体" w:cs="宋体" w:hint="eastAsia"/>
                <w:szCs w:val="21"/>
              </w:rPr>
              <w:t>3</w:t>
            </w:r>
          </w:p>
          <w:p w14:paraId="67477D41" w14:textId="77777777" w:rsidR="00C96D8B" w:rsidRDefault="00C96D8B" w:rsidP="006B3342">
            <w:pPr>
              <w:tabs>
                <w:tab w:val="left" w:pos="6120"/>
              </w:tabs>
              <w:spacing w:line="360" w:lineRule="auto"/>
              <w:jc w:val="center"/>
              <w:rPr>
                <w:rFonts w:ascii="宋体" w:hAnsi="宋体" w:cs="宋体"/>
                <w:szCs w:val="21"/>
              </w:rPr>
            </w:pPr>
            <w:r>
              <w:rPr>
                <w:rFonts w:ascii="宋体" w:hAnsi="宋体" w:cs="宋体" w:hint="eastAsia"/>
                <w:szCs w:val="21"/>
              </w:rPr>
              <w:t>4</w:t>
            </w:r>
          </w:p>
        </w:tc>
      </w:tr>
      <w:tr w:rsidR="00C96D8B" w14:paraId="467F4B6F" w14:textId="77777777" w:rsidTr="006B3342">
        <w:trPr>
          <w:trHeight w:val="1130"/>
          <w:jc w:val="center"/>
        </w:trPr>
        <w:tc>
          <w:tcPr>
            <w:tcW w:w="984" w:type="dxa"/>
            <w:vMerge/>
          </w:tcPr>
          <w:p w14:paraId="6F74A4CF" w14:textId="77777777" w:rsidR="00C96D8B" w:rsidRDefault="00C96D8B" w:rsidP="006B3342">
            <w:pPr>
              <w:tabs>
                <w:tab w:val="left" w:pos="6120"/>
              </w:tabs>
              <w:spacing w:line="360" w:lineRule="auto"/>
              <w:jc w:val="left"/>
              <w:rPr>
                <w:rFonts w:ascii="宋体" w:hAnsi="宋体" w:cs="宋体"/>
                <w:szCs w:val="21"/>
              </w:rPr>
            </w:pPr>
          </w:p>
        </w:tc>
        <w:tc>
          <w:tcPr>
            <w:tcW w:w="1450" w:type="dxa"/>
          </w:tcPr>
          <w:p w14:paraId="68E38744"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3设计/开发解决方案</w:t>
            </w:r>
          </w:p>
        </w:tc>
        <w:tc>
          <w:tcPr>
            <w:tcW w:w="4619" w:type="dxa"/>
          </w:tcPr>
          <w:p w14:paraId="7BC93575" w14:textId="77777777" w:rsidR="00C96D8B" w:rsidRDefault="00C96D8B" w:rsidP="006B3342">
            <w:pPr>
              <w:jc w:val="left"/>
              <w:rPr>
                <w:rFonts w:ascii="宋体" w:hAnsi="宋体" w:cs="宋体"/>
                <w:szCs w:val="21"/>
              </w:rPr>
            </w:pPr>
            <w:r>
              <w:rPr>
                <w:rFonts w:ascii="宋体" w:hAnsi="宋体" w:cs="宋体" w:hint="eastAsia"/>
                <w:szCs w:val="21"/>
              </w:rPr>
              <w:t>3-2 具有基本的程序设计和算法分析能力； 能够根据需求进行程序模块设计与实现，体现创新意识，并考虑文化和环境等因素。</w:t>
            </w:r>
          </w:p>
        </w:tc>
        <w:tc>
          <w:tcPr>
            <w:tcW w:w="1469" w:type="dxa"/>
            <w:vMerge/>
          </w:tcPr>
          <w:p w14:paraId="7114D013" w14:textId="77777777" w:rsidR="00C96D8B" w:rsidRDefault="00C96D8B" w:rsidP="006B3342">
            <w:pPr>
              <w:tabs>
                <w:tab w:val="left" w:pos="6120"/>
              </w:tabs>
              <w:spacing w:line="360" w:lineRule="auto"/>
              <w:jc w:val="center"/>
              <w:rPr>
                <w:rFonts w:ascii="宋体" w:hAnsi="宋体" w:cs="宋体"/>
                <w:szCs w:val="21"/>
              </w:rPr>
            </w:pPr>
          </w:p>
        </w:tc>
      </w:tr>
      <w:tr w:rsidR="00C96D8B" w14:paraId="064B6F6C" w14:textId="77777777" w:rsidTr="006B3342">
        <w:trPr>
          <w:trHeight w:val="628"/>
          <w:jc w:val="center"/>
        </w:trPr>
        <w:tc>
          <w:tcPr>
            <w:tcW w:w="984" w:type="dxa"/>
            <w:vMerge/>
          </w:tcPr>
          <w:p w14:paraId="1C7DB5C5" w14:textId="77777777" w:rsidR="00C96D8B" w:rsidRDefault="00C96D8B" w:rsidP="006B3342">
            <w:pPr>
              <w:tabs>
                <w:tab w:val="left" w:pos="6120"/>
              </w:tabs>
              <w:spacing w:line="360" w:lineRule="auto"/>
              <w:jc w:val="left"/>
              <w:rPr>
                <w:rFonts w:ascii="宋体" w:hAnsi="宋体" w:cs="宋体"/>
                <w:szCs w:val="21"/>
              </w:rPr>
            </w:pPr>
          </w:p>
        </w:tc>
        <w:tc>
          <w:tcPr>
            <w:tcW w:w="1450" w:type="dxa"/>
            <w:vMerge w:val="restart"/>
          </w:tcPr>
          <w:p w14:paraId="1DB3153E"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4研究</w:t>
            </w:r>
          </w:p>
        </w:tc>
        <w:tc>
          <w:tcPr>
            <w:tcW w:w="4619" w:type="dxa"/>
          </w:tcPr>
          <w:p w14:paraId="7A42BAB8" w14:textId="77777777" w:rsidR="00C96D8B" w:rsidRDefault="00C96D8B" w:rsidP="006B3342">
            <w:pPr>
              <w:jc w:val="left"/>
              <w:rPr>
                <w:rFonts w:ascii="宋体" w:hAnsi="宋体" w:cs="宋体"/>
                <w:szCs w:val="21"/>
              </w:rPr>
            </w:pPr>
            <w:r>
              <w:rPr>
                <w:rFonts w:ascii="宋体" w:hAnsi="宋体" w:cs="宋体" w:hint="eastAsia"/>
                <w:szCs w:val="21"/>
              </w:rPr>
              <w:t>4-1 能够基于计算机学科相关原理和方法，选择研究路线，设计可行的实验方案。</w:t>
            </w:r>
          </w:p>
        </w:tc>
        <w:tc>
          <w:tcPr>
            <w:tcW w:w="1469" w:type="dxa"/>
            <w:vMerge w:val="restart"/>
          </w:tcPr>
          <w:p w14:paraId="6D0224D2" w14:textId="77777777" w:rsidR="00C96D8B" w:rsidRDefault="00C96D8B" w:rsidP="006B3342">
            <w:pPr>
              <w:tabs>
                <w:tab w:val="left" w:pos="6120"/>
              </w:tabs>
              <w:spacing w:line="360" w:lineRule="auto"/>
              <w:jc w:val="center"/>
              <w:rPr>
                <w:rFonts w:ascii="宋体" w:hAnsi="宋体" w:cs="宋体"/>
                <w:szCs w:val="21"/>
              </w:rPr>
            </w:pPr>
            <w:r>
              <w:rPr>
                <w:rFonts w:ascii="宋体" w:hAnsi="宋体" w:cs="宋体" w:hint="eastAsia"/>
                <w:szCs w:val="21"/>
              </w:rPr>
              <w:t>5</w:t>
            </w:r>
          </w:p>
        </w:tc>
      </w:tr>
      <w:tr w:rsidR="00C96D8B" w14:paraId="73C0FD52" w14:textId="77777777" w:rsidTr="006B3342">
        <w:trPr>
          <w:trHeight w:val="953"/>
          <w:jc w:val="center"/>
        </w:trPr>
        <w:tc>
          <w:tcPr>
            <w:tcW w:w="984" w:type="dxa"/>
            <w:vMerge/>
          </w:tcPr>
          <w:p w14:paraId="16FE41B4" w14:textId="77777777" w:rsidR="00C96D8B" w:rsidRDefault="00C96D8B" w:rsidP="006B3342">
            <w:pPr>
              <w:tabs>
                <w:tab w:val="left" w:pos="6120"/>
              </w:tabs>
              <w:spacing w:line="360" w:lineRule="auto"/>
              <w:jc w:val="left"/>
              <w:rPr>
                <w:rFonts w:ascii="宋体" w:hAnsi="宋体" w:cs="宋体"/>
                <w:szCs w:val="21"/>
              </w:rPr>
            </w:pPr>
          </w:p>
        </w:tc>
        <w:tc>
          <w:tcPr>
            <w:tcW w:w="1450" w:type="dxa"/>
            <w:vMerge/>
          </w:tcPr>
          <w:p w14:paraId="332B4419" w14:textId="77777777" w:rsidR="00C96D8B" w:rsidRDefault="00C96D8B" w:rsidP="006B3342">
            <w:pPr>
              <w:tabs>
                <w:tab w:val="left" w:pos="6120"/>
              </w:tabs>
              <w:spacing w:line="360" w:lineRule="auto"/>
              <w:jc w:val="left"/>
              <w:rPr>
                <w:rFonts w:ascii="宋体" w:hAnsi="宋体" w:cs="宋体"/>
                <w:szCs w:val="21"/>
              </w:rPr>
            </w:pPr>
          </w:p>
        </w:tc>
        <w:tc>
          <w:tcPr>
            <w:tcW w:w="4619" w:type="dxa"/>
          </w:tcPr>
          <w:p w14:paraId="1DE04548" w14:textId="77777777" w:rsidR="00C96D8B" w:rsidRDefault="00C96D8B" w:rsidP="006B3342">
            <w:pPr>
              <w:jc w:val="left"/>
              <w:rPr>
                <w:rFonts w:ascii="宋体" w:hAnsi="宋体" w:cs="宋体"/>
                <w:szCs w:val="21"/>
              </w:rPr>
            </w:pPr>
            <w:r>
              <w:rPr>
                <w:rFonts w:ascii="宋体" w:hAnsi="宋体" w:cs="宋体" w:hint="eastAsia"/>
                <w:szCs w:val="21"/>
              </w:rPr>
              <w:t>4-3 能够正确采集和整理实验数据，对实验结果进行分析和解释，并通过信息综合得到合理有效的结论。</w:t>
            </w:r>
          </w:p>
        </w:tc>
        <w:tc>
          <w:tcPr>
            <w:tcW w:w="1469" w:type="dxa"/>
            <w:vMerge/>
          </w:tcPr>
          <w:p w14:paraId="3FCE9899" w14:textId="77777777" w:rsidR="00C96D8B" w:rsidRDefault="00C96D8B" w:rsidP="006B3342">
            <w:pPr>
              <w:tabs>
                <w:tab w:val="left" w:pos="6120"/>
              </w:tabs>
              <w:spacing w:line="360" w:lineRule="auto"/>
              <w:jc w:val="center"/>
              <w:rPr>
                <w:rFonts w:ascii="宋体" w:hAnsi="宋体" w:cs="宋体"/>
                <w:szCs w:val="21"/>
              </w:rPr>
            </w:pPr>
          </w:p>
        </w:tc>
      </w:tr>
      <w:tr w:rsidR="00C96D8B" w14:paraId="656D0B03" w14:textId="77777777" w:rsidTr="006B3342">
        <w:trPr>
          <w:trHeight w:val="994"/>
          <w:jc w:val="center"/>
        </w:trPr>
        <w:tc>
          <w:tcPr>
            <w:tcW w:w="984" w:type="dxa"/>
            <w:vMerge/>
          </w:tcPr>
          <w:p w14:paraId="4DC32787" w14:textId="77777777" w:rsidR="00C96D8B" w:rsidRDefault="00C96D8B" w:rsidP="006B3342">
            <w:pPr>
              <w:tabs>
                <w:tab w:val="left" w:pos="6120"/>
              </w:tabs>
              <w:spacing w:line="360" w:lineRule="auto"/>
              <w:jc w:val="left"/>
            </w:pPr>
          </w:p>
        </w:tc>
        <w:tc>
          <w:tcPr>
            <w:tcW w:w="1450" w:type="dxa"/>
            <w:vMerge w:val="restart"/>
          </w:tcPr>
          <w:p w14:paraId="52D03FE2"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5使用现代工具</w:t>
            </w:r>
          </w:p>
        </w:tc>
        <w:tc>
          <w:tcPr>
            <w:tcW w:w="4619" w:type="dxa"/>
          </w:tcPr>
          <w:p w14:paraId="1A2F92C7" w14:textId="77777777" w:rsidR="00C96D8B" w:rsidRDefault="00C96D8B" w:rsidP="006B3342">
            <w:pPr>
              <w:rPr>
                <w:rFonts w:ascii="宋体" w:hAnsi="宋体" w:cs="宋体"/>
                <w:szCs w:val="21"/>
              </w:rPr>
            </w:pPr>
            <w:r>
              <w:rPr>
                <w:rFonts w:ascii="宋体" w:hAnsi="宋体" w:cs="宋体" w:hint="eastAsia"/>
                <w:szCs w:val="21"/>
              </w:rPr>
              <w:t>5-1 具有信息获取能力，能够根据需要选择与使用信息技术工具和检索工具，对获取的信息具有分析和综合能力。</w:t>
            </w:r>
          </w:p>
        </w:tc>
        <w:tc>
          <w:tcPr>
            <w:tcW w:w="1469" w:type="dxa"/>
            <w:vMerge w:val="restart"/>
          </w:tcPr>
          <w:p w14:paraId="2E1E8F52" w14:textId="77777777" w:rsidR="00C96D8B" w:rsidRDefault="00C96D8B" w:rsidP="006B3342">
            <w:pPr>
              <w:tabs>
                <w:tab w:val="left" w:pos="6120"/>
              </w:tabs>
              <w:spacing w:line="360" w:lineRule="auto"/>
              <w:jc w:val="center"/>
              <w:rPr>
                <w:rFonts w:ascii="宋体" w:hAnsi="宋体" w:cs="宋体"/>
                <w:szCs w:val="21"/>
              </w:rPr>
            </w:pPr>
            <w:r>
              <w:rPr>
                <w:rFonts w:ascii="宋体" w:hAnsi="宋体" w:cs="宋体" w:hint="eastAsia"/>
                <w:szCs w:val="21"/>
              </w:rPr>
              <w:t>5</w:t>
            </w:r>
          </w:p>
        </w:tc>
      </w:tr>
      <w:tr w:rsidR="00C96D8B" w14:paraId="4C7BA18F" w14:textId="77777777" w:rsidTr="006B3342">
        <w:trPr>
          <w:trHeight w:val="581"/>
          <w:jc w:val="center"/>
        </w:trPr>
        <w:tc>
          <w:tcPr>
            <w:tcW w:w="984" w:type="dxa"/>
            <w:vMerge/>
          </w:tcPr>
          <w:p w14:paraId="234C6435" w14:textId="77777777" w:rsidR="00C96D8B" w:rsidRDefault="00C96D8B" w:rsidP="006B3342">
            <w:pPr>
              <w:tabs>
                <w:tab w:val="left" w:pos="6120"/>
              </w:tabs>
              <w:spacing w:line="360" w:lineRule="auto"/>
              <w:jc w:val="left"/>
            </w:pPr>
          </w:p>
        </w:tc>
        <w:tc>
          <w:tcPr>
            <w:tcW w:w="1450" w:type="dxa"/>
            <w:vMerge/>
          </w:tcPr>
          <w:p w14:paraId="44AD113B" w14:textId="77777777" w:rsidR="00C96D8B" w:rsidRDefault="00C96D8B" w:rsidP="006B3342">
            <w:pPr>
              <w:tabs>
                <w:tab w:val="left" w:pos="6120"/>
              </w:tabs>
              <w:spacing w:line="360" w:lineRule="auto"/>
              <w:jc w:val="left"/>
              <w:rPr>
                <w:rFonts w:ascii="宋体" w:hAnsi="宋体" w:cs="宋体"/>
                <w:szCs w:val="21"/>
              </w:rPr>
            </w:pPr>
          </w:p>
        </w:tc>
        <w:tc>
          <w:tcPr>
            <w:tcW w:w="4619" w:type="dxa"/>
          </w:tcPr>
          <w:p w14:paraId="3E7AE551" w14:textId="77777777" w:rsidR="00C96D8B" w:rsidRDefault="00C96D8B" w:rsidP="006B3342">
            <w:pPr>
              <w:rPr>
                <w:rFonts w:ascii="宋体" w:hAnsi="宋体" w:cs="宋体"/>
                <w:szCs w:val="21"/>
              </w:rPr>
            </w:pPr>
            <w:r>
              <w:rPr>
                <w:rFonts w:ascii="宋体" w:hAnsi="宋体" w:cs="宋体" w:hint="eastAsia"/>
                <w:szCs w:val="21"/>
              </w:rPr>
              <w:t>5-4 能够恰当选择和使用软件开发平台及开发工具，完成计算机软件的开发和测试。</w:t>
            </w:r>
          </w:p>
        </w:tc>
        <w:tc>
          <w:tcPr>
            <w:tcW w:w="1469" w:type="dxa"/>
            <w:vMerge/>
          </w:tcPr>
          <w:p w14:paraId="0BBC28F3" w14:textId="77777777" w:rsidR="00C96D8B" w:rsidRDefault="00C96D8B" w:rsidP="006B3342">
            <w:pPr>
              <w:tabs>
                <w:tab w:val="left" w:pos="6120"/>
              </w:tabs>
              <w:spacing w:line="360" w:lineRule="auto"/>
              <w:jc w:val="center"/>
              <w:rPr>
                <w:rFonts w:ascii="宋体" w:hAnsi="宋体" w:cs="宋体"/>
                <w:szCs w:val="21"/>
              </w:rPr>
            </w:pPr>
          </w:p>
        </w:tc>
      </w:tr>
      <w:tr w:rsidR="00C96D8B" w14:paraId="264D818C" w14:textId="77777777" w:rsidTr="006B3342">
        <w:trPr>
          <w:trHeight w:val="647"/>
          <w:jc w:val="center"/>
        </w:trPr>
        <w:tc>
          <w:tcPr>
            <w:tcW w:w="984" w:type="dxa"/>
            <w:vMerge w:val="restart"/>
            <w:shd w:val="clear" w:color="auto" w:fill="auto"/>
          </w:tcPr>
          <w:p w14:paraId="3DF1B607" w14:textId="77777777" w:rsidR="00C96D8B" w:rsidRDefault="00C96D8B" w:rsidP="006B3342">
            <w:pPr>
              <w:tabs>
                <w:tab w:val="left" w:pos="6120"/>
              </w:tabs>
              <w:spacing w:line="360" w:lineRule="auto"/>
              <w:jc w:val="left"/>
            </w:pPr>
            <w:r>
              <w:rPr>
                <w:rFonts w:hint="eastAsia"/>
              </w:rPr>
              <w:t>职业</w:t>
            </w:r>
          </w:p>
          <w:p w14:paraId="7CE10487" w14:textId="77777777" w:rsidR="00C96D8B" w:rsidRDefault="00C96D8B" w:rsidP="006B3342">
            <w:pPr>
              <w:tabs>
                <w:tab w:val="left" w:pos="6120"/>
              </w:tabs>
              <w:spacing w:line="360" w:lineRule="auto"/>
              <w:jc w:val="left"/>
            </w:pPr>
            <w:r>
              <w:rPr>
                <w:rFonts w:hint="eastAsia"/>
              </w:rPr>
              <w:t>能力</w:t>
            </w:r>
          </w:p>
        </w:tc>
        <w:tc>
          <w:tcPr>
            <w:tcW w:w="1450" w:type="dxa"/>
            <w:shd w:val="clear" w:color="auto" w:fill="auto"/>
          </w:tcPr>
          <w:p w14:paraId="5F77B503"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8 职业规范</w:t>
            </w:r>
          </w:p>
        </w:tc>
        <w:tc>
          <w:tcPr>
            <w:tcW w:w="4619" w:type="dxa"/>
            <w:shd w:val="clear" w:color="auto" w:fill="auto"/>
          </w:tcPr>
          <w:p w14:paraId="0E682B9B" w14:textId="77777777" w:rsidR="00C96D8B" w:rsidRDefault="00C96D8B" w:rsidP="006B3342">
            <w:pPr>
              <w:jc w:val="left"/>
              <w:rPr>
                <w:rFonts w:ascii="宋体" w:hAnsi="宋体" w:cs="宋体"/>
                <w:szCs w:val="21"/>
              </w:rPr>
            </w:pPr>
            <w:r>
              <w:rPr>
                <w:rFonts w:ascii="宋体" w:hAnsi="宋体" w:cs="宋体" w:hint="eastAsia"/>
                <w:szCs w:val="21"/>
              </w:rPr>
              <w:t>8-3 具有工程实践经历，形成良好的计算机工程职业素养</w:t>
            </w:r>
          </w:p>
        </w:tc>
        <w:tc>
          <w:tcPr>
            <w:tcW w:w="1469" w:type="dxa"/>
            <w:vMerge w:val="restart"/>
            <w:shd w:val="clear" w:color="auto" w:fill="auto"/>
          </w:tcPr>
          <w:p w14:paraId="4D5D81EB" w14:textId="77777777" w:rsidR="00C96D8B" w:rsidRDefault="00C96D8B" w:rsidP="006B3342">
            <w:pPr>
              <w:tabs>
                <w:tab w:val="left" w:pos="6120"/>
              </w:tabs>
              <w:spacing w:line="360" w:lineRule="auto"/>
              <w:jc w:val="center"/>
              <w:rPr>
                <w:rFonts w:ascii="宋体" w:hAnsi="宋体" w:cs="宋体"/>
                <w:szCs w:val="21"/>
              </w:rPr>
            </w:pPr>
            <w:r>
              <w:rPr>
                <w:rFonts w:ascii="宋体" w:hAnsi="宋体" w:cs="宋体" w:hint="eastAsia"/>
                <w:szCs w:val="21"/>
              </w:rPr>
              <w:t>6</w:t>
            </w:r>
          </w:p>
          <w:p w14:paraId="174DFF72" w14:textId="77777777" w:rsidR="00C96D8B" w:rsidRDefault="00C96D8B" w:rsidP="006B3342">
            <w:pPr>
              <w:tabs>
                <w:tab w:val="left" w:pos="6120"/>
              </w:tabs>
              <w:spacing w:line="360" w:lineRule="auto"/>
              <w:jc w:val="center"/>
              <w:rPr>
                <w:rFonts w:ascii="宋体" w:hAnsi="宋体" w:cs="宋体"/>
                <w:szCs w:val="21"/>
              </w:rPr>
            </w:pPr>
          </w:p>
        </w:tc>
      </w:tr>
      <w:tr w:rsidR="00C96D8B" w14:paraId="22ADE60D" w14:textId="77777777" w:rsidTr="006B3342">
        <w:trPr>
          <w:trHeight w:val="702"/>
          <w:jc w:val="center"/>
        </w:trPr>
        <w:tc>
          <w:tcPr>
            <w:tcW w:w="984" w:type="dxa"/>
            <w:vMerge/>
          </w:tcPr>
          <w:p w14:paraId="066F9621" w14:textId="77777777" w:rsidR="00C96D8B" w:rsidRDefault="00C96D8B" w:rsidP="006B3342">
            <w:pPr>
              <w:tabs>
                <w:tab w:val="left" w:pos="6120"/>
              </w:tabs>
              <w:spacing w:line="360" w:lineRule="auto"/>
              <w:jc w:val="left"/>
            </w:pPr>
          </w:p>
        </w:tc>
        <w:tc>
          <w:tcPr>
            <w:tcW w:w="1450" w:type="dxa"/>
            <w:vMerge w:val="restart"/>
          </w:tcPr>
          <w:p w14:paraId="01DF214C"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9个人和团队</w:t>
            </w:r>
          </w:p>
        </w:tc>
        <w:tc>
          <w:tcPr>
            <w:tcW w:w="4619" w:type="dxa"/>
          </w:tcPr>
          <w:p w14:paraId="680D01A7" w14:textId="77777777" w:rsidR="00C96D8B" w:rsidRDefault="00C96D8B" w:rsidP="006B3342">
            <w:pPr>
              <w:rPr>
                <w:rFonts w:ascii="宋体" w:hAnsi="宋体" w:cs="宋体"/>
                <w:szCs w:val="21"/>
              </w:rPr>
            </w:pPr>
            <w:r>
              <w:rPr>
                <w:rFonts w:ascii="宋体" w:hAnsi="宋体" w:cs="宋体" w:hint="eastAsia"/>
                <w:szCs w:val="21"/>
              </w:rPr>
              <w:t>9-1 具有团队协作精神，能够在多学科背景下的团队中开展工作。</w:t>
            </w:r>
          </w:p>
        </w:tc>
        <w:tc>
          <w:tcPr>
            <w:tcW w:w="1469" w:type="dxa"/>
            <w:vMerge/>
          </w:tcPr>
          <w:p w14:paraId="5605417B" w14:textId="77777777" w:rsidR="00C96D8B" w:rsidRDefault="00C96D8B" w:rsidP="006B3342">
            <w:pPr>
              <w:tabs>
                <w:tab w:val="left" w:pos="6120"/>
              </w:tabs>
              <w:spacing w:line="360" w:lineRule="auto"/>
              <w:jc w:val="center"/>
              <w:rPr>
                <w:rFonts w:ascii="宋体" w:hAnsi="宋体" w:cs="宋体"/>
                <w:szCs w:val="21"/>
              </w:rPr>
            </w:pPr>
          </w:p>
        </w:tc>
      </w:tr>
      <w:tr w:rsidR="00C96D8B" w14:paraId="2EC7AE8E" w14:textId="77777777" w:rsidTr="006B3342">
        <w:trPr>
          <w:trHeight w:val="566"/>
          <w:jc w:val="center"/>
        </w:trPr>
        <w:tc>
          <w:tcPr>
            <w:tcW w:w="984" w:type="dxa"/>
            <w:vMerge/>
          </w:tcPr>
          <w:p w14:paraId="045F3673" w14:textId="77777777" w:rsidR="00C96D8B" w:rsidRDefault="00C96D8B" w:rsidP="006B3342">
            <w:pPr>
              <w:tabs>
                <w:tab w:val="left" w:pos="6120"/>
              </w:tabs>
              <w:spacing w:line="360" w:lineRule="auto"/>
              <w:jc w:val="left"/>
            </w:pPr>
          </w:p>
        </w:tc>
        <w:tc>
          <w:tcPr>
            <w:tcW w:w="1450" w:type="dxa"/>
            <w:vMerge/>
          </w:tcPr>
          <w:p w14:paraId="53B89652" w14:textId="77777777" w:rsidR="00C96D8B" w:rsidRDefault="00C96D8B" w:rsidP="006B3342">
            <w:pPr>
              <w:tabs>
                <w:tab w:val="left" w:pos="6120"/>
              </w:tabs>
              <w:spacing w:line="360" w:lineRule="auto"/>
              <w:jc w:val="left"/>
              <w:rPr>
                <w:rFonts w:ascii="宋体" w:hAnsi="宋体" w:cs="宋体"/>
                <w:szCs w:val="21"/>
              </w:rPr>
            </w:pPr>
          </w:p>
        </w:tc>
        <w:tc>
          <w:tcPr>
            <w:tcW w:w="4619" w:type="dxa"/>
          </w:tcPr>
          <w:p w14:paraId="6B6B98A2" w14:textId="77777777" w:rsidR="00C96D8B" w:rsidRDefault="00C96D8B" w:rsidP="006B3342">
            <w:pPr>
              <w:rPr>
                <w:rFonts w:ascii="宋体" w:hAnsi="宋体" w:cs="宋体"/>
                <w:szCs w:val="21"/>
              </w:rPr>
            </w:pPr>
            <w:r>
              <w:rPr>
                <w:rFonts w:ascii="宋体" w:hAnsi="宋体" w:cs="宋体" w:hint="eastAsia"/>
                <w:szCs w:val="21"/>
              </w:rPr>
              <w:t>9-2 能够理解个人及负责人在团队中的角色划分，且胜任相应的角色职责。</w:t>
            </w:r>
          </w:p>
        </w:tc>
        <w:tc>
          <w:tcPr>
            <w:tcW w:w="1469" w:type="dxa"/>
            <w:vMerge/>
          </w:tcPr>
          <w:p w14:paraId="19CB7EAF" w14:textId="77777777" w:rsidR="00C96D8B" w:rsidRDefault="00C96D8B" w:rsidP="006B3342">
            <w:pPr>
              <w:tabs>
                <w:tab w:val="left" w:pos="6120"/>
              </w:tabs>
              <w:spacing w:line="360" w:lineRule="auto"/>
              <w:jc w:val="center"/>
              <w:rPr>
                <w:rFonts w:ascii="宋体" w:hAnsi="宋体" w:cs="宋体"/>
                <w:szCs w:val="21"/>
              </w:rPr>
            </w:pPr>
          </w:p>
        </w:tc>
      </w:tr>
      <w:tr w:rsidR="00C96D8B" w14:paraId="5B9895A7" w14:textId="77777777" w:rsidTr="006B3342">
        <w:trPr>
          <w:trHeight w:val="557"/>
          <w:jc w:val="center"/>
        </w:trPr>
        <w:tc>
          <w:tcPr>
            <w:tcW w:w="984" w:type="dxa"/>
            <w:vMerge/>
          </w:tcPr>
          <w:p w14:paraId="3D805328" w14:textId="77777777" w:rsidR="00C96D8B" w:rsidRDefault="00C96D8B" w:rsidP="006B3342">
            <w:pPr>
              <w:tabs>
                <w:tab w:val="left" w:pos="6120"/>
              </w:tabs>
              <w:spacing w:line="360" w:lineRule="auto"/>
              <w:jc w:val="left"/>
            </w:pPr>
          </w:p>
        </w:tc>
        <w:tc>
          <w:tcPr>
            <w:tcW w:w="1450" w:type="dxa"/>
            <w:vMerge w:val="restart"/>
          </w:tcPr>
          <w:p w14:paraId="7F02E9A3"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10沟通</w:t>
            </w:r>
          </w:p>
        </w:tc>
        <w:tc>
          <w:tcPr>
            <w:tcW w:w="4619" w:type="dxa"/>
          </w:tcPr>
          <w:p w14:paraId="2DCA16B1" w14:textId="77777777" w:rsidR="00C96D8B" w:rsidRDefault="00C96D8B" w:rsidP="006B3342">
            <w:pPr>
              <w:rPr>
                <w:rFonts w:ascii="宋体" w:hAnsi="宋体" w:cs="宋体"/>
                <w:szCs w:val="21"/>
              </w:rPr>
            </w:pPr>
            <w:r>
              <w:rPr>
                <w:rFonts w:ascii="宋体" w:hAnsi="宋体" w:cs="宋体" w:hint="eastAsia"/>
                <w:szCs w:val="21"/>
              </w:rPr>
              <w:t>10-1 具有沟通交流的基本素养</w:t>
            </w:r>
          </w:p>
        </w:tc>
        <w:tc>
          <w:tcPr>
            <w:tcW w:w="1469" w:type="dxa"/>
            <w:vMerge/>
          </w:tcPr>
          <w:p w14:paraId="3CD53D2C" w14:textId="77777777" w:rsidR="00C96D8B" w:rsidRDefault="00C96D8B" w:rsidP="006B3342">
            <w:pPr>
              <w:tabs>
                <w:tab w:val="left" w:pos="6120"/>
              </w:tabs>
              <w:spacing w:line="360" w:lineRule="auto"/>
              <w:jc w:val="left"/>
              <w:rPr>
                <w:rFonts w:ascii="宋体" w:hAnsi="宋体" w:cs="宋体"/>
                <w:szCs w:val="21"/>
              </w:rPr>
            </w:pPr>
          </w:p>
        </w:tc>
      </w:tr>
      <w:tr w:rsidR="00C96D8B" w14:paraId="063035F4" w14:textId="77777777" w:rsidTr="006B3342">
        <w:trPr>
          <w:trHeight w:val="1505"/>
          <w:jc w:val="center"/>
        </w:trPr>
        <w:tc>
          <w:tcPr>
            <w:tcW w:w="984" w:type="dxa"/>
            <w:vMerge/>
          </w:tcPr>
          <w:p w14:paraId="07B20B40" w14:textId="77777777" w:rsidR="00C96D8B" w:rsidRDefault="00C96D8B" w:rsidP="006B3342">
            <w:pPr>
              <w:tabs>
                <w:tab w:val="left" w:pos="6120"/>
              </w:tabs>
              <w:spacing w:line="360" w:lineRule="auto"/>
              <w:jc w:val="left"/>
            </w:pPr>
          </w:p>
        </w:tc>
        <w:tc>
          <w:tcPr>
            <w:tcW w:w="1450" w:type="dxa"/>
            <w:vMerge/>
          </w:tcPr>
          <w:p w14:paraId="54665916" w14:textId="77777777" w:rsidR="00C96D8B" w:rsidRDefault="00C96D8B" w:rsidP="006B3342">
            <w:pPr>
              <w:tabs>
                <w:tab w:val="left" w:pos="6120"/>
              </w:tabs>
              <w:spacing w:line="360" w:lineRule="auto"/>
              <w:jc w:val="left"/>
              <w:rPr>
                <w:rFonts w:ascii="宋体" w:hAnsi="宋体" w:cs="宋体"/>
                <w:szCs w:val="21"/>
              </w:rPr>
            </w:pPr>
          </w:p>
        </w:tc>
        <w:tc>
          <w:tcPr>
            <w:tcW w:w="4619" w:type="dxa"/>
          </w:tcPr>
          <w:p w14:paraId="75747BBA" w14:textId="77777777" w:rsidR="00C96D8B" w:rsidRDefault="00C96D8B" w:rsidP="006B3342">
            <w:pPr>
              <w:rPr>
                <w:rFonts w:ascii="宋体" w:hAnsi="宋体" w:cs="宋体"/>
                <w:szCs w:val="21"/>
              </w:rPr>
            </w:pPr>
            <w:r>
              <w:rPr>
                <w:rFonts w:ascii="宋体" w:hAnsi="宋体" w:cs="宋体" w:hint="eastAsia"/>
                <w:szCs w:val="21"/>
              </w:rPr>
              <w:t>10-2 能够就计算机领域复杂工程问题与业界同行及社会公众进行有效沟通和交流，包括撰写报告和设计文稿、陈述发言、清晰表达或回应指令。</w:t>
            </w:r>
          </w:p>
        </w:tc>
        <w:tc>
          <w:tcPr>
            <w:tcW w:w="1469" w:type="dxa"/>
            <w:vMerge/>
          </w:tcPr>
          <w:p w14:paraId="10BB8D81" w14:textId="77777777" w:rsidR="00C96D8B" w:rsidRDefault="00C96D8B" w:rsidP="006B3342">
            <w:pPr>
              <w:tabs>
                <w:tab w:val="left" w:pos="6120"/>
              </w:tabs>
              <w:spacing w:line="360" w:lineRule="auto"/>
              <w:jc w:val="left"/>
              <w:rPr>
                <w:rFonts w:ascii="宋体" w:hAnsi="宋体" w:cs="宋体"/>
                <w:szCs w:val="21"/>
              </w:rPr>
            </w:pPr>
          </w:p>
        </w:tc>
      </w:tr>
      <w:tr w:rsidR="00C96D8B" w14:paraId="0EE11512" w14:textId="77777777" w:rsidTr="006B3342">
        <w:trPr>
          <w:trHeight w:val="742"/>
          <w:jc w:val="center"/>
        </w:trPr>
        <w:tc>
          <w:tcPr>
            <w:tcW w:w="984" w:type="dxa"/>
          </w:tcPr>
          <w:p w14:paraId="02928BF0" w14:textId="77777777" w:rsidR="00C96D8B" w:rsidRDefault="00C96D8B" w:rsidP="006B3342">
            <w:pPr>
              <w:tabs>
                <w:tab w:val="left" w:pos="6120"/>
              </w:tabs>
              <w:spacing w:line="360" w:lineRule="auto"/>
              <w:jc w:val="left"/>
            </w:pPr>
            <w:r>
              <w:rPr>
                <w:rFonts w:hint="eastAsia"/>
              </w:rPr>
              <w:t>价值观</w:t>
            </w:r>
          </w:p>
        </w:tc>
        <w:tc>
          <w:tcPr>
            <w:tcW w:w="1450" w:type="dxa"/>
          </w:tcPr>
          <w:p w14:paraId="4B0F35CD" w14:textId="77777777" w:rsidR="00C96D8B" w:rsidRDefault="00C96D8B" w:rsidP="006B3342">
            <w:pPr>
              <w:tabs>
                <w:tab w:val="left" w:pos="6120"/>
              </w:tabs>
              <w:spacing w:line="360" w:lineRule="auto"/>
              <w:jc w:val="left"/>
              <w:rPr>
                <w:rFonts w:ascii="宋体" w:hAnsi="宋体" w:cs="宋体"/>
                <w:szCs w:val="21"/>
              </w:rPr>
            </w:pPr>
            <w:r>
              <w:rPr>
                <w:rFonts w:ascii="宋体" w:hAnsi="宋体" w:cs="宋体" w:hint="eastAsia"/>
                <w:szCs w:val="21"/>
              </w:rPr>
              <w:t>12 终身学习</w:t>
            </w:r>
          </w:p>
        </w:tc>
        <w:tc>
          <w:tcPr>
            <w:tcW w:w="4619" w:type="dxa"/>
          </w:tcPr>
          <w:p w14:paraId="218FDB7C" w14:textId="77777777" w:rsidR="00C96D8B" w:rsidRDefault="00C96D8B" w:rsidP="006B3342">
            <w:pPr>
              <w:jc w:val="left"/>
              <w:rPr>
                <w:rFonts w:ascii="宋体" w:hAnsi="宋体" w:cs="宋体"/>
                <w:szCs w:val="21"/>
              </w:rPr>
            </w:pPr>
            <w:r>
              <w:rPr>
                <w:rFonts w:ascii="宋体" w:hAnsi="宋体" w:cs="宋体" w:hint="eastAsia"/>
                <w:szCs w:val="21"/>
              </w:rPr>
              <w:t>12-1 具有自主学习和终身学习的意识；</w:t>
            </w:r>
          </w:p>
        </w:tc>
        <w:tc>
          <w:tcPr>
            <w:tcW w:w="1469" w:type="dxa"/>
          </w:tcPr>
          <w:p w14:paraId="26E3DEA5" w14:textId="77777777" w:rsidR="00C96D8B" w:rsidRDefault="00C96D8B" w:rsidP="006B3342">
            <w:pPr>
              <w:tabs>
                <w:tab w:val="left" w:pos="6120"/>
              </w:tabs>
              <w:spacing w:line="360" w:lineRule="auto"/>
              <w:ind w:firstLineChars="300" w:firstLine="600"/>
              <w:jc w:val="left"/>
              <w:rPr>
                <w:rFonts w:ascii="宋体" w:hAnsi="宋体" w:cs="宋体"/>
                <w:szCs w:val="21"/>
              </w:rPr>
            </w:pPr>
            <w:r>
              <w:rPr>
                <w:rFonts w:ascii="宋体" w:hAnsi="宋体" w:cs="宋体" w:hint="eastAsia"/>
                <w:szCs w:val="21"/>
              </w:rPr>
              <w:t>7</w:t>
            </w:r>
          </w:p>
        </w:tc>
      </w:tr>
    </w:tbl>
    <w:p w14:paraId="6BF1FEB2" w14:textId="77777777" w:rsidR="00C96D8B" w:rsidRDefault="00C96D8B" w:rsidP="00C96D8B">
      <w:pPr>
        <w:tabs>
          <w:tab w:val="left" w:pos="6120"/>
        </w:tabs>
        <w:spacing w:line="360" w:lineRule="auto"/>
        <w:ind w:firstLineChars="200" w:firstLine="420"/>
        <w:rPr>
          <w:rFonts w:ascii="微软雅黑" w:eastAsia="微软雅黑" w:hAnsi="微软雅黑"/>
          <w:szCs w:val="21"/>
        </w:rPr>
      </w:pPr>
    </w:p>
    <w:p w14:paraId="3DC4E47B"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457E193A" w14:textId="77777777" w:rsidR="00C96D8B" w:rsidRDefault="00C96D8B" w:rsidP="00C96D8B">
      <w:pPr>
        <w:spacing w:line="360" w:lineRule="auto"/>
        <w:ind w:firstLine="420"/>
        <w:rPr>
          <w:rFonts w:ascii="微软雅黑" w:eastAsia="微软雅黑" w:hAnsi="微软雅黑"/>
          <w:b/>
          <w:sz w:val="24"/>
        </w:rPr>
      </w:pPr>
      <w:r>
        <w:rPr>
          <w:rFonts w:ascii="微软雅黑" w:eastAsia="微软雅黑" w:hAnsi="微软雅黑" w:hint="eastAsia"/>
          <w:b/>
          <w:sz w:val="24"/>
        </w:rPr>
        <w:t>使用教材：</w:t>
      </w:r>
    </w:p>
    <w:p w14:paraId="119A980C" w14:textId="77777777" w:rsidR="00C96D8B" w:rsidRPr="008C3B6B" w:rsidRDefault="00C96D8B" w:rsidP="00C96D8B">
      <w:pPr>
        <w:spacing w:line="360" w:lineRule="auto"/>
        <w:ind w:firstLineChars="200" w:firstLine="420"/>
        <w:rPr>
          <w:color w:val="000000"/>
          <w:szCs w:val="21"/>
        </w:rPr>
      </w:pPr>
      <w:r w:rsidRPr="008C3B6B">
        <w:rPr>
          <w:rFonts w:hint="eastAsia"/>
          <w:color w:val="000000"/>
          <w:szCs w:val="21"/>
        </w:rPr>
        <w:t>《</w:t>
      </w:r>
      <w:r w:rsidRPr="008C3B6B">
        <w:rPr>
          <w:rFonts w:hint="eastAsia"/>
          <w:color w:val="000000"/>
          <w:szCs w:val="21"/>
        </w:rPr>
        <w:t>Python</w:t>
      </w:r>
      <w:r w:rsidRPr="008C3B6B">
        <w:rPr>
          <w:rFonts w:hint="eastAsia"/>
          <w:color w:val="000000"/>
          <w:szCs w:val="21"/>
        </w:rPr>
        <w:t>程序设计基础》（第</w:t>
      </w:r>
      <w:r w:rsidRPr="008C3B6B">
        <w:rPr>
          <w:rFonts w:hint="eastAsia"/>
          <w:color w:val="000000"/>
          <w:szCs w:val="21"/>
        </w:rPr>
        <w:t>2</w:t>
      </w:r>
      <w:r w:rsidRPr="008C3B6B">
        <w:rPr>
          <w:rFonts w:hint="eastAsia"/>
          <w:color w:val="000000"/>
          <w:szCs w:val="21"/>
        </w:rPr>
        <w:t>版），</w:t>
      </w:r>
      <w:proofErr w:type="gramStart"/>
      <w:r w:rsidRPr="008C3B6B">
        <w:rPr>
          <w:rFonts w:hint="eastAsia"/>
          <w:color w:val="000000"/>
          <w:szCs w:val="21"/>
        </w:rPr>
        <w:t>董付国</w:t>
      </w:r>
      <w:proofErr w:type="gramEnd"/>
      <w:r w:rsidRPr="008C3B6B">
        <w:rPr>
          <w:rFonts w:hint="eastAsia"/>
          <w:color w:val="000000"/>
          <w:szCs w:val="21"/>
        </w:rPr>
        <w:t>编著，清华大学出版社，</w:t>
      </w:r>
      <w:r w:rsidRPr="008C3B6B">
        <w:rPr>
          <w:rFonts w:hint="eastAsia"/>
          <w:color w:val="000000"/>
          <w:szCs w:val="21"/>
        </w:rPr>
        <w:t>2019</w:t>
      </w:r>
      <w:r w:rsidRPr="008C3B6B">
        <w:rPr>
          <w:rFonts w:hint="eastAsia"/>
          <w:color w:val="000000"/>
          <w:szCs w:val="21"/>
        </w:rPr>
        <w:t>年</w:t>
      </w:r>
      <w:r w:rsidRPr="008C3B6B">
        <w:rPr>
          <w:rFonts w:hint="eastAsia"/>
          <w:color w:val="000000"/>
          <w:szCs w:val="21"/>
        </w:rPr>
        <w:t>10</w:t>
      </w:r>
      <w:r w:rsidRPr="008C3B6B">
        <w:rPr>
          <w:rFonts w:hint="eastAsia"/>
          <w:color w:val="000000"/>
          <w:szCs w:val="21"/>
        </w:rPr>
        <w:t>月，</w:t>
      </w:r>
      <w:r w:rsidRPr="008C3B6B">
        <w:rPr>
          <w:rFonts w:hint="eastAsia"/>
          <w:color w:val="000000"/>
          <w:szCs w:val="21"/>
        </w:rPr>
        <w:lastRenderedPageBreak/>
        <w:t>49.00</w:t>
      </w:r>
      <w:r w:rsidRPr="008C3B6B">
        <w:rPr>
          <w:rFonts w:hint="eastAsia"/>
          <w:color w:val="000000"/>
          <w:szCs w:val="21"/>
        </w:rPr>
        <w:t>元，</w:t>
      </w:r>
      <w:r w:rsidRPr="008C3B6B">
        <w:rPr>
          <w:rFonts w:hint="eastAsia"/>
          <w:color w:val="000000"/>
          <w:szCs w:val="21"/>
        </w:rPr>
        <w:t>ISBN:978-7-302-49056-2.</w:t>
      </w:r>
    </w:p>
    <w:p w14:paraId="72C7ACE5" w14:textId="77777777" w:rsidR="00C96D8B" w:rsidRDefault="00C96D8B" w:rsidP="00C96D8B">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7140B14B" w14:textId="77777777" w:rsidR="00C96D8B" w:rsidRDefault="00C96D8B" w:rsidP="00C96D8B">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59DE7DDC" w14:textId="77777777" w:rsidR="00C96D8B" w:rsidRDefault="00C96D8B" w:rsidP="00C96D8B">
      <w:pPr>
        <w:numPr>
          <w:ilvl w:val="0"/>
          <w:numId w:val="4"/>
        </w:numPr>
        <w:spacing w:line="360" w:lineRule="auto"/>
        <w:ind w:firstLine="420"/>
        <w:rPr>
          <w:rFonts w:ascii="宋体" w:hAnsi="宋体" w:cs="宋体"/>
        </w:rPr>
      </w:pPr>
      <w:r>
        <w:rPr>
          <w:rFonts w:ascii="宋体" w:hAnsi="宋体" w:cs="宋体" w:hint="eastAsia"/>
        </w:rPr>
        <w:t>《Python</w:t>
      </w:r>
      <w:r w:rsidRPr="00151F61">
        <w:rPr>
          <w:rFonts w:ascii="宋体" w:hAnsi="宋体" w:cs="宋体" w:hint="eastAsia"/>
        </w:rPr>
        <w:t>编程从零基础到项目实战</w:t>
      </w:r>
      <w:r>
        <w:rPr>
          <w:rFonts w:ascii="宋体" w:hAnsi="宋体" w:cs="宋体" w:hint="eastAsia"/>
        </w:rPr>
        <w:t>》，刘瑜，中国水利水电出版社，</w:t>
      </w:r>
    </w:p>
    <w:p w14:paraId="478F4540" w14:textId="77777777" w:rsidR="00C96D8B" w:rsidRDefault="00C96D8B" w:rsidP="00C96D8B">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5E608A68" w14:textId="77777777" w:rsidR="00C96D8B" w:rsidRDefault="00C96D8B" w:rsidP="00C96D8B">
      <w:pPr>
        <w:numPr>
          <w:ilvl w:val="0"/>
          <w:numId w:val="4"/>
        </w:numPr>
        <w:spacing w:line="360" w:lineRule="auto"/>
        <w:ind w:firstLine="420"/>
        <w:rPr>
          <w:rFonts w:ascii="宋体" w:hAnsi="宋体" w:cs="宋体"/>
        </w:rPr>
      </w:pPr>
      <w:r>
        <w:rPr>
          <w:rFonts w:ascii="宋体" w:hAnsi="宋体" w:cs="宋体" w:hint="eastAsia"/>
        </w:rPr>
        <w:t>《</w:t>
      </w:r>
      <w:r w:rsidRPr="00C04262">
        <w:rPr>
          <w:rFonts w:ascii="宋体" w:hAnsi="宋体" w:cs="宋体" w:hint="eastAsia"/>
        </w:rPr>
        <w:t>Python 3 面向对象编程</w:t>
      </w:r>
      <w:r>
        <w:rPr>
          <w:rFonts w:ascii="宋体" w:hAnsi="宋体" w:cs="宋体" w:hint="eastAsia"/>
        </w:rPr>
        <w:t>(第3版)》</w:t>
      </w:r>
      <w:r>
        <w:rPr>
          <w:rFonts w:ascii="宋体" w:hAnsi="宋体" w:cs="宋体"/>
        </w:rPr>
        <w:t>.</w:t>
      </w:r>
      <w:r w:rsidRPr="00C04262">
        <w:t xml:space="preserve"> </w:t>
      </w:r>
      <w:r w:rsidRPr="00C04262">
        <w:rPr>
          <w:rFonts w:ascii="宋体" w:hAnsi="宋体" w:cs="宋体"/>
        </w:rPr>
        <w:t>Dusty</w:t>
      </w:r>
      <w:r w:rsidRPr="00C04262">
        <w:rPr>
          <w:rFonts w:ascii="宋体" w:hAnsi="宋体" w:cs="宋体" w:hint="eastAsia"/>
        </w:rPr>
        <w:t>，</w:t>
      </w:r>
      <w:r w:rsidRPr="00C04262">
        <w:rPr>
          <w:rFonts w:ascii="宋体" w:hAnsi="宋体" w:cs="宋体"/>
        </w:rPr>
        <w:t>Phillips</w:t>
      </w:r>
      <w:r w:rsidRPr="00C04262">
        <w:rPr>
          <w:rFonts w:ascii="宋体" w:hAnsi="宋体" w:cs="宋体" w:hint="eastAsia"/>
        </w:rPr>
        <w:t>（达斯帝</w:t>
      </w:r>
      <w:r w:rsidRPr="00C04262">
        <w:rPr>
          <w:rFonts w:ascii="微软雅黑" w:eastAsia="微软雅黑" w:hAnsi="微软雅黑" w:cs="微软雅黑" w:hint="eastAsia"/>
        </w:rPr>
        <w:t>・</w:t>
      </w:r>
      <w:r w:rsidRPr="00C04262">
        <w:rPr>
          <w:rFonts w:ascii="宋体" w:hAnsi="宋体" w:cs="宋体" w:hint="eastAsia"/>
        </w:rPr>
        <w:t>菲利普斯）</w:t>
      </w:r>
      <w:r>
        <w:rPr>
          <w:rFonts w:ascii="宋体" w:hAnsi="宋体" w:cs="宋体" w:hint="eastAsia"/>
        </w:rPr>
        <w:t>著，</w:t>
      </w:r>
      <w:r w:rsidRPr="00C04262">
        <w:rPr>
          <w:rFonts w:ascii="宋体" w:hAnsi="宋体" w:cs="宋体" w:hint="eastAsia"/>
        </w:rPr>
        <w:t>电子工业出版社</w:t>
      </w:r>
      <w:r>
        <w:rPr>
          <w:rFonts w:ascii="宋体" w:hAnsi="宋体" w:cs="宋体" w:hint="eastAsia"/>
        </w:rPr>
        <w:t>，</w:t>
      </w:r>
      <w:r>
        <w:rPr>
          <w:rFonts w:ascii="宋体" w:hAnsi="宋体" w:cs="宋体"/>
        </w:rPr>
        <w:t>20</w:t>
      </w:r>
      <w:r>
        <w:rPr>
          <w:rFonts w:ascii="宋体" w:hAnsi="宋体" w:cs="宋体" w:hint="eastAsia"/>
        </w:rPr>
        <w:t>1</w:t>
      </w:r>
      <w:r>
        <w:rPr>
          <w:rFonts w:ascii="宋体" w:hAnsi="宋体" w:cs="宋体"/>
        </w:rPr>
        <w:t>8</w:t>
      </w:r>
      <w:r>
        <w:rPr>
          <w:rFonts w:ascii="宋体" w:hAnsi="宋体" w:cs="宋体" w:hint="eastAsia"/>
        </w:rPr>
        <w:t>年</w:t>
      </w:r>
      <w:r>
        <w:rPr>
          <w:rFonts w:ascii="宋体" w:hAnsi="宋体" w:cs="宋体"/>
        </w:rPr>
        <w:t>6</w:t>
      </w:r>
      <w:r>
        <w:rPr>
          <w:rFonts w:ascii="宋体" w:hAnsi="宋体" w:cs="宋体" w:hint="eastAsia"/>
        </w:rPr>
        <w:t>月，</w:t>
      </w:r>
      <w:r>
        <w:rPr>
          <w:rFonts w:ascii="宋体" w:hAnsi="宋体" w:cs="宋体"/>
        </w:rPr>
        <w:t>9</w:t>
      </w:r>
      <w:r>
        <w:rPr>
          <w:rFonts w:ascii="宋体" w:hAnsi="宋体" w:cs="宋体" w:hint="eastAsia"/>
        </w:rPr>
        <w:t>9元，</w:t>
      </w:r>
      <w:r>
        <w:rPr>
          <w:rFonts w:ascii="宋体" w:hAnsi="宋体" w:cs="宋体"/>
        </w:rPr>
        <w:t>ISBN:</w:t>
      </w:r>
      <w:r>
        <w:t xml:space="preserve"> </w:t>
      </w:r>
      <w:r w:rsidRPr="00C04262">
        <w:rPr>
          <w:rFonts w:ascii="宋体" w:hAnsi="宋体" w:cs="宋体"/>
        </w:rPr>
        <w:t>9787121341366</w:t>
      </w:r>
    </w:p>
    <w:p w14:paraId="38AA8FAC" w14:textId="77777777" w:rsidR="00C96D8B" w:rsidRDefault="00C96D8B" w:rsidP="00C96D8B">
      <w:pPr>
        <w:numPr>
          <w:ilvl w:val="0"/>
          <w:numId w:val="4"/>
        </w:numPr>
        <w:spacing w:line="360" w:lineRule="auto"/>
        <w:ind w:firstLine="420"/>
        <w:rPr>
          <w:rFonts w:ascii="宋体" w:hAnsi="宋体" w:cs="宋体"/>
        </w:rPr>
      </w:pPr>
      <w:r>
        <w:rPr>
          <w:rFonts w:ascii="宋体" w:hAnsi="宋体" w:cs="宋体" w:hint="eastAsia"/>
        </w:rPr>
        <w:t>《</w:t>
      </w:r>
      <w:r w:rsidRPr="004C75F4">
        <w:rPr>
          <w:rFonts w:ascii="宋体" w:hAnsi="宋体" w:cs="宋体" w:hint="eastAsia"/>
        </w:rPr>
        <w:t>Python项目案例开发从入门到实战</w:t>
      </w:r>
      <w:r>
        <w:rPr>
          <w:rFonts w:ascii="宋体" w:hAnsi="宋体" w:cs="宋体" w:hint="eastAsia"/>
        </w:rPr>
        <w:t>》，</w:t>
      </w:r>
      <w:r w:rsidRPr="004C75F4">
        <w:rPr>
          <w:rFonts w:ascii="宋体" w:hAnsi="宋体" w:cs="宋体" w:hint="eastAsia"/>
        </w:rPr>
        <w:t>郑秋生，夏敏捷，宋宝卫，李娟 著</w:t>
      </w:r>
      <w:r>
        <w:rPr>
          <w:rFonts w:ascii="宋体" w:hAnsi="宋体" w:cs="宋体" w:hint="eastAsia"/>
        </w:rPr>
        <w:t>，清华大学出版社，201</w:t>
      </w:r>
      <w:r>
        <w:rPr>
          <w:rFonts w:ascii="宋体" w:hAnsi="宋体" w:cs="宋体"/>
        </w:rPr>
        <w:t>8</w:t>
      </w:r>
      <w:r>
        <w:rPr>
          <w:rFonts w:ascii="宋体" w:hAnsi="宋体" w:cs="宋体" w:hint="eastAsia"/>
        </w:rPr>
        <w:t>年</w:t>
      </w:r>
      <w:r>
        <w:rPr>
          <w:rFonts w:ascii="宋体" w:hAnsi="宋体" w:cs="宋体"/>
        </w:rPr>
        <w:t>12</w:t>
      </w:r>
      <w:r>
        <w:rPr>
          <w:rFonts w:ascii="宋体" w:hAnsi="宋体" w:cs="宋体" w:hint="eastAsia"/>
        </w:rPr>
        <w:t>月，</w:t>
      </w:r>
      <w:r>
        <w:rPr>
          <w:rFonts w:ascii="宋体" w:hAnsi="宋体" w:cs="宋体"/>
        </w:rPr>
        <w:t>78.8</w:t>
      </w:r>
      <w:r>
        <w:rPr>
          <w:rFonts w:ascii="宋体" w:hAnsi="宋体" w:cs="宋体" w:hint="eastAsia"/>
        </w:rPr>
        <w:t>元，ISBN：</w:t>
      </w:r>
      <w:r w:rsidRPr="004C75F4">
        <w:rPr>
          <w:rFonts w:ascii="宋体" w:hAnsi="宋体" w:cs="宋体"/>
        </w:rPr>
        <w:t>9787302459705</w:t>
      </w:r>
    </w:p>
    <w:p w14:paraId="025695CD" w14:textId="77777777" w:rsidR="00C96D8B" w:rsidRDefault="00C96D8B" w:rsidP="00C96D8B">
      <w:pPr>
        <w:spacing w:line="360" w:lineRule="auto"/>
        <w:ind w:firstLine="420"/>
        <w:rPr>
          <w:rFonts w:ascii="宋体" w:hAnsi="宋体" w:cs="宋体"/>
        </w:rPr>
      </w:pPr>
      <w:r>
        <w:rPr>
          <w:rFonts w:ascii="宋体" w:hAnsi="宋体" w:cs="宋体"/>
        </w:rPr>
        <w:t>4</w:t>
      </w:r>
      <w:r>
        <w:rPr>
          <w:rFonts w:ascii="宋体" w:hAnsi="宋体" w:cs="宋体" w:hint="eastAsia"/>
        </w:rPr>
        <w:t>.《</w:t>
      </w:r>
      <w:r w:rsidRPr="00C04262">
        <w:rPr>
          <w:rFonts w:ascii="宋体" w:hAnsi="宋体" w:cs="宋体" w:hint="eastAsia"/>
        </w:rPr>
        <w:t>Python从入门到项目实战</w:t>
      </w:r>
      <w:r>
        <w:rPr>
          <w:rFonts w:ascii="宋体" w:hAnsi="宋体" w:cs="宋体" w:hint="eastAsia"/>
        </w:rPr>
        <w:t>》，</w:t>
      </w:r>
      <w:proofErr w:type="gramStart"/>
      <w:r w:rsidRPr="00C04262">
        <w:rPr>
          <w:rFonts w:ascii="宋体" w:hAnsi="宋体" w:cs="宋体" w:hint="eastAsia"/>
        </w:rPr>
        <w:t>沐言科技</w:t>
      </w:r>
      <w:proofErr w:type="gramEnd"/>
      <w:r w:rsidRPr="00C04262">
        <w:rPr>
          <w:rFonts w:ascii="宋体" w:hAnsi="宋体" w:cs="宋体" w:hint="eastAsia"/>
        </w:rPr>
        <w:t xml:space="preserve">，李兴华 </w:t>
      </w:r>
      <w:r>
        <w:rPr>
          <w:rFonts w:ascii="宋体" w:hAnsi="宋体" w:cs="宋体" w:hint="eastAsia"/>
        </w:rPr>
        <w:t>著，</w:t>
      </w:r>
      <w:r w:rsidRPr="00C04262">
        <w:rPr>
          <w:rFonts w:ascii="宋体" w:hAnsi="宋体" w:cs="宋体" w:hint="eastAsia"/>
        </w:rPr>
        <w:t>中国水利水电出版社</w:t>
      </w:r>
      <w:r>
        <w:rPr>
          <w:rFonts w:ascii="宋体" w:hAnsi="宋体" w:cs="宋体" w:hint="eastAsia"/>
        </w:rPr>
        <w:t>，20</w:t>
      </w:r>
      <w:r>
        <w:rPr>
          <w:rFonts w:ascii="宋体" w:hAnsi="宋体" w:cs="宋体"/>
        </w:rPr>
        <w:t>20</w:t>
      </w:r>
      <w:r>
        <w:rPr>
          <w:rFonts w:ascii="宋体" w:hAnsi="宋体" w:cs="宋体" w:hint="eastAsia"/>
        </w:rPr>
        <w:t xml:space="preserve">年5月，36元，ISBN: </w:t>
      </w:r>
      <w:r w:rsidRPr="00C04262">
        <w:rPr>
          <w:rFonts w:ascii="宋体" w:hAnsi="宋体" w:cs="宋体"/>
        </w:rPr>
        <w:t>9787517084846</w:t>
      </w:r>
    </w:p>
    <w:p w14:paraId="4EBD848E" w14:textId="77777777" w:rsidR="00C96D8B" w:rsidRDefault="00C96D8B" w:rsidP="00C96D8B">
      <w:pPr>
        <w:spacing w:line="360" w:lineRule="auto"/>
        <w:ind w:firstLine="420"/>
        <w:rPr>
          <w:rFonts w:ascii="宋体" w:hAnsi="宋体" w:cs="宋体"/>
        </w:rPr>
      </w:pPr>
      <w:r>
        <w:rPr>
          <w:rFonts w:ascii="宋体" w:hAnsi="宋体" w:cs="宋体"/>
        </w:rPr>
        <w:t>5</w:t>
      </w:r>
      <w:r>
        <w:rPr>
          <w:rFonts w:ascii="宋体" w:hAnsi="宋体" w:cs="宋体" w:hint="eastAsia"/>
        </w:rPr>
        <w:t>.《</w:t>
      </w:r>
      <w:r w:rsidRPr="00151F61">
        <w:rPr>
          <w:rFonts w:ascii="宋体" w:hAnsi="宋体" w:cs="宋体" w:hint="eastAsia"/>
        </w:rPr>
        <w:t>Python从入门到项目实践</w:t>
      </w:r>
      <w:r>
        <w:rPr>
          <w:rFonts w:ascii="宋体" w:hAnsi="宋体" w:cs="宋体" w:hint="eastAsia"/>
        </w:rPr>
        <w:t>》，</w:t>
      </w:r>
      <w:r w:rsidRPr="00C04262">
        <w:rPr>
          <w:rFonts w:ascii="宋体" w:hAnsi="宋体" w:cs="宋体" w:hint="eastAsia"/>
        </w:rPr>
        <w:t>明日科技</w:t>
      </w:r>
      <w:r>
        <w:rPr>
          <w:rFonts w:ascii="宋体" w:hAnsi="宋体" w:cs="宋体" w:hint="eastAsia"/>
        </w:rPr>
        <w:t>著，</w:t>
      </w:r>
      <w:r w:rsidRPr="00151F61">
        <w:rPr>
          <w:rFonts w:ascii="宋体" w:hAnsi="宋体" w:cs="宋体" w:hint="eastAsia"/>
        </w:rPr>
        <w:t>吉林大学出版社</w:t>
      </w:r>
      <w:r>
        <w:rPr>
          <w:rFonts w:ascii="宋体" w:hAnsi="宋体" w:cs="宋体" w:hint="eastAsia"/>
        </w:rPr>
        <w:t>，</w:t>
      </w:r>
      <w:r w:rsidRPr="00151F61">
        <w:rPr>
          <w:rFonts w:ascii="宋体" w:hAnsi="宋体" w:cs="宋体"/>
        </w:rPr>
        <w:t>2018</w:t>
      </w:r>
      <w:r>
        <w:rPr>
          <w:rFonts w:ascii="宋体" w:hAnsi="宋体" w:cs="宋体" w:hint="eastAsia"/>
        </w:rPr>
        <w:t>年</w:t>
      </w:r>
      <w:r w:rsidRPr="00151F61">
        <w:rPr>
          <w:rFonts w:ascii="宋体" w:hAnsi="宋体" w:cs="宋体"/>
        </w:rPr>
        <w:t>8</w:t>
      </w:r>
      <w:r>
        <w:rPr>
          <w:rFonts w:ascii="宋体" w:hAnsi="宋体" w:cs="宋体" w:hint="eastAsia"/>
        </w:rPr>
        <w:t>月，</w:t>
      </w:r>
      <w:r>
        <w:rPr>
          <w:rFonts w:ascii="宋体" w:hAnsi="宋体" w:cs="宋体"/>
        </w:rPr>
        <w:t>99.8</w:t>
      </w:r>
      <w:r>
        <w:rPr>
          <w:rFonts w:ascii="宋体" w:hAnsi="宋体" w:cs="宋体" w:hint="eastAsia"/>
        </w:rPr>
        <w:t>元，</w:t>
      </w:r>
      <w:r>
        <w:rPr>
          <w:rFonts w:ascii="宋体" w:hAnsi="宋体" w:cs="宋体"/>
        </w:rPr>
        <w:t>ISBN:</w:t>
      </w:r>
      <w:r>
        <w:t xml:space="preserve"> </w:t>
      </w:r>
      <w:r w:rsidRPr="00151F61">
        <w:rPr>
          <w:rFonts w:ascii="宋体" w:hAnsi="宋体" w:cs="宋体"/>
        </w:rPr>
        <w:t>9787569226614</w:t>
      </w:r>
    </w:p>
    <w:p w14:paraId="5793266F" w14:textId="77777777" w:rsidR="00C96D8B" w:rsidRDefault="00C96D8B" w:rsidP="00C96D8B">
      <w:pPr>
        <w:spacing w:line="360" w:lineRule="auto"/>
        <w:ind w:firstLine="420"/>
        <w:rPr>
          <w:rFonts w:ascii="宋体" w:hAnsi="宋体" w:cs="宋体"/>
        </w:rPr>
      </w:pPr>
      <w:r>
        <w:rPr>
          <w:rFonts w:ascii="宋体" w:hAnsi="宋体" w:cs="宋体"/>
        </w:rPr>
        <w:t>6</w:t>
      </w:r>
      <w:r w:rsidRPr="00FF7690">
        <w:rPr>
          <w:rFonts w:ascii="宋体" w:hAnsi="宋体" w:cs="宋体" w:hint="eastAsia"/>
        </w:rPr>
        <w:t xml:space="preserve">《Python语言程序设计（第3版）》，John </w:t>
      </w:r>
      <w:proofErr w:type="spellStart"/>
      <w:r w:rsidRPr="00FF7690">
        <w:rPr>
          <w:rFonts w:ascii="宋体" w:hAnsi="宋体" w:cs="宋体" w:hint="eastAsia"/>
        </w:rPr>
        <w:t>Zelle</w:t>
      </w:r>
      <w:proofErr w:type="spellEnd"/>
      <w:r w:rsidRPr="00FF7690">
        <w:rPr>
          <w:rFonts w:ascii="宋体" w:hAnsi="宋体" w:cs="宋体" w:hint="eastAsia"/>
        </w:rPr>
        <w:t>著，王海鹏译，人民邮电出版社，2017年2月，69元，ISBN: 978-7-115-28325-2</w:t>
      </w:r>
    </w:p>
    <w:p w14:paraId="433661EA" w14:textId="77777777" w:rsidR="00C96D8B" w:rsidRDefault="00C96D8B" w:rsidP="00C96D8B">
      <w:pPr>
        <w:spacing w:line="360" w:lineRule="auto"/>
        <w:ind w:firstLine="420"/>
        <w:rPr>
          <w:rFonts w:ascii="宋体" w:hAnsi="宋体" w:cs="宋体"/>
        </w:rPr>
      </w:pPr>
      <w:r>
        <w:rPr>
          <w:rFonts w:ascii="宋体" w:hAnsi="宋体" w:cs="宋体"/>
        </w:rPr>
        <w:t>7.</w:t>
      </w:r>
      <w:r>
        <w:rPr>
          <w:rFonts w:ascii="宋体" w:hAnsi="宋体" w:cs="宋体" w:hint="eastAsia"/>
        </w:rPr>
        <w:t>《</w:t>
      </w:r>
      <w:r w:rsidRPr="009B1524">
        <w:rPr>
          <w:rFonts w:ascii="宋体" w:hAnsi="宋体" w:cs="宋体" w:hint="eastAsia"/>
        </w:rPr>
        <w:t>Python编程从入门到精通</w:t>
      </w:r>
      <w:r>
        <w:rPr>
          <w:rFonts w:ascii="宋体" w:hAnsi="宋体" w:cs="宋体" w:hint="eastAsia"/>
        </w:rPr>
        <w:t>》，</w:t>
      </w:r>
      <w:r w:rsidRPr="009B1524">
        <w:rPr>
          <w:rFonts w:ascii="宋体" w:hAnsi="宋体" w:cs="宋体" w:hint="eastAsia"/>
        </w:rPr>
        <w:t>叶维忠</w:t>
      </w:r>
      <w:r>
        <w:rPr>
          <w:rFonts w:ascii="宋体" w:hAnsi="宋体" w:cs="宋体" w:hint="eastAsia"/>
        </w:rPr>
        <w:t>，</w:t>
      </w:r>
      <w:r w:rsidRPr="009B1524">
        <w:rPr>
          <w:rFonts w:ascii="宋体" w:hAnsi="宋体" w:cs="宋体" w:hint="eastAsia"/>
        </w:rPr>
        <w:t>人民邮电出版社</w:t>
      </w:r>
      <w:r>
        <w:rPr>
          <w:rFonts w:ascii="宋体" w:hAnsi="宋体" w:cs="宋体" w:hint="eastAsia"/>
        </w:rPr>
        <w:t>，</w:t>
      </w:r>
      <w:r w:rsidRPr="009B1524">
        <w:rPr>
          <w:rFonts w:ascii="宋体" w:hAnsi="宋体" w:cs="宋体"/>
        </w:rPr>
        <w:t>2018</w:t>
      </w:r>
      <w:r>
        <w:rPr>
          <w:rFonts w:ascii="宋体" w:hAnsi="宋体" w:cs="宋体" w:hint="eastAsia"/>
        </w:rPr>
        <w:t>年</w:t>
      </w:r>
      <w:r w:rsidRPr="009B1524">
        <w:rPr>
          <w:rFonts w:ascii="宋体" w:hAnsi="宋体" w:cs="宋体"/>
        </w:rPr>
        <w:t>11</w:t>
      </w:r>
      <w:r>
        <w:rPr>
          <w:rFonts w:ascii="宋体" w:hAnsi="宋体" w:cs="宋体" w:hint="eastAsia"/>
        </w:rPr>
        <w:t>月，</w:t>
      </w:r>
      <w:r>
        <w:rPr>
          <w:rFonts w:ascii="宋体" w:hAnsi="宋体" w:cs="宋体"/>
        </w:rPr>
        <w:t>79</w:t>
      </w:r>
      <w:r>
        <w:rPr>
          <w:rFonts w:ascii="宋体" w:hAnsi="宋体" w:cs="宋体" w:hint="eastAsia"/>
        </w:rPr>
        <w:t>元，</w:t>
      </w:r>
      <w:r w:rsidRPr="009B1524">
        <w:rPr>
          <w:rFonts w:ascii="宋体" w:hAnsi="宋体" w:cs="宋体" w:hint="eastAsia"/>
        </w:rPr>
        <w:t>ISBN：9787115478801</w:t>
      </w:r>
    </w:p>
    <w:p w14:paraId="185735F0" w14:textId="77777777" w:rsidR="00C96D8B" w:rsidRPr="00FF7690" w:rsidRDefault="00C96D8B" w:rsidP="00C96D8B">
      <w:pPr>
        <w:spacing w:line="360" w:lineRule="auto"/>
        <w:ind w:firstLine="420"/>
        <w:rPr>
          <w:rFonts w:ascii="宋体" w:hAnsi="宋体" w:cs="宋体"/>
        </w:rPr>
      </w:pPr>
    </w:p>
    <w:p w14:paraId="64BCE930" w14:textId="77777777" w:rsidR="00C96D8B" w:rsidRDefault="00C96D8B" w:rsidP="00C96D8B">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3E4ACEB3" w14:textId="77777777" w:rsidR="00C96D8B" w:rsidRDefault="00C96D8B" w:rsidP="00C96D8B">
      <w:pPr>
        <w:numPr>
          <w:ilvl w:val="0"/>
          <w:numId w:val="5"/>
        </w:numPr>
        <w:spacing w:line="360" w:lineRule="auto"/>
        <w:ind w:firstLineChars="200" w:firstLine="420"/>
        <w:rPr>
          <w:rFonts w:ascii="宋体" w:hAnsi="宋体" w:cs="宋体"/>
          <w:bCs/>
          <w:szCs w:val="21"/>
        </w:rPr>
      </w:pPr>
      <w:r>
        <w:rPr>
          <w:rFonts w:ascii="宋体" w:hAnsi="宋体" w:cs="宋体" w:hint="eastAsia"/>
          <w:bCs/>
          <w:szCs w:val="21"/>
        </w:rPr>
        <w:t>购买相关必读书目，选读书目学校图书馆均能借阅。</w:t>
      </w:r>
    </w:p>
    <w:p w14:paraId="56E870F5" w14:textId="77777777" w:rsidR="00C96D8B" w:rsidRDefault="00C96D8B" w:rsidP="00C96D8B">
      <w:pPr>
        <w:numPr>
          <w:ilvl w:val="0"/>
          <w:numId w:val="5"/>
        </w:numPr>
        <w:spacing w:line="360" w:lineRule="auto"/>
        <w:ind w:firstLineChars="200" w:firstLine="420"/>
        <w:rPr>
          <w:rFonts w:ascii="宋体" w:hAnsi="宋体" w:cs="宋体"/>
          <w:bCs/>
          <w:szCs w:val="21"/>
        </w:rPr>
      </w:pPr>
      <w:r>
        <w:rPr>
          <w:rFonts w:ascii="宋体" w:hAnsi="宋体" w:cs="宋体" w:hint="eastAsia"/>
          <w:bCs/>
          <w:szCs w:val="21"/>
        </w:rPr>
        <w:t>必须每天登录课程教辅平台网站浏览学习相关信息。</w:t>
      </w:r>
    </w:p>
    <w:p w14:paraId="2E424F3B" w14:textId="77777777" w:rsidR="00C96D8B" w:rsidRDefault="00C96D8B" w:rsidP="00C96D8B">
      <w:pPr>
        <w:spacing w:line="360" w:lineRule="auto"/>
        <w:ind w:leftChars="200" w:left="420" w:firstLine="420"/>
        <w:rPr>
          <w:rStyle w:val="ad"/>
          <w:rFonts w:ascii="宋体" w:hAnsi="宋体" w:cs="宋体"/>
          <w:bCs/>
          <w:szCs w:val="21"/>
        </w:rPr>
      </w:pPr>
      <w:r>
        <w:rPr>
          <w:rFonts w:ascii="宋体" w:hAnsi="宋体" w:cs="宋体" w:hint="eastAsia"/>
          <w:bCs/>
          <w:szCs w:val="21"/>
        </w:rPr>
        <w:t>中国大学慕课：</w:t>
      </w:r>
      <w:r>
        <w:t>https://www.icourse163.org/</w:t>
      </w:r>
    </w:p>
    <w:p w14:paraId="40E6574F" w14:textId="77777777" w:rsidR="00C96D8B" w:rsidRDefault="00C96D8B" w:rsidP="00C96D8B">
      <w:pPr>
        <w:spacing w:line="360" w:lineRule="auto"/>
        <w:rPr>
          <w:rFonts w:ascii="微软雅黑" w:eastAsia="微软雅黑" w:hAnsi="微软雅黑"/>
          <w:szCs w:val="21"/>
        </w:rPr>
      </w:pPr>
      <w:r>
        <w:rPr>
          <w:rFonts w:ascii="宋体" w:hAnsi="宋体" w:cs="宋体" w:hint="eastAsia"/>
          <w:bCs/>
          <w:szCs w:val="21"/>
        </w:rPr>
        <w:t xml:space="preserve">    </w:t>
      </w:r>
      <w:r>
        <w:rPr>
          <w:rFonts w:ascii="微软雅黑" w:eastAsia="微软雅黑" w:hAnsi="微软雅黑" w:hint="eastAsia"/>
          <w:b/>
          <w:sz w:val="24"/>
        </w:rPr>
        <w:t>教学要求：</w:t>
      </w:r>
    </w:p>
    <w:p w14:paraId="5FB05979" w14:textId="77777777" w:rsidR="00C96D8B" w:rsidRDefault="00C96D8B" w:rsidP="00C96D8B">
      <w:pPr>
        <w:spacing w:line="360" w:lineRule="auto"/>
        <w:ind w:firstLine="420"/>
        <w:rPr>
          <w:rFonts w:ascii="宋体" w:hAnsi="宋体" w:cs="宋体"/>
          <w:szCs w:val="21"/>
        </w:rPr>
      </w:pPr>
      <w:r>
        <w:rPr>
          <w:rFonts w:ascii="宋体" w:hAnsi="宋体" w:cs="宋体" w:hint="eastAsia"/>
          <w:szCs w:val="21"/>
        </w:rPr>
        <w:t>本课程的教学目的是通过学习掌握Python的基础语法知识，程序基础流程构建，面向对象相关知识，文件处理，图形编程，网络应用等</w:t>
      </w:r>
      <w:r>
        <w:rPr>
          <w:rFonts w:hint="eastAsia"/>
        </w:rPr>
        <w:t>知识点</w:t>
      </w:r>
      <w:r>
        <w:rPr>
          <w:rFonts w:ascii="宋体" w:hAnsi="宋体" w:cs="宋体" w:hint="eastAsia"/>
          <w:szCs w:val="21"/>
        </w:rPr>
        <w:t>，使学生理解软件开发的基础概念和基本规律，了解本领域技术的研究思路和方法以及最新发展动态、重要的技术前沿进展和新成果。教学上使学生学到扎实的软件技术开发基本知识，并具有广阔的眼界和独立的思维</w:t>
      </w:r>
      <w:r>
        <w:rPr>
          <w:rFonts w:ascii="宋体" w:hAnsi="宋体" w:cs="宋体" w:hint="eastAsia"/>
          <w:szCs w:val="21"/>
        </w:rPr>
        <w:lastRenderedPageBreak/>
        <w:t>能力，增强学生的表达和分析实际问题能力,培养独立的创新精神。</w:t>
      </w:r>
    </w:p>
    <w:p w14:paraId="0B6566C1" w14:textId="77777777" w:rsidR="00C96D8B" w:rsidRDefault="00C96D8B" w:rsidP="00C96D8B">
      <w:pPr>
        <w:spacing w:line="360" w:lineRule="auto"/>
        <w:ind w:firstLineChars="200" w:firstLine="420"/>
        <w:rPr>
          <w:color w:val="000000"/>
          <w:szCs w:val="21"/>
        </w:rPr>
      </w:pPr>
      <w:r>
        <w:rPr>
          <w:rFonts w:hint="eastAsia"/>
          <w:color w:val="000000"/>
          <w:szCs w:val="21"/>
        </w:rPr>
        <w:t xml:space="preserve"> </w:t>
      </w:r>
      <w:r>
        <w:rPr>
          <w:rFonts w:hint="eastAsia"/>
          <w:color w:val="000000"/>
          <w:szCs w:val="21"/>
        </w:rPr>
        <w:t>本课程总体的教学设计采用项目驱动式演进，在微观上采用“问题牵引”、“多重循环”教学方法；在逐个完成各个任务单元的过程中，以“层层递进”的方式完成项目实战。以项目功能实现为主线、项目实战为载体、职业素质培养贯穿整个教学过程为理念。通过解决实际问题及实现相应模块的功能，掌握实用够用的理论知识，通过在每个任务单元中要解决问题的延伸、拓展，在前后知识点之间建立起联系，实现知识点的多重循环，巩固和加深学生从应用角度对知识的理解和应用，帮助学生构建知识台阶，完成</w:t>
      </w:r>
      <w:proofErr w:type="gramStart"/>
      <w:r>
        <w:rPr>
          <w:rFonts w:hint="eastAsia"/>
          <w:color w:val="000000"/>
          <w:szCs w:val="21"/>
        </w:rPr>
        <w:t>各任务</w:t>
      </w:r>
      <w:proofErr w:type="gramEnd"/>
      <w:r>
        <w:rPr>
          <w:rFonts w:hint="eastAsia"/>
          <w:color w:val="000000"/>
          <w:szCs w:val="21"/>
        </w:rPr>
        <w:t>单元的过程，培养项目实战能力。</w:t>
      </w:r>
      <w:r>
        <w:rPr>
          <w:rFonts w:hint="eastAsia"/>
          <w:color w:val="000000"/>
          <w:szCs w:val="21"/>
        </w:rPr>
        <w:t xml:space="preserve"> </w:t>
      </w:r>
    </w:p>
    <w:p w14:paraId="4C23ADE3" w14:textId="77777777" w:rsidR="00C96D8B" w:rsidRDefault="00C96D8B" w:rsidP="00C96D8B">
      <w:pPr>
        <w:spacing w:line="360" w:lineRule="auto"/>
        <w:ind w:firstLineChars="200" w:firstLine="420"/>
        <w:rPr>
          <w:rFonts w:ascii="宋体" w:hAnsi="宋体" w:cs="宋体"/>
          <w:szCs w:val="21"/>
        </w:rPr>
      </w:pPr>
      <w:r>
        <w:rPr>
          <w:rFonts w:ascii="宋体" w:hAnsi="宋体" w:cs="宋体" w:hint="eastAsia"/>
          <w:szCs w:val="21"/>
        </w:rPr>
        <w:t>学生需要每次课前做好经典书目阅读和教材内容预习、上网查找相关案例材料、做好课堂笔记、3-5 人一组进行课程内容讨论和系统设计、按时提交平时作业、及时期末复习等。</w:t>
      </w:r>
    </w:p>
    <w:p w14:paraId="0FD2CB03"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Spec="center" w:tblpY="179"/>
        <w:tblOverlap w:val="never"/>
        <w:tblW w:w="915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771"/>
        <w:gridCol w:w="567"/>
        <w:gridCol w:w="2097"/>
        <w:gridCol w:w="2063"/>
        <w:gridCol w:w="1227"/>
        <w:gridCol w:w="2425"/>
      </w:tblGrid>
      <w:tr w:rsidR="00C96D8B" w:rsidRPr="00BA0B90" w14:paraId="6EE50692" w14:textId="77777777" w:rsidTr="006B334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4C2FAFF" w14:textId="77777777" w:rsidR="00C96D8B" w:rsidRPr="00BA0B90" w:rsidRDefault="00C96D8B" w:rsidP="006B3342">
            <w:pPr>
              <w:jc w:val="center"/>
              <w:rPr>
                <w:rFonts w:ascii="微软雅黑" w:eastAsia="微软雅黑" w:hAnsi="微软雅黑"/>
                <w:b w:val="0"/>
                <w:color w:val="000000" w:themeColor="text1"/>
              </w:rPr>
            </w:pPr>
            <w:r w:rsidRPr="00BA0B90">
              <w:rPr>
                <w:rFonts w:ascii="微软雅黑" w:eastAsia="微软雅黑" w:hAnsi="微软雅黑" w:hint="eastAsia"/>
                <w:color w:val="000000" w:themeColor="text1"/>
                <w:lang w:val="zh-CN"/>
              </w:rPr>
              <w:t>周次</w:t>
            </w:r>
          </w:p>
        </w:tc>
        <w:tc>
          <w:tcPr>
            <w:tcW w:w="567" w:type="dxa"/>
            <w:vAlign w:val="center"/>
          </w:tcPr>
          <w:p w14:paraId="6723D85C" w14:textId="77777777" w:rsidR="00C96D8B" w:rsidRPr="00BA0B90"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themeColor="text1"/>
              </w:rPr>
            </w:pPr>
            <w:r w:rsidRPr="00BA0B90">
              <w:rPr>
                <w:rFonts w:ascii="微软雅黑" w:eastAsia="微软雅黑" w:hAnsi="微软雅黑" w:hint="eastAsia"/>
                <w:bCs/>
                <w:color w:val="000000" w:themeColor="text1"/>
              </w:rPr>
              <w:t>时间</w:t>
            </w:r>
          </w:p>
        </w:tc>
        <w:tc>
          <w:tcPr>
            <w:tcW w:w="2097" w:type="dxa"/>
            <w:vAlign w:val="center"/>
          </w:tcPr>
          <w:p w14:paraId="65302573" w14:textId="77777777" w:rsidR="00C96D8B" w:rsidRPr="00BA0B90"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sidRPr="00BA0B90">
              <w:rPr>
                <w:rFonts w:ascii="微软雅黑" w:eastAsia="微软雅黑" w:hAnsi="微软雅黑" w:hint="eastAsia"/>
                <w:bCs/>
                <w:color w:val="000000" w:themeColor="text1"/>
              </w:rPr>
              <w:t>内容</w:t>
            </w:r>
          </w:p>
        </w:tc>
        <w:tc>
          <w:tcPr>
            <w:tcW w:w="2063" w:type="dxa"/>
            <w:vAlign w:val="center"/>
          </w:tcPr>
          <w:p w14:paraId="0319996D" w14:textId="77777777" w:rsidR="00C96D8B" w:rsidRPr="00BA0B90"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sidRPr="00BA0B90">
              <w:rPr>
                <w:rFonts w:ascii="微软雅黑" w:eastAsia="微软雅黑" w:hAnsi="微软雅黑" w:hint="eastAsia"/>
                <w:color w:val="000000" w:themeColor="text1"/>
                <w:lang w:val="zh-CN"/>
              </w:rPr>
              <w:t>课前阅读（必读、选读、页码范围）</w:t>
            </w:r>
          </w:p>
        </w:tc>
        <w:tc>
          <w:tcPr>
            <w:tcW w:w="1227" w:type="dxa"/>
            <w:vAlign w:val="center"/>
          </w:tcPr>
          <w:p w14:paraId="081FAC9D" w14:textId="77777777" w:rsidR="00C96D8B" w:rsidRPr="00BA0B90" w:rsidRDefault="00C96D8B" w:rsidP="006B3342">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sidRPr="00BA0B90">
              <w:rPr>
                <w:rFonts w:ascii="微软雅黑" w:eastAsia="微软雅黑" w:hAnsi="微软雅黑" w:hint="eastAsia"/>
                <w:color w:val="000000" w:themeColor="text1"/>
              </w:rPr>
              <w:t>携带材料</w:t>
            </w:r>
          </w:p>
        </w:tc>
        <w:tc>
          <w:tcPr>
            <w:tcW w:w="2425" w:type="dxa"/>
            <w:vAlign w:val="center"/>
          </w:tcPr>
          <w:p w14:paraId="422DB77D" w14:textId="77777777" w:rsidR="00C96D8B" w:rsidRPr="00BA0B90"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sidRPr="00BA0B90">
              <w:rPr>
                <w:rFonts w:ascii="微软雅黑" w:eastAsia="微软雅黑" w:hAnsi="微软雅黑" w:hint="eastAsia"/>
                <w:color w:val="000000" w:themeColor="text1"/>
              </w:rPr>
              <w:t>课堂测验与课后习题</w:t>
            </w:r>
          </w:p>
        </w:tc>
      </w:tr>
      <w:tr w:rsidR="00C96D8B" w:rsidRPr="00BA0B90" w14:paraId="0B01D38B"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33A0D97"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p>
        </w:tc>
        <w:tc>
          <w:tcPr>
            <w:tcW w:w="567" w:type="dxa"/>
            <w:tcBorders>
              <w:tl2br w:val="nil"/>
              <w:tr2bl w:val="nil"/>
            </w:tcBorders>
            <w:vAlign w:val="center"/>
          </w:tcPr>
          <w:p w14:paraId="4528521E"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36E310D5" w14:textId="77777777" w:rsidR="00C96D8B" w:rsidRPr="0002164C"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1.课程导修</w:t>
            </w:r>
          </w:p>
          <w:p w14:paraId="40097D3E" w14:textId="77777777" w:rsidR="00C96D8B" w:rsidRPr="0002164C"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2.计算机与程序的定义及特点</w:t>
            </w:r>
          </w:p>
          <w:p w14:paraId="47168066" w14:textId="77777777" w:rsidR="00C96D8B" w:rsidRPr="0002164C"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3.程序设计语言</w:t>
            </w:r>
          </w:p>
          <w:p w14:paraId="4548B0D5" w14:textId="77777777" w:rsidR="00C96D8B" w:rsidRPr="0002164C"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4.程序开发流程</w:t>
            </w:r>
          </w:p>
          <w:p w14:paraId="10B4A4D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5.安装Python及开发环境配置</w:t>
            </w:r>
          </w:p>
        </w:tc>
        <w:tc>
          <w:tcPr>
            <w:tcW w:w="2063" w:type="dxa"/>
            <w:tcBorders>
              <w:tl2br w:val="nil"/>
              <w:tr2bl w:val="nil"/>
            </w:tcBorders>
            <w:vAlign w:val="center"/>
          </w:tcPr>
          <w:p w14:paraId="7D23735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540C97C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阅读教材（第1章P13-29）</w:t>
            </w:r>
          </w:p>
          <w:p w14:paraId="0227E97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50334B5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1.阅读书目1（第1-2章，P1-36）</w:t>
            </w:r>
          </w:p>
        </w:tc>
        <w:tc>
          <w:tcPr>
            <w:tcW w:w="1227" w:type="dxa"/>
            <w:tcBorders>
              <w:tl2br w:val="nil"/>
              <w:tr2bl w:val="nil"/>
            </w:tcBorders>
            <w:vAlign w:val="center"/>
          </w:tcPr>
          <w:p w14:paraId="5ADE711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r w:rsidRPr="00BA0B90">
              <w:rPr>
                <w:rFonts w:asciiTheme="minorEastAsia" w:eastAsiaTheme="minorEastAsia" w:hAnsiTheme="minorEastAsia" w:cs="宋体"/>
                <w:bCs/>
                <w:color w:val="000000" w:themeColor="text1"/>
              </w:rPr>
              <w:t xml:space="preserve"> </w:t>
            </w:r>
          </w:p>
        </w:tc>
        <w:tc>
          <w:tcPr>
            <w:tcW w:w="2425" w:type="dxa"/>
            <w:tcBorders>
              <w:tl2br w:val="nil"/>
              <w:tr2bl w:val="nil"/>
            </w:tcBorders>
            <w:vAlign w:val="center"/>
          </w:tcPr>
          <w:p w14:paraId="22A6904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6AFA8BD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28D4E92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作业：1.如何理解Python的跨平台特点，分析Python的特点。2.查询资料，探析Python目前的行业应用现状和对软件开发技术的影响。</w:t>
            </w:r>
          </w:p>
        </w:tc>
      </w:tr>
      <w:tr w:rsidR="00C96D8B" w:rsidRPr="00BA0B90" w14:paraId="0AB9C69C"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01D2275"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p>
        </w:tc>
        <w:tc>
          <w:tcPr>
            <w:tcW w:w="567" w:type="dxa"/>
            <w:tcBorders>
              <w:tl2br w:val="nil"/>
              <w:tr2bl w:val="nil"/>
            </w:tcBorders>
            <w:vAlign w:val="center"/>
          </w:tcPr>
          <w:p w14:paraId="58BFCDBA"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51442FA3"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Python编程环境的使用</w:t>
            </w:r>
          </w:p>
          <w:p w14:paraId="3FE45C9A"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P</w:t>
            </w:r>
            <w:r>
              <w:rPr>
                <w:rFonts w:asciiTheme="minorEastAsia" w:eastAsiaTheme="minorEastAsia" w:hAnsiTheme="minorEastAsia" w:cs="宋体"/>
                <w:bCs/>
                <w:color w:val="000000" w:themeColor="text1"/>
                <w:szCs w:val="18"/>
              </w:rPr>
              <w:t>ython</w:t>
            </w:r>
            <w:r>
              <w:rPr>
                <w:rFonts w:asciiTheme="minorEastAsia" w:eastAsiaTheme="minorEastAsia" w:hAnsiTheme="minorEastAsia" w:cs="宋体" w:hint="eastAsia"/>
                <w:bCs/>
                <w:color w:val="000000" w:themeColor="text1"/>
                <w:szCs w:val="18"/>
              </w:rPr>
              <w:t>程序要素</w:t>
            </w:r>
          </w:p>
          <w:p w14:paraId="36C1585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cs="宋体" w:hint="eastAsia"/>
                <w:bCs/>
                <w:color w:val="000000" w:themeColor="text1"/>
                <w:szCs w:val="18"/>
              </w:rPr>
              <w:t>实验</w:t>
            </w:r>
            <w:proofErr w:type="gramStart"/>
            <w:r>
              <w:rPr>
                <w:rFonts w:asciiTheme="minorEastAsia" w:eastAsiaTheme="minorEastAsia" w:hAnsiTheme="minorEastAsia" w:cs="宋体" w:hint="eastAsia"/>
                <w:bCs/>
                <w:color w:val="000000" w:themeColor="text1"/>
                <w:szCs w:val="18"/>
              </w:rPr>
              <w:t>一</w:t>
            </w:r>
            <w:proofErr w:type="gramEnd"/>
            <w:r w:rsidRPr="0002164C">
              <w:rPr>
                <w:rFonts w:asciiTheme="minorEastAsia" w:eastAsiaTheme="minorEastAsia" w:hAnsiTheme="minorEastAsia" w:cs="宋体" w:hint="eastAsia"/>
                <w:bCs/>
                <w:color w:val="000000" w:themeColor="text1"/>
                <w:szCs w:val="18"/>
              </w:rPr>
              <w:t>：温度转换器</w:t>
            </w:r>
          </w:p>
        </w:tc>
        <w:tc>
          <w:tcPr>
            <w:tcW w:w="2063" w:type="dxa"/>
            <w:tcBorders>
              <w:tl2br w:val="nil"/>
              <w:tr2bl w:val="nil"/>
            </w:tcBorders>
            <w:vAlign w:val="center"/>
          </w:tcPr>
          <w:p w14:paraId="3267A82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DAA94C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阅读教材（第2章P25-45）</w:t>
            </w:r>
          </w:p>
          <w:p w14:paraId="241A10A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16FE7EC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阅读书目4（第2章，P16-27）</w:t>
            </w:r>
          </w:p>
        </w:tc>
        <w:tc>
          <w:tcPr>
            <w:tcW w:w="1227" w:type="dxa"/>
            <w:tcBorders>
              <w:tl2br w:val="nil"/>
              <w:tr2bl w:val="nil"/>
            </w:tcBorders>
            <w:vAlign w:val="center"/>
          </w:tcPr>
          <w:p w14:paraId="3C52B8D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p>
          <w:p w14:paraId="4C8AD9F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425" w:type="dxa"/>
            <w:tcBorders>
              <w:tl2br w:val="nil"/>
              <w:tr2bl w:val="nil"/>
            </w:tcBorders>
            <w:vAlign w:val="center"/>
          </w:tcPr>
          <w:p w14:paraId="05D7BC5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061C5A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1E956C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6FB34E2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对温度单位转换程序改写。</w:t>
            </w:r>
          </w:p>
          <w:p w14:paraId="4CCA5F6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对不同的数制进行转换。</w:t>
            </w:r>
          </w:p>
        </w:tc>
      </w:tr>
      <w:tr w:rsidR="00C96D8B" w:rsidRPr="00BA0B90" w14:paraId="25EAC59F"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4051542"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2</w:t>
            </w:r>
          </w:p>
        </w:tc>
        <w:tc>
          <w:tcPr>
            <w:tcW w:w="567" w:type="dxa"/>
            <w:tcBorders>
              <w:tl2br w:val="nil"/>
              <w:tr2bl w:val="nil"/>
            </w:tcBorders>
            <w:vAlign w:val="center"/>
          </w:tcPr>
          <w:p w14:paraId="220D3C80"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70D6C4D4"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数据类型</w:t>
            </w:r>
          </w:p>
          <w:p w14:paraId="7A49DA0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cs="宋体" w:hint="eastAsia"/>
                <w:bCs/>
                <w:color w:val="000000" w:themeColor="text1"/>
                <w:szCs w:val="18"/>
              </w:rPr>
              <w:t>算术运算符</w:t>
            </w:r>
          </w:p>
          <w:p w14:paraId="7E3EE0E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cs="宋体" w:hint="eastAsia"/>
                <w:bCs/>
                <w:color w:val="000000" w:themeColor="text1"/>
                <w:szCs w:val="18"/>
              </w:rPr>
              <w:t>赋值运算符</w:t>
            </w:r>
          </w:p>
          <w:p w14:paraId="4D465F46"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lastRenderedPageBreak/>
              <w:t>运算符</w:t>
            </w:r>
          </w:p>
          <w:p w14:paraId="1FC1CF2E"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数值运算函数</w:t>
            </w:r>
          </w:p>
          <w:p w14:paraId="6935EDE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54F3A63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必读：</w:t>
            </w:r>
          </w:p>
          <w:p w14:paraId="223D08F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章P30-56）</w:t>
            </w:r>
          </w:p>
          <w:p w14:paraId="1A8CC16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阅读书目1 （第3章，P37-68）</w:t>
            </w:r>
          </w:p>
          <w:p w14:paraId="24E504B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00F3522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阅读书目2（第2章，P30-59）</w:t>
            </w:r>
          </w:p>
        </w:tc>
        <w:tc>
          <w:tcPr>
            <w:tcW w:w="1227" w:type="dxa"/>
            <w:tcBorders>
              <w:tl2br w:val="nil"/>
              <w:tr2bl w:val="nil"/>
            </w:tcBorders>
            <w:vAlign w:val="center"/>
          </w:tcPr>
          <w:p w14:paraId="11A2677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1.Python实验指导书</w:t>
            </w:r>
          </w:p>
          <w:p w14:paraId="1E6767B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0003B58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2957176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1.对蟒蛇绘制程序进行改写。</w:t>
            </w:r>
          </w:p>
          <w:p w14:paraId="0D28A99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绘制</w:t>
            </w:r>
          </w:p>
          <w:p w14:paraId="6BFEB82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2.尝试绘制五角星和同心圆</w:t>
            </w:r>
          </w:p>
        </w:tc>
      </w:tr>
      <w:tr w:rsidR="00C96D8B" w:rsidRPr="00BA0B90" w14:paraId="66FF094F"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AAC3383"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lastRenderedPageBreak/>
              <w:t>2</w:t>
            </w:r>
          </w:p>
        </w:tc>
        <w:tc>
          <w:tcPr>
            <w:tcW w:w="567" w:type="dxa"/>
            <w:tcBorders>
              <w:tl2br w:val="nil"/>
              <w:tr2bl w:val="nil"/>
            </w:tcBorders>
            <w:vAlign w:val="center"/>
          </w:tcPr>
          <w:p w14:paraId="7B40FEC1"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077A2DF9"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p>
        </w:tc>
        <w:tc>
          <w:tcPr>
            <w:tcW w:w="2097" w:type="dxa"/>
          </w:tcPr>
          <w:p w14:paraId="754266AC"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Python常用内置函数</w:t>
            </w:r>
          </w:p>
          <w:p w14:paraId="0F69BDB0"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实验：剪刀石头布</w:t>
            </w:r>
          </w:p>
          <w:p w14:paraId="669EBD4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超市抹零行为</w:t>
            </w:r>
          </w:p>
        </w:tc>
        <w:tc>
          <w:tcPr>
            <w:tcW w:w="2063" w:type="dxa"/>
            <w:tcBorders>
              <w:tl2br w:val="nil"/>
              <w:tr2bl w:val="nil"/>
            </w:tcBorders>
            <w:vAlign w:val="center"/>
          </w:tcPr>
          <w:p w14:paraId="72D17EA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69F3B4C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阅读教材（第3章61-91）</w:t>
            </w:r>
          </w:p>
          <w:p w14:paraId="456B7C2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（第3章，P37-68）</w:t>
            </w:r>
          </w:p>
        </w:tc>
        <w:tc>
          <w:tcPr>
            <w:tcW w:w="1227" w:type="dxa"/>
            <w:tcBorders>
              <w:tl2br w:val="nil"/>
              <w:tr2bl w:val="nil"/>
            </w:tcBorders>
            <w:vAlign w:val="center"/>
          </w:tcPr>
          <w:p w14:paraId="4787BF8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3DCBC7E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4DC0E0A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7B774A8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2A73BB9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34EF9A4B" w14:textId="77777777" w:rsidR="00C96D8B" w:rsidRPr="00BA0B90" w:rsidRDefault="00C96D8B" w:rsidP="00C96D8B">
            <w:pPr>
              <w:numPr>
                <w:ilvl w:val="0"/>
                <w:numId w:val="6"/>
              </w:num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天天向上的力量。</w:t>
            </w:r>
          </w:p>
        </w:tc>
      </w:tr>
      <w:tr w:rsidR="00C96D8B" w:rsidRPr="00BA0B90" w14:paraId="49DED6FA"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1150246"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3</w:t>
            </w:r>
          </w:p>
        </w:tc>
        <w:tc>
          <w:tcPr>
            <w:tcW w:w="567" w:type="dxa"/>
            <w:tcBorders>
              <w:tl2br w:val="nil"/>
              <w:tr2bl w:val="nil"/>
            </w:tcBorders>
            <w:vAlign w:val="center"/>
          </w:tcPr>
          <w:p w14:paraId="7E052AD1"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274889A4"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24D519D8"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字符</w:t>
            </w:r>
          </w:p>
          <w:p w14:paraId="1E4D2EF7"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字符切处与操作</w:t>
            </w:r>
          </w:p>
          <w:p w14:paraId="120F75C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字符函数</w:t>
            </w:r>
          </w:p>
        </w:tc>
        <w:tc>
          <w:tcPr>
            <w:tcW w:w="2063" w:type="dxa"/>
            <w:tcBorders>
              <w:tl2br w:val="nil"/>
              <w:tr2bl w:val="nil"/>
            </w:tcBorders>
            <w:vAlign w:val="center"/>
          </w:tcPr>
          <w:p w14:paraId="76250D2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0677940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7</w:t>
            </w:r>
            <w:r w:rsidRPr="00BA0B90">
              <w:rPr>
                <w:rFonts w:asciiTheme="minorEastAsia" w:eastAsiaTheme="minorEastAsia" w:hAnsiTheme="minorEastAsia" w:cs="宋体" w:hint="eastAsia"/>
                <w:bCs/>
                <w:color w:val="000000" w:themeColor="text1"/>
              </w:rPr>
              <w:t>章P153-163）</w:t>
            </w:r>
          </w:p>
          <w:p w14:paraId="34767CD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409F91E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1.阅读书目3（第5章，P82-102）</w:t>
            </w:r>
          </w:p>
          <w:p w14:paraId="44AD304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2.阅读书目4（第4-5章，P92-136）</w:t>
            </w:r>
          </w:p>
        </w:tc>
        <w:tc>
          <w:tcPr>
            <w:tcW w:w="1227" w:type="dxa"/>
            <w:tcBorders>
              <w:tl2br w:val="nil"/>
              <w:tr2bl w:val="nil"/>
            </w:tcBorders>
            <w:vAlign w:val="center"/>
          </w:tcPr>
          <w:p w14:paraId="4322A43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指定教材；</w:t>
            </w:r>
            <w:r w:rsidRPr="00BA0B90">
              <w:rPr>
                <w:rFonts w:asciiTheme="minorEastAsia" w:eastAsiaTheme="minorEastAsia" w:hAnsiTheme="minorEastAsia" w:cs="宋体"/>
                <w:bCs/>
                <w:color w:val="000000" w:themeColor="text1"/>
              </w:rPr>
              <w:t xml:space="preserve"> </w:t>
            </w:r>
          </w:p>
        </w:tc>
        <w:tc>
          <w:tcPr>
            <w:tcW w:w="2425" w:type="dxa"/>
            <w:tcBorders>
              <w:tl2br w:val="nil"/>
              <w:tr2bl w:val="nil"/>
            </w:tcBorders>
            <w:vAlign w:val="center"/>
          </w:tcPr>
          <w:p w14:paraId="2303565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5214C29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17AEDE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6405B43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 xml:space="preserve"> 1.文本进度条</w:t>
            </w:r>
          </w:p>
        </w:tc>
      </w:tr>
      <w:tr w:rsidR="00C96D8B" w:rsidRPr="00BA0B90" w14:paraId="34DFB48D"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4EA20F2"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3</w:t>
            </w:r>
          </w:p>
        </w:tc>
        <w:tc>
          <w:tcPr>
            <w:tcW w:w="567" w:type="dxa"/>
            <w:tcBorders>
              <w:tl2br w:val="nil"/>
              <w:tr2bl w:val="nil"/>
            </w:tcBorders>
            <w:vAlign w:val="center"/>
          </w:tcPr>
          <w:p w14:paraId="24FE9B83"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56A0C1E3"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hint="eastAsia"/>
                <w:color w:val="000000" w:themeColor="text1"/>
                <w:szCs w:val="18"/>
              </w:rPr>
              <w:t>实验：</w:t>
            </w:r>
            <w:r w:rsidRPr="00BA0B90">
              <w:rPr>
                <w:rFonts w:asciiTheme="minorEastAsia" w:eastAsiaTheme="minorEastAsia" w:hAnsiTheme="minorEastAsia" w:cs="宋体" w:hint="eastAsia"/>
                <w:bCs/>
                <w:color w:val="000000" w:themeColor="text1"/>
              </w:rPr>
              <w:t>文本进度条</w:t>
            </w:r>
          </w:p>
          <w:p w14:paraId="703AFE60" w14:textId="77777777" w:rsidR="00C96D8B" w:rsidRPr="0002164C"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63" w:type="dxa"/>
            <w:tcBorders>
              <w:tl2br w:val="nil"/>
              <w:tr2bl w:val="nil"/>
            </w:tcBorders>
            <w:vAlign w:val="center"/>
          </w:tcPr>
          <w:p w14:paraId="223D8BB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E2568B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7</w:t>
            </w:r>
            <w:r w:rsidRPr="00BA0B90">
              <w:rPr>
                <w:rFonts w:asciiTheme="minorEastAsia" w:eastAsiaTheme="minorEastAsia" w:hAnsiTheme="minorEastAsia" w:cs="宋体" w:hint="eastAsia"/>
                <w:bCs/>
                <w:color w:val="000000" w:themeColor="text1"/>
              </w:rPr>
              <w:t>章153-171）</w:t>
            </w:r>
          </w:p>
          <w:p w14:paraId="6C2ECC4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（第5章，P138-149）</w:t>
            </w:r>
          </w:p>
        </w:tc>
        <w:tc>
          <w:tcPr>
            <w:tcW w:w="1227" w:type="dxa"/>
            <w:tcBorders>
              <w:tl2br w:val="nil"/>
              <w:tr2bl w:val="nil"/>
            </w:tcBorders>
            <w:vAlign w:val="center"/>
          </w:tcPr>
          <w:p w14:paraId="5A60C36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D34EBA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2.指定书目的阅读笔记</w:t>
            </w:r>
          </w:p>
        </w:tc>
        <w:tc>
          <w:tcPr>
            <w:tcW w:w="2425" w:type="dxa"/>
            <w:tcBorders>
              <w:tl2br w:val="nil"/>
              <w:tr2bl w:val="nil"/>
            </w:tcBorders>
            <w:vAlign w:val="center"/>
          </w:tcPr>
          <w:p w14:paraId="0241707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3833B7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C8C7E8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金字塔输出</w:t>
            </w:r>
          </w:p>
        </w:tc>
      </w:tr>
      <w:tr w:rsidR="00C96D8B" w:rsidRPr="00BA0B90" w14:paraId="1F1487C7"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51E4A16"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4</w:t>
            </w:r>
          </w:p>
        </w:tc>
        <w:tc>
          <w:tcPr>
            <w:tcW w:w="567" w:type="dxa"/>
            <w:tcBorders>
              <w:tl2br w:val="nil"/>
              <w:tr2bl w:val="nil"/>
            </w:tcBorders>
            <w:vAlign w:val="center"/>
          </w:tcPr>
          <w:p w14:paraId="760CDEB1"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66C82F0C"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28C1DE37"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组合数据类型</w:t>
            </w:r>
          </w:p>
          <w:p w14:paraId="3076AB50"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无序：集合、字典</w:t>
            </w:r>
          </w:p>
          <w:p w14:paraId="5396F2E7"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有序：字符串、元组、列表</w:t>
            </w:r>
          </w:p>
          <w:p w14:paraId="60F175C3"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列表操作</w:t>
            </w:r>
          </w:p>
          <w:p w14:paraId="2A3F9E9F"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列表函数</w:t>
            </w:r>
          </w:p>
          <w:p w14:paraId="65B4F900"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实验：单词表</w:t>
            </w:r>
          </w:p>
          <w:p w14:paraId="6AC15A8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学生成绩单</w:t>
            </w:r>
          </w:p>
        </w:tc>
        <w:tc>
          <w:tcPr>
            <w:tcW w:w="2063" w:type="dxa"/>
            <w:tcBorders>
              <w:tl2br w:val="nil"/>
              <w:tr2bl w:val="nil"/>
            </w:tcBorders>
            <w:vAlign w:val="center"/>
          </w:tcPr>
          <w:p w14:paraId="16BACB9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721B5A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116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8）</w:t>
            </w:r>
          </w:p>
          <w:p w14:paraId="03419D6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（第4章，P37-68）</w:t>
            </w:r>
          </w:p>
          <w:p w14:paraId="07416AC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选读：</w:t>
            </w:r>
          </w:p>
          <w:p w14:paraId="73AA9B7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1.阅读书目2（第3章，P45-79）</w:t>
            </w:r>
          </w:p>
        </w:tc>
        <w:tc>
          <w:tcPr>
            <w:tcW w:w="1227" w:type="dxa"/>
            <w:tcBorders>
              <w:tl2br w:val="nil"/>
              <w:tr2bl w:val="nil"/>
            </w:tcBorders>
            <w:vAlign w:val="center"/>
          </w:tcPr>
          <w:p w14:paraId="731A9A5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5E9F7A7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72AA52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A0F05F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D658A9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5B816D02"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淘淘的名单</w:t>
            </w:r>
          </w:p>
          <w:p w14:paraId="0F3FD67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w:t>
            </w:r>
            <w:r>
              <w:rPr>
                <w:rFonts w:asciiTheme="minorEastAsia" w:eastAsiaTheme="minorEastAsia" w:hAnsiTheme="minorEastAsia" w:cs="宋体" w:hint="eastAsia"/>
                <w:bCs/>
                <w:color w:val="000000" w:themeColor="text1"/>
              </w:rPr>
              <w:t>学生信息表创建</w:t>
            </w:r>
          </w:p>
        </w:tc>
      </w:tr>
      <w:tr w:rsidR="00C96D8B" w:rsidRPr="00BA0B90" w14:paraId="19A83D05"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1A99543"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4</w:t>
            </w:r>
          </w:p>
        </w:tc>
        <w:tc>
          <w:tcPr>
            <w:tcW w:w="567" w:type="dxa"/>
            <w:tcBorders>
              <w:tl2br w:val="nil"/>
              <w:tr2bl w:val="nil"/>
            </w:tcBorders>
            <w:vAlign w:val="center"/>
          </w:tcPr>
          <w:p w14:paraId="11D01F7B"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000000" w:themeColor="text1"/>
              </w:rPr>
            </w:pPr>
          </w:p>
        </w:tc>
        <w:tc>
          <w:tcPr>
            <w:tcW w:w="2097" w:type="dxa"/>
          </w:tcPr>
          <w:p w14:paraId="78547A23" w14:textId="77777777" w:rsidR="00C96D8B"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元组及元组操作</w:t>
            </w:r>
          </w:p>
          <w:p w14:paraId="5BDE835B" w14:textId="77777777" w:rsidR="00C96D8B"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集合及集合操作</w:t>
            </w:r>
          </w:p>
          <w:p w14:paraId="0262109B"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应用案例</w:t>
            </w:r>
          </w:p>
        </w:tc>
        <w:tc>
          <w:tcPr>
            <w:tcW w:w="2063" w:type="dxa"/>
            <w:tcBorders>
              <w:tl2br w:val="nil"/>
              <w:tr2bl w:val="nil"/>
            </w:tcBorders>
            <w:vAlign w:val="center"/>
          </w:tcPr>
          <w:p w14:paraId="0723B5E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0006C74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116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8）</w:t>
            </w:r>
          </w:p>
          <w:p w14:paraId="1F179D2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w:t>
            </w:r>
            <w:r w:rsidRPr="00BA0B90">
              <w:rPr>
                <w:rFonts w:asciiTheme="minorEastAsia" w:eastAsiaTheme="minorEastAsia" w:hAnsiTheme="minorEastAsia" w:cs="宋体" w:hint="eastAsia"/>
                <w:bCs/>
                <w:color w:val="000000" w:themeColor="text1"/>
              </w:rPr>
              <w:lastRenderedPageBreak/>
              <w:t>P37-68）</w:t>
            </w:r>
          </w:p>
        </w:tc>
        <w:tc>
          <w:tcPr>
            <w:tcW w:w="1227" w:type="dxa"/>
            <w:tcBorders>
              <w:tl2br w:val="nil"/>
              <w:tr2bl w:val="nil"/>
            </w:tcBorders>
            <w:vAlign w:val="center"/>
          </w:tcPr>
          <w:p w14:paraId="67F52F8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1.Python实验指导书</w:t>
            </w:r>
          </w:p>
          <w:p w14:paraId="442E05E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34A4FB9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3854515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5C1DBD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作业：1.通讯录的制作</w:t>
            </w:r>
          </w:p>
          <w:p w14:paraId="491A868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2.单词表创建</w:t>
            </w:r>
          </w:p>
        </w:tc>
      </w:tr>
      <w:tr w:rsidR="00C96D8B" w:rsidRPr="00BA0B90" w14:paraId="55AE2AD8"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63996F8"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lastRenderedPageBreak/>
              <w:t>5</w:t>
            </w:r>
          </w:p>
        </w:tc>
        <w:tc>
          <w:tcPr>
            <w:tcW w:w="567" w:type="dxa"/>
            <w:tcBorders>
              <w:tl2br w:val="nil"/>
              <w:tr2bl w:val="nil"/>
            </w:tcBorders>
            <w:vAlign w:val="center"/>
          </w:tcPr>
          <w:p w14:paraId="4A61A41A"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1EE14487"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430EA2AB" w14:textId="77777777" w:rsidR="00C96D8B"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字典</w:t>
            </w:r>
            <w:r>
              <w:rPr>
                <w:rFonts w:asciiTheme="minorEastAsia" w:eastAsiaTheme="minorEastAsia" w:hAnsiTheme="minorEastAsia" w:hint="eastAsia"/>
                <w:color w:val="000000" w:themeColor="text1"/>
                <w:szCs w:val="18"/>
              </w:rPr>
              <w:t>及</w:t>
            </w:r>
            <w:r w:rsidRPr="00BA0B90">
              <w:rPr>
                <w:rFonts w:asciiTheme="minorEastAsia" w:eastAsiaTheme="minorEastAsia" w:hAnsiTheme="minorEastAsia" w:hint="eastAsia"/>
                <w:color w:val="000000" w:themeColor="text1"/>
                <w:szCs w:val="18"/>
              </w:rPr>
              <w:t>字典函数</w:t>
            </w:r>
          </w:p>
          <w:p w14:paraId="238359BB" w14:textId="77777777" w:rsidR="00C96D8B"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应用案例</w:t>
            </w:r>
          </w:p>
          <w:p w14:paraId="01162C1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4AA5F09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hint="eastAsia"/>
                <w:bCs/>
                <w:color w:val="000000" w:themeColor="text1"/>
              </w:rPr>
              <w:t>4</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86</w:t>
            </w: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bCs/>
                <w:color w:val="000000" w:themeColor="text1"/>
              </w:rPr>
              <w:t>15</w:t>
            </w:r>
            <w:r w:rsidRPr="00BA0B90">
              <w:rPr>
                <w:rFonts w:asciiTheme="minorEastAsia" w:eastAsiaTheme="minorEastAsia" w:hAnsiTheme="minorEastAsia" w:cs="宋体" w:hint="eastAsia"/>
                <w:bCs/>
                <w:color w:val="000000" w:themeColor="text1"/>
              </w:rPr>
              <w:t>）</w:t>
            </w:r>
          </w:p>
          <w:p w14:paraId="5B0C2F0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7-</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8）</w:t>
            </w:r>
          </w:p>
        </w:tc>
        <w:tc>
          <w:tcPr>
            <w:tcW w:w="1227" w:type="dxa"/>
            <w:tcBorders>
              <w:tl2br w:val="nil"/>
              <w:tr2bl w:val="nil"/>
            </w:tcBorders>
            <w:vAlign w:val="center"/>
          </w:tcPr>
          <w:p w14:paraId="7D74A76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F4743C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6BFF306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37F1ECC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5714D7F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宋体" w:hAnsi="宋体" w:cs="宋体" w:hint="eastAsia"/>
                <w:bCs/>
                <w:color w:val="000000" w:themeColor="text1"/>
              </w:rPr>
              <w:t>π</w:t>
            </w:r>
            <w:r w:rsidRPr="00BA0B90">
              <w:rPr>
                <w:rFonts w:asciiTheme="minorEastAsia" w:eastAsiaTheme="minorEastAsia" w:hAnsiTheme="minorEastAsia" w:cstheme="minorEastAsia" w:hint="eastAsia"/>
                <w:bCs/>
                <w:color w:val="000000" w:themeColor="text1"/>
              </w:rPr>
              <w:t>的计算</w:t>
            </w:r>
          </w:p>
        </w:tc>
      </w:tr>
      <w:tr w:rsidR="00C96D8B" w:rsidRPr="00BA0B90" w14:paraId="2EB9EA65"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5AE93F0"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5</w:t>
            </w:r>
          </w:p>
        </w:tc>
        <w:tc>
          <w:tcPr>
            <w:tcW w:w="567" w:type="dxa"/>
            <w:tcBorders>
              <w:tl2br w:val="nil"/>
              <w:tr2bl w:val="nil"/>
            </w:tcBorders>
            <w:vAlign w:val="center"/>
          </w:tcPr>
          <w:p w14:paraId="656E0E24"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4A215E82" w14:textId="77777777" w:rsidR="00C96D8B" w:rsidRPr="0002164C"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02164C">
              <w:rPr>
                <w:rFonts w:asciiTheme="minorEastAsia" w:eastAsiaTheme="minorEastAsia" w:hAnsiTheme="minorEastAsia" w:hint="eastAsia"/>
                <w:color w:val="000000" w:themeColor="text1"/>
                <w:szCs w:val="18"/>
              </w:rPr>
              <w:t>程序控制结构</w:t>
            </w:r>
            <w:r>
              <w:rPr>
                <w:rFonts w:asciiTheme="minorEastAsia" w:eastAsiaTheme="minorEastAsia" w:hAnsiTheme="minorEastAsia" w:hint="eastAsia"/>
                <w:color w:val="000000" w:themeColor="text1"/>
                <w:szCs w:val="18"/>
              </w:rPr>
              <w:t>-分支选择</w:t>
            </w:r>
          </w:p>
          <w:p w14:paraId="7D337C7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02164C">
              <w:rPr>
                <w:rFonts w:asciiTheme="minorEastAsia" w:eastAsiaTheme="minorEastAsia" w:hAnsiTheme="minorEastAsia" w:hint="eastAsia"/>
                <w:color w:val="000000" w:themeColor="text1"/>
                <w:szCs w:val="18"/>
              </w:rPr>
              <w:t>分支</w:t>
            </w:r>
            <w:r>
              <w:rPr>
                <w:rFonts w:asciiTheme="minorEastAsia" w:eastAsiaTheme="minorEastAsia" w:hAnsiTheme="minorEastAsia" w:cs="宋体" w:hint="eastAsia"/>
                <w:bCs/>
                <w:color w:val="000000" w:themeColor="text1"/>
                <w:szCs w:val="18"/>
              </w:rPr>
              <w:t>实验：身体BMI指数</w:t>
            </w:r>
          </w:p>
        </w:tc>
        <w:tc>
          <w:tcPr>
            <w:tcW w:w="2063" w:type="dxa"/>
            <w:tcBorders>
              <w:tl2br w:val="nil"/>
              <w:tr2bl w:val="nil"/>
            </w:tcBorders>
            <w:vAlign w:val="center"/>
          </w:tcPr>
          <w:p w14:paraId="3B3BAA6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7B04963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阅读实验讲义：实验目的、要求及实验内容</w:t>
            </w:r>
          </w:p>
        </w:tc>
        <w:tc>
          <w:tcPr>
            <w:tcW w:w="1227" w:type="dxa"/>
            <w:tcBorders>
              <w:tl2br w:val="nil"/>
              <w:tr2bl w:val="nil"/>
            </w:tcBorders>
            <w:vAlign w:val="center"/>
          </w:tcPr>
          <w:p w14:paraId="7A03BEA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CB6047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6DD6A73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5EDAD72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C7CE71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金字塔的输出</w:t>
            </w:r>
          </w:p>
        </w:tc>
      </w:tr>
      <w:tr w:rsidR="00C96D8B" w:rsidRPr="00BA0B90" w14:paraId="031F2990"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D61EF65"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6</w:t>
            </w:r>
          </w:p>
        </w:tc>
        <w:tc>
          <w:tcPr>
            <w:tcW w:w="567" w:type="dxa"/>
            <w:tcBorders>
              <w:tl2br w:val="nil"/>
              <w:tr2bl w:val="nil"/>
            </w:tcBorders>
            <w:vAlign w:val="center"/>
          </w:tcPr>
          <w:p w14:paraId="2129D334"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5C983FBD"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遍历循环</w:t>
            </w:r>
          </w:p>
          <w:p w14:paraId="57D22B4C"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f</w:t>
            </w:r>
            <w:r w:rsidRPr="00BA0B90">
              <w:rPr>
                <w:rFonts w:asciiTheme="minorEastAsia" w:eastAsiaTheme="minorEastAsia" w:hAnsiTheme="minorEastAsia"/>
                <w:color w:val="000000" w:themeColor="text1"/>
                <w:szCs w:val="18"/>
              </w:rPr>
              <w:t>or…in</w:t>
            </w:r>
          </w:p>
          <w:p w14:paraId="34D3E331"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不定循环w</w:t>
            </w:r>
            <w:r w:rsidRPr="00BA0B90">
              <w:rPr>
                <w:rFonts w:asciiTheme="minorEastAsia" w:eastAsiaTheme="minorEastAsia" w:hAnsiTheme="minorEastAsia"/>
                <w:color w:val="000000" w:themeColor="text1"/>
                <w:szCs w:val="18"/>
              </w:rPr>
              <w:t>hile</w:t>
            </w:r>
          </w:p>
          <w:p w14:paraId="3FBFADC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实验四：猜数字游戏</w:t>
            </w:r>
          </w:p>
        </w:tc>
        <w:tc>
          <w:tcPr>
            <w:tcW w:w="2063" w:type="dxa"/>
            <w:tcBorders>
              <w:tl2br w:val="nil"/>
              <w:tr2bl w:val="nil"/>
            </w:tcBorders>
            <w:vAlign w:val="center"/>
          </w:tcPr>
          <w:p w14:paraId="377BC45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227941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阅读教材（第5章123-136）</w:t>
            </w:r>
          </w:p>
          <w:p w14:paraId="636944C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（第4章，P77-98）</w:t>
            </w:r>
          </w:p>
        </w:tc>
        <w:tc>
          <w:tcPr>
            <w:tcW w:w="1227" w:type="dxa"/>
            <w:tcBorders>
              <w:tl2br w:val="nil"/>
              <w:tr2bl w:val="nil"/>
            </w:tcBorders>
            <w:vAlign w:val="center"/>
          </w:tcPr>
          <w:p w14:paraId="5881050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68AB8D6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185B8AE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0AED3A8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9EC239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Theme="minorEastAsia" w:eastAsiaTheme="minorEastAsia" w:hAnsiTheme="minorEastAsia" w:cs="宋体"/>
                <w:bCs/>
                <w:color w:val="000000" w:themeColor="text1"/>
              </w:rPr>
              <w:t xml:space="preserve"> </w:t>
            </w:r>
            <w:r>
              <w:rPr>
                <w:rFonts w:asciiTheme="minorEastAsia" w:eastAsiaTheme="minorEastAsia" w:hAnsiTheme="minorEastAsia" w:cs="宋体" w:hint="eastAsia"/>
                <w:bCs/>
                <w:color w:val="000000" w:themeColor="text1"/>
              </w:rPr>
              <w:t>杨辉三角的输出</w:t>
            </w:r>
          </w:p>
        </w:tc>
      </w:tr>
      <w:tr w:rsidR="00C96D8B" w:rsidRPr="00BA0B90" w14:paraId="0ED26758"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D8A1F86"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6</w:t>
            </w:r>
          </w:p>
        </w:tc>
        <w:tc>
          <w:tcPr>
            <w:tcW w:w="567" w:type="dxa"/>
            <w:tcBorders>
              <w:tl2br w:val="nil"/>
              <w:tr2bl w:val="nil"/>
            </w:tcBorders>
            <w:vAlign w:val="center"/>
          </w:tcPr>
          <w:p w14:paraId="16E849F3"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6869B9D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p>
        </w:tc>
        <w:tc>
          <w:tcPr>
            <w:tcW w:w="2063" w:type="dxa"/>
            <w:tcBorders>
              <w:tl2br w:val="nil"/>
              <w:tr2bl w:val="nil"/>
            </w:tcBorders>
            <w:vAlign w:val="center"/>
          </w:tcPr>
          <w:p w14:paraId="3B0AEFF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DA439B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阅读教材（第5章141-150）</w:t>
            </w:r>
          </w:p>
          <w:p w14:paraId="1047AFD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（第4章，P99-118）</w:t>
            </w:r>
          </w:p>
        </w:tc>
        <w:tc>
          <w:tcPr>
            <w:tcW w:w="1227" w:type="dxa"/>
            <w:tcBorders>
              <w:tl2br w:val="nil"/>
              <w:tr2bl w:val="nil"/>
            </w:tcBorders>
            <w:vAlign w:val="center"/>
          </w:tcPr>
          <w:p w14:paraId="2930F2E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55E3DCD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19CECA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C30228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DAA718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roofErr w:type="gramStart"/>
            <w:r>
              <w:rPr>
                <w:rFonts w:asciiTheme="minorEastAsia" w:eastAsiaTheme="minorEastAsia" w:hAnsiTheme="minorEastAsia" w:cs="宋体" w:hint="eastAsia"/>
                <w:bCs/>
                <w:color w:val="000000" w:themeColor="text1"/>
              </w:rPr>
              <w:t>猜数据</w:t>
            </w:r>
            <w:proofErr w:type="gramEnd"/>
            <w:r>
              <w:rPr>
                <w:rFonts w:asciiTheme="minorEastAsia" w:eastAsiaTheme="minorEastAsia" w:hAnsiTheme="minorEastAsia" w:cs="宋体" w:hint="eastAsia"/>
                <w:bCs/>
                <w:color w:val="000000" w:themeColor="text1"/>
              </w:rPr>
              <w:t>游戏</w:t>
            </w:r>
          </w:p>
        </w:tc>
      </w:tr>
      <w:tr w:rsidR="00C96D8B" w:rsidRPr="00BA0B90" w14:paraId="597CE0EF"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8D3550A"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7</w:t>
            </w:r>
          </w:p>
        </w:tc>
        <w:tc>
          <w:tcPr>
            <w:tcW w:w="567" w:type="dxa"/>
            <w:tcBorders>
              <w:tl2br w:val="nil"/>
              <w:tr2bl w:val="nil"/>
            </w:tcBorders>
            <w:vAlign w:val="center"/>
          </w:tcPr>
          <w:p w14:paraId="1E7231B5"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1DE9B4C3"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29C865AC"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函数</w:t>
            </w:r>
            <w:r>
              <w:rPr>
                <w:rFonts w:asciiTheme="minorEastAsia" w:eastAsiaTheme="minorEastAsia" w:hAnsiTheme="minorEastAsia" w:hint="eastAsia"/>
                <w:color w:val="000000" w:themeColor="text1"/>
                <w:szCs w:val="18"/>
              </w:rPr>
              <w:t>定义与使用</w:t>
            </w:r>
          </w:p>
          <w:p w14:paraId="07F1403E"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函数参数</w:t>
            </w:r>
          </w:p>
          <w:p w14:paraId="4D3A4C4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变量作用域</w:t>
            </w:r>
          </w:p>
        </w:tc>
        <w:tc>
          <w:tcPr>
            <w:tcW w:w="2063" w:type="dxa"/>
            <w:tcBorders>
              <w:tl2br w:val="nil"/>
              <w:tr2bl w:val="nil"/>
            </w:tcBorders>
            <w:vAlign w:val="center"/>
          </w:tcPr>
          <w:p w14:paraId="508E5EF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00DE3BF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22</w:t>
            </w:r>
            <w:r w:rsidRPr="00BA0B90">
              <w:rPr>
                <w:rFonts w:asciiTheme="minorEastAsia" w:eastAsiaTheme="minorEastAsia" w:hAnsiTheme="minorEastAsia" w:cs="宋体" w:hint="eastAsia"/>
                <w:bCs/>
                <w:color w:val="000000" w:themeColor="text1"/>
              </w:rPr>
              <w:t>1-2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1）</w:t>
            </w:r>
          </w:p>
          <w:p w14:paraId="68B0485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章，P1</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8-1</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4DD39C2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A1B519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15163FF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1A090F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57E724D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BA0B90">
              <w:rPr>
                <w:rFonts w:ascii="宋体" w:hAnsi="宋体" w:cs="宋体" w:hint="eastAsia"/>
                <w:bCs/>
                <w:color w:val="000000" w:themeColor="text1"/>
              </w:rPr>
              <w:t>七段数码管的绘制</w:t>
            </w:r>
          </w:p>
        </w:tc>
      </w:tr>
      <w:tr w:rsidR="00C96D8B" w:rsidRPr="00BA0B90" w14:paraId="56052AE9"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6CE1DB2"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7</w:t>
            </w:r>
          </w:p>
        </w:tc>
        <w:tc>
          <w:tcPr>
            <w:tcW w:w="567" w:type="dxa"/>
            <w:tcBorders>
              <w:tl2br w:val="nil"/>
              <w:tr2bl w:val="nil"/>
            </w:tcBorders>
            <w:vAlign w:val="center"/>
          </w:tcPr>
          <w:p w14:paraId="4C560C95"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1C2D7E9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实验五：</w:t>
            </w:r>
            <w:r w:rsidRPr="00BA0B90">
              <w:rPr>
                <w:rFonts w:ascii="宋体" w:hAnsi="宋体" w:cs="宋体" w:hint="eastAsia"/>
                <w:bCs/>
                <w:color w:val="000000" w:themeColor="text1"/>
              </w:rPr>
              <w:t>七段数码管的绘制</w:t>
            </w:r>
          </w:p>
        </w:tc>
        <w:tc>
          <w:tcPr>
            <w:tcW w:w="2063" w:type="dxa"/>
            <w:tcBorders>
              <w:tl2br w:val="nil"/>
              <w:tr2bl w:val="nil"/>
            </w:tcBorders>
            <w:vAlign w:val="center"/>
          </w:tcPr>
          <w:p w14:paraId="185DD46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62AB193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22</w:t>
            </w:r>
            <w:r w:rsidRPr="00BA0B90">
              <w:rPr>
                <w:rFonts w:asciiTheme="minorEastAsia" w:eastAsiaTheme="minorEastAsia" w:hAnsiTheme="minorEastAsia" w:cs="宋体" w:hint="eastAsia"/>
                <w:bCs/>
                <w:color w:val="000000" w:themeColor="text1"/>
              </w:rPr>
              <w:t>1-2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1）</w:t>
            </w:r>
          </w:p>
          <w:p w14:paraId="58F30E9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章，P1</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8-1</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7F84DA1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6AF15D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5E4EA2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59F71A2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7B42BE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宋体" w:hAnsi="宋体" w:cs="宋体" w:hint="eastAsia"/>
                <w:bCs/>
                <w:color w:val="000000" w:themeColor="text1"/>
              </w:rPr>
              <w:t>猜数字游戏函数版</w:t>
            </w:r>
          </w:p>
        </w:tc>
      </w:tr>
      <w:tr w:rsidR="00C96D8B" w:rsidRPr="00BA0B90" w14:paraId="61F66302"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F4C1F5D" w14:textId="77777777" w:rsidR="00C96D8B" w:rsidRPr="0002164C" w:rsidRDefault="00C96D8B" w:rsidP="006B3342">
            <w:pPr>
              <w:adjustRightInd w:val="0"/>
              <w:snapToGrid w:val="0"/>
              <w:jc w:val="left"/>
              <w:rPr>
                <w:rFonts w:asciiTheme="minorEastAsia" w:eastAsiaTheme="minorEastAsia" w:hAnsiTheme="minorEastAsia" w:cs="宋体"/>
                <w:b w:val="0"/>
                <w:color w:val="000000" w:themeColor="text1"/>
              </w:rPr>
            </w:pPr>
            <w:r w:rsidRPr="0002164C">
              <w:rPr>
                <w:rFonts w:asciiTheme="minorEastAsia" w:eastAsiaTheme="minorEastAsia" w:hAnsiTheme="minorEastAsia" w:cs="宋体" w:hint="eastAsia"/>
                <w:b w:val="0"/>
                <w:color w:val="000000" w:themeColor="text1"/>
              </w:rPr>
              <w:t>8</w:t>
            </w:r>
          </w:p>
        </w:tc>
        <w:tc>
          <w:tcPr>
            <w:tcW w:w="567" w:type="dxa"/>
            <w:tcBorders>
              <w:tl2br w:val="nil"/>
              <w:tr2bl w:val="nil"/>
            </w:tcBorders>
            <w:vAlign w:val="center"/>
          </w:tcPr>
          <w:p w14:paraId="465BE9C8"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4F2483EF" w14:textId="77777777" w:rsidR="00C96D8B"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递归与迭代</w:t>
            </w:r>
          </w:p>
          <w:p w14:paraId="46E63F57"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代码复用</w:t>
            </w:r>
          </w:p>
          <w:p w14:paraId="0A18CC71"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模块化编程</w:t>
            </w:r>
          </w:p>
        </w:tc>
        <w:tc>
          <w:tcPr>
            <w:tcW w:w="2063" w:type="dxa"/>
            <w:tcBorders>
              <w:tl2br w:val="nil"/>
              <w:tr2bl w:val="nil"/>
            </w:tcBorders>
            <w:vAlign w:val="center"/>
          </w:tcPr>
          <w:p w14:paraId="7467CAB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CD99DA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22</w:t>
            </w:r>
            <w:r w:rsidRPr="00BA0B90">
              <w:rPr>
                <w:rFonts w:asciiTheme="minorEastAsia" w:eastAsiaTheme="minorEastAsia" w:hAnsiTheme="minorEastAsia" w:cs="宋体" w:hint="eastAsia"/>
                <w:bCs/>
                <w:color w:val="000000" w:themeColor="text1"/>
              </w:rPr>
              <w:t>1-2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1）</w:t>
            </w:r>
          </w:p>
          <w:p w14:paraId="53813C1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章，P1</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8-1</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1FEC5D2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9BEB6F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347D65F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9BC83F9"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601FD4DA"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1.母牛的故事</w:t>
            </w:r>
          </w:p>
          <w:p w14:paraId="4035908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2.兔子数列</w:t>
            </w:r>
            <w:r w:rsidRPr="00BA0B90">
              <w:rPr>
                <w:rFonts w:asciiTheme="minorEastAsia" w:eastAsiaTheme="minorEastAsia" w:hAnsiTheme="minorEastAsia" w:cs="宋体" w:hint="eastAsia"/>
                <w:bCs/>
                <w:color w:val="000000" w:themeColor="text1"/>
              </w:rPr>
              <w:t>。</w:t>
            </w:r>
          </w:p>
        </w:tc>
      </w:tr>
      <w:tr w:rsidR="00C96D8B" w:rsidRPr="00BA0B90" w14:paraId="2E18ED07"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4412702" w14:textId="77777777" w:rsidR="00C96D8B" w:rsidRPr="0002164C" w:rsidRDefault="00C96D8B" w:rsidP="006B3342">
            <w:pPr>
              <w:adjustRightInd w:val="0"/>
              <w:snapToGrid w:val="0"/>
              <w:jc w:val="left"/>
              <w:rPr>
                <w:rFonts w:asciiTheme="minorEastAsia" w:eastAsiaTheme="minorEastAsia" w:hAnsiTheme="minorEastAsia" w:cs="宋体"/>
                <w:b w:val="0"/>
                <w:color w:val="000000" w:themeColor="text1"/>
              </w:rPr>
            </w:pPr>
            <w:r>
              <w:rPr>
                <w:rFonts w:asciiTheme="minorEastAsia" w:eastAsiaTheme="minorEastAsia" w:hAnsiTheme="minorEastAsia" w:cs="宋体" w:hint="eastAsia"/>
                <w:b w:val="0"/>
                <w:color w:val="000000" w:themeColor="text1"/>
              </w:rPr>
              <w:lastRenderedPageBreak/>
              <w:t>8</w:t>
            </w:r>
          </w:p>
        </w:tc>
        <w:tc>
          <w:tcPr>
            <w:tcW w:w="567" w:type="dxa"/>
            <w:tcBorders>
              <w:tl2br w:val="nil"/>
              <w:tr2bl w:val="nil"/>
            </w:tcBorders>
            <w:vAlign w:val="center"/>
          </w:tcPr>
          <w:p w14:paraId="1282450E"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2A9FEEF2"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cs="宋体" w:hint="eastAsia"/>
                <w:bCs/>
                <w:color w:val="000000" w:themeColor="text1"/>
                <w:szCs w:val="18"/>
              </w:rPr>
              <w:t>实验：学生成绩管理系统函数版</w:t>
            </w:r>
            <w:proofErr w:type="gramStart"/>
            <w:r>
              <w:rPr>
                <w:rFonts w:asciiTheme="minorEastAsia" w:eastAsiaTheme="minorEastAsia" w:hAnsiTheme="minorEastAsia" w:cs="宋体" w:hint="eastAsia"/>
                <w:bCs/>
                <w:color w:val="000000" w:themeColor="text1"/>
                <w:szCs w:val="18"/>
              </w:rPr>
              <w:t>一</w:t>
            </w:r>
            <w:proofErr w:type="gramEnd"/>
          </w:p>
        </w:tc>
        <w:tc>
          <w:tcPr>
            <w:tcW w:w="2063" w:type="dxa"/>
            <w:tcBorders>
              <w:tl2br w:val="nil"/>
              <w:tr2bl w:val="nil"/>
            </w:tcBorders>
            <w:vAlign w:val="center"/>
          </w:tcPr>
          <w:p w14:paraId="549E90F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622CC99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9</w:t>
            </w:r>
            <w:r w:rsidRPr="00BA0B90">
              <w:rPr>
                <w:rFonts w:asciiTheme="minorEastAsia" w:eastAsiaTheme="minorEastAsia" w:hAnsiTheme="minorEastAsia" w:cs="宋体" w:hint="eastAsia"/>
                <w:bCs/>
                <w:color w:val="000000" w:themeColor="text1"/>
              </w:rPr>
              <w:t>章</w:t>
            </w:r>
            <w:r>
              <w:rPr>
                <w:rFonts w:asciiTheme="minorEastAsia" w:eastAsiaTheme="minorEastAsia" w:hAnsiTheme="minorEastAsia" w:cs="宋体"/>
                <w:bCs/>
                <w:color w:val="000000" w:themeColor="text1"/>
              </w:rPr>
              <w:t>22</w:t>
            </w:r>
            <w:r w:rsidRPr="00BA0B90">
              <w:rPr>
                <w:rFonts w:asciiTheme="minorEastAsia" w:eastAsiaTheme="minorEastAsia" w:hAnsiTheme="minorEastAsia" w:cs="宋体" w:hint="eastAsia"/>
                <w:bCs/>
                <w:color w:val="000000" w:themeColor="text1"/>
              </w:rPr>
              <w:t>1-2</w:t>
            </w:r>
            <w:r>
              <w:rPr>
                <w:rFonts w:asciiTheme="minorEastAsia" w:eastAsiaTheme="minorEastAsia" w:hAnsiTheme="minorEastAsia" w:cs="宋体"/>
                <w:bCs/>
                <w:color w:val="000000" w:themeColor="text1"/>
              </w:rPr>
              <w:t>3</w:t>
            </w:r>
            <w:r w:rsidRPr="00BA0B90">
              <w:rPr>
                <w:rFonts w:asciiTheme="minorEastAsia" w:eastAsiaTheme="minorEastAsia" w:hAnsiTheme="minorEastAsia" w:cs="宋体" w:hint="eastAsia"/>
                <w:bCs/>
                <w:color w:val="000000" w:themeColor="text1"/>
              </w:rPr>
              <w:t>1）</w:t>
            </w:r>
          </w:p>
          <w:p w14:paraId="6B3DBE7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章，P1</w:t>
            </w:r>
            <w:r>
              <w:rPr>
                <w:rFonts w:asciiTheme="minorEastAsia" w:eastAsiaTheme="minorEastAsia" w:hAnsiTheme="minorEastAsia" w:cs="宋体"/>
                <w:bCs/>
                <w:color w:val="000000" w:themeColor="text1"/>
              </w:rPr>
              <w:t>5</w:t>
            </w:r>
            <w:r w:rsidRPr="00BA0B90">
              <w:rPr>
                <w:rFonts w:asciiTheme="minorEastAsia" w:eastAsiaTheme="minorEastAsia" w:hAnsiTheme="minorEastAsia" w:cs="宋体" w:hint="eastAsia"/>
                <w:bCs/>
                <w:color w:val="000000" w:themeColor="text1"/>
              </w:rPr>
              <w:t>8-1</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3AC04ED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E9E75A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015AF0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AE7EA6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作业：通讯录管理系统函数版</w:t>
            </w:r>
          </w:p>
        </w:tc>
      </w:tr>
      <w:tr w:rsidR="00C96D8B" w:rsidRPr="00BA0B90" w14:paraId="4355C8B7"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D49FD96" w14:textId="77777777" w:rsidR="00C96D8B" w:rsidRPr="0002164C" w:rsidRDefault="00C96D8B" w:rsidP="006B3342">
            <w:pPr>
              <w:adjustRightInd w:val="0"/>
              <w:snapToGrid w:val="0"/>
              <w:jc w:val="left"/>
              <w:rPr>
                <w:rFonts w:asciiTheme="minorEastAsia" w:eastAsiaTheme="minorEastAsia" w:hAnsiTheme="minorEastAsia" w:cs="宋体"/>
                <w:b w:val="0"/>
                <w:color w:val="000000" w:themeColor="text1"/>
              </w:rPr>
            </w:pPr>
            <w:r>
              <w:rPr>
                <w:rFonts w:asciiTheme="minorEastAsia" w:eastAsiaTheme="minorEastAsia" w:hAnsiTheme="minorEastAsia" w:cs="宋体"/>
                <w:b w:val="0"/>
                <w:color w:val="000000" w:themeColor="text1"/>
              </w:rPr>
              <w:t>9</w:t>
            </w:r>
          </w:p>
        </w:tc>
        <w:tc>
          <w:tcPr>
            <w:tcW w:w="567" w:type="dxa"/>
            <w:tcBorders>
              <w:tl2br w:val="nil"/>
              <w:tr2bl w:val="nil"/>
            </w:tcBorders>
            <w:vAlign w:val="center"/>
          </w:tcPr>
          <w:p w14:paraId="6A922760"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03FD7D72"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文件操作</w:t>
            </w:r>
          </w:p>
        </w:tc>
        <w:tc>
          <w:tcPr>
            <w:tcW w:w="2063" w:type="dxa"/>
            <w:tcBorders>
              <w:tl2br w:val="nil"/>
              <w:tr2bl w:val="nil"/>
            </w:tcBorders>
            <w:vAlign w:val="center"/>
          </w:tcPr>
          <w:p w14:paraId="2EC243A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6DAA0AD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13</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5-2</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7）</w:t>
            </w:r>
          </w:p>
          <w:p w14:paraId="2F6F14F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（第7章，P158-169）</w:t>
            </w:r>
          </w:p>
        </w:tc>
        <w:tc>
          <w:tcPr>
            <w:tcW w:w="1227" w:type="dxa"/>
            <w:tcBorders>
              <w:tl2br w:val="nil"/>
              <w:tr2bl w:val="nil"/>
            </w:tcBorders>
            <w:vAlign w:val="center"/>
          </w:tcPr>
          <w:p w14:paraId="5384954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05EE80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73F859B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1995AC8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1E0866A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词频分析</w:t>
            </w:r>
          </w:p>
        </w:tc>
      </w:tr>
      <w:tr w:rsidR="00C96D8B" w:rsidRPr="00BA0B90" w14:paraId="72E37C09"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D01DDFC" w14:textId="77777777" w:rsidR="00C96D8B" w:rsidRPr="0002164C" w:rsidRDefault="00C96D8B" w:rsidP="006B3342">
            <w:pPr>
              <w:adjustRightInd w:val="0"/>
              <w:snapToGrid w:val="0"/>
              <w:jc w:val="left"/>
              <w:rPr>
                <w:rFonts w:asciiTheme="minorEastAsia" w:eastAsiaTheme="minorEastAsia" w:hAnsiTheme="minorEastAsia" w:cs="宋体"/>
                <w:b w:val="0"/>
                <w:color w:val="000000" w:themeColor="text1"/>
              </w:rPr>
            </w:pPr>
            <w:r>
              <w:rPr>
                <w:rFonts w:asciiTheme="minorEastAsia" w:eastAsiaTheme="minorEastAsia" w:hAnsiTheme="minorEastAsia" w:cs="宋体"/>
                <w:b w:val="0"/>
                <w:color w:val="000000" w:themeColor="text1"/>
              </w:rPr>
              <w:t>9</w:t>
            </w:r>
          </w:p>
        </w:tc>
        <w:tc>
          <w:tcPr>
            <w:tcW w:w="567" w:type="dxa"/>
            <w:tcBorders>
              <w:tl2br w:val="nil"/>
              <w:tr2bl w:val="nil"/>
            </w:tcBorders>
            <w:vAlign w:val="center"/>
          </w:tcPr>
          <w:p w14:paraId="5BADEDA7"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3A830918"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实验：学生成绩管理系统</w:t>
            </w:r>
            <w:proofErr w:type="gramStart"/>
            <w:r>
              <w:rPr>
                <w:rFonts w:asciiTheme="minorEastAsia" w:eastAsiaTheme="minorEastAsia" w:hAnsiTheme="minorEastAsia" w:hint="eastAsia"/>
                <w:color w:val="000000" w:themeColor="text1"/>
                <w:szCs w:val="18"/>
              </w:rPr>
              <w:t>函数版二</w:t>
            </w:r>
            <w:proofErr w:type="gramEnd"/>
          </w:p>
        </w:tc>
        <w:tc>
          <w:tcPr>
            <w:tcW w:w="2063" w:type="dxa"/>
            <w:tcBorders>
              <w:tl2br w:val="nil"/>
              <w:tr2bl w:val="nil"/>
            </w:tcBorders>
            <w:vAlign w:val="center"/>
          </w:tcPr>
          <w:p w14:paraId="5000A6F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413773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13</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6</w:t>
            </w:r>
            <w:r w:rsidRPr="00BA0B90">
              <w:rPr>
                <w:rFonts w:asciiTheme="minorEastAsia" w:eastAsiaTheme="minorEastAsia" w:hAnsiTheme="minorEastAsia" w:cs="宋体" w:hint="eastAsia"/>
                <w:bCs/>
                <w:color w:val="000000" w:themeColor="text1"/>
              </w:rPr>
              <w:t>5-2</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7）</w:t>
            </w:r>
          </w:p>
          <w:p w14:paraId="39D0D55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（第7章，P158-169）</w:t>
            </w:r>
          </w:p>
        </w:tc>
        <w:tc>
          <w:tcPr>
            <w:tcW w:w="1227" w:type="dxa"/>
            <w:tcBorders>
              <w:tl2br w:val="nil"/>
              <w:tr2bl w:val="nil"/>
            </w:tcBorders>
            <w:vAlign w:val="center"/>
          </w:tcPr>
          <w:p w14:paraId="1B944C9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234AC6E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06BD261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16A431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49C152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通讯录管理系统函数版</w:t>
            </w:r>
          </w:p>
        </w:tc>
      </w:tr>
      <w:tr w:rsidR="00C96D8B" w:rsidRPr="00BA0B90" w14:paraId="6CC7E052"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C1A5870"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10</w:t>
            </w:r>
          </w:p>
        </w:tc>
        <w:tc>
          <w:tcPr>
            <w:tcW w:w="567" w:type="dxa"/>
            <w:tcBorders>
              <w:tl2br w:val="nil"/>
              <w:tr2bl w:val="nil"/>
            </w:tcBorders>
            <w:vAlign w:val="center"/>
          </w:tcPr>
          <w:p w14:paraId="39BF7B35"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01E674C7"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面向对象</w:t>
            </w:r>
            <w:r>
              <w:rPr>
                <w:rFonts w:asciiTheme="minorEastAsia" w:eastAsiaTheme="minorEastAsia" w:hAnsiTheme="minorEastAsia" w:hint="eastAsia"/>
                <w:color w:val="000000" w:themeColor="text1"/>
                <w:szCs w:val="18"/>
              </w:rPr>
              <w:t>设计方法</w:t>
            </w:r>
          </w:p>
          <w:p w14:paraId="011AA594" w14:textId="77777777" w:rsidR="00C96D8B" w:rsidRPr="00BA0B90" w:rsidRDefault="00C96D8B" w:rsidP="006B3342">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类、对象</w:t>
            </w:r>
          </w:p>
          <w:p w14:paraId="764EC37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方法、属性</w:t>
            </w:r>
          </w:p>
        </w:tc>
        <w:tc>
          <w:tcPr>
            <w:tcW w:w="2063" w:type="dxa"/>
            <w:tcBorders>
              <w:tl2br w:val="nil"/>
              <w:tr2bl w:val="nil"/>
            </w:tcBorders>
            <w:vAlign w:val="center"/>
          </w:tcPr>
          <w:p w14:paraId="46AE36A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47427F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172F2E5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08127FA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8B6EEC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CF3E18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231EB9B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课后作业：</w:t>
            </w:r>
            <w:r>
              <w:rPr>
                <w:rFonts w:asciiTheme="minorEastAsia" w:eastAsiaTheme="minorEastAsia" w:hAnsiTheme="minorEastAsia" w:cs="宋体" w:hint="eastAsia"/>
                <w:bCs/>
                <w:color w:val="000000" w:themeColor="text1"/>
              </w:rPr>
              <w:t>简易计算器</w:t>
            </w:r>
          </w:p>
        </w:tc>
      </w:tr>
      <w:tr w:rsidR="00C96D8B" w:rsidRPr="00BA0B90" w14:paraId="282CF9E1"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AF59C21"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10</w:t>
            </w:r>
          </w:p>
        </w:tc>
        <w:tc>
          <w:tcPr>
            <w:tcW w:w="567" w:type="dxa"/>
            <w:tcBorders>
              <w:tl2br w:val="nil"/>
              <w:tr2bl w:val="nil"/>
            </w:tcBorders>
            <w:vAlign w:val="center"/>
          </w:tcPr>
          <w:p w14:paraId="4B737F05"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28DCC54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实验：学生成绩管理系统面向对象版</w:t>
            </w:r>
            <w:proofErr w:type="gramStart"/>
            <w:r>
              <w:rPr>
                <w:rFonts w:asciiTheme="minorEastAsia" w:eastAsiaTheme="minorEastAsia" w:hAnsiTheme="minorEastAsia" w:hint="eastAsia"/>
                <w:color w:val="000000" w:themeColor="text1"/>
                <w:szCs w:val="18"/>
              </w:rPr>
              <w:t>一</w:t>
            </w:r>
            <w:proofErr w:type="gramEnd"/>
          </w:p>
        </w:tc>
        <w:tc>
          <w:tcPr>
            <w:tcW w:w="2063" w:type="dxa"/>
            <w:tcBorders>
              <w:tl2br w:val="nil"/>
              <w:tr2bl w:val="nil"/>
            </w:tcBorders>
            <w:vAlign w:val="center"/>
          </w:tcPr>
          <w:p w14:paraId="3888DBD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7566463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6FA0323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6FB2AB5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3464EAB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1E8D904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37E3C74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3861F64B"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213277D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通讯录管理系统</w:t>
            </w:r>
          </w:p>
        </w:tc>
      </w:tr>
      <w:tr w:rsidR="00C96D8B" w:rsidRPr="00BA0B90" w14:paraId="7299727E"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07B071A"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b w:val="0"/>
                <w:bCs/>
                <w:color w:val="000000" w:themeColor="text1"/>
              </w:rPr>
              <w:t>11</w:t>
            </w:r>
          </w:p>
        </w:tc>
        <w:tc>
          <w:tcPr>
            <w:tcW w:w="567" w:type="dxa"/>
            <w:tcBorders>
              <w:tl2br w:val="nil"/>
              <w:tr2bl w:val="nil"/>
            </w:tcBorders>
            <w:vAlign w:val="center"/>
          </w:tcPr>
          <w:p w14:paraId="6ACC4C88"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3AA0E050"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48CA2DE9"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类属性、类方法</w:t>
            </w:r>
          </w:p>
          <w:p w14:paraId="0F501D1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cs="宋体" w:hint="eastAsia"/>
                <w:bCs/>
                <w:color w:val="000000" w:themeColor="text1"/>
                <w:szCs w:val="18"/>
              </w:rPr>
              <w:t>静态方法</w:t>
            </w:r>
          </w:p>
        </w:tc>
        <w:tc>
          <w:tcPr>
            <w:tcW w:w="2063" w:type="dxa"/>
            <w:tcBorders>
              <w:tl2br w:val="nil"/>
              <w:tr2bl w:val="nil"/>
            </w:tcBorders>
            <w:vAlign w:val="center"/>
          </w:tcPr>
          <w:p w14:paraId="0F79905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5A42DC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467D1E0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48F5101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C77024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7C9EE89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774D7BF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课后作业：</w:t>
            </w:r>
            <w:r>
              <w:rPr>
                <w:rFonts w:asciiTheme="minorEastAsia" w:eastAsiaTheme="minorEastAsia" w:hAnsiTheme="minorEastAsia" w:cs="宋体" w:hint="eastAsia"/>
                <w:bCs/>
                <w:color w:val="000000" w:themeColor="text1"/>
              </w:rPr>
              <w:t>简易计算器</w:t>
            </w:r>
          </w:p>
        </w:tc>
      </w:tr>
      <w:tr w:rsidR="00C96D8B" w:rsidRPr="00BA0B90" w14:paraId="379233E1"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3CA3BCC" w14:textId="77777777" w:rsidR="00C96D8B" w:rsidRDefault="00C96D8B" w:rsidP="006B3342">
            <w:pPr>
              <w:adjustRightInd w:val="0"/>
              <w:snapToGrid w:val="0"/>
              <w:jc w:val="left"/>
              <w:rPr>
                <w:rFonts w:asciiTheme="minorEastAsia" w:eastAsiaTheme="minorEastAsia" w:hAnsiTheme="minorEastAsia" w:cs="宋体"/>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1</w:t>
            </w:r>
          </w:p>
        </w:tc>
        <w:tc>
          <w:tcPr>
            <w:tcW w:w="567" w:type="dxa"/>
            <w:tcBorders>
              <w:tl2br w:val="nil"/>
              <w:tr2bl w:val="nil"/>
            </w:tcBorders>
            <w:vAlign w:val="center"/>
          </w:tcPr>
          <w:p w14:paraId="0064A381"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2FE14DA7"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716CC59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实验：学生成绩管理系统</w:t>
            </w:r>
            <w:proofErr w:type="gramStart"/>
            <w:r>
              <w:rPr>
                <w:rFonts w:asciiTheme="minorEastAsia" w:eastAsiaTheme="minorEastAsia" w:hAnsiTheme="minorEastAsia" w:hint="eastAsia"/>
                <w:color w:val="000000" w:themeColor="text1"/>
                <w:szCs w:val="18"/>
              </w:rPr>
              <w:t>面向对象版二</w:t>
            </w:r>
            <w:proofErr w:type="gramEnd"/>
          </w:p>
        </w:tc>
        <w:tc>
          <w:tcPr>
            <w:tcW w:w="2063" w:type="dxa"/>
            <w:tcBorders>
              <w:tl2br w:val="nil"/>
              <w:tr2bl w:val="nil"/>
            </w:tcBorders>
            <w:vAlign w:val="center"/>
          </w:tcPr>
          <w:p w14:paraId="74E492A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7FDC2E3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3CE5204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3D146E8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53E215D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36D24F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D30BAC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179447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64449EE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通讯录管理系统2</w:t>
            </w:r>
          </w:p>
        </w:tc>
      </w:tr>
      <w:tr w:rsidR="00C96D8B" w:rsidRPr="00BA0B90" w14:paraId="4DB1084B"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EDD1EA5" w14:textId="77777777" w:rsidR="00C96D8B"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lastRenderedPageBreak/>
              <w:t>1</w:t>
            </w:r>
            <w:r>
              <w:rPr>
                <w:rFonts w:asciiTheme="minorEastAsia" w:eastAsiaTheme="minorEastAsia" w:hAnsiTheme="minorEastAsia" w:cs="宋体"/>
                <w:b w:val="0"/>
                <w:bCs/>
                <w:color w:val="000000" w:themeColor="text1"/>
              </w:rPr>
              <w:t>2</w:t>
            </w:r>
          </w:p>
        </w:tc>
        <w:tc>
          <w:tcPr>
            <w:tcW w:w="567" w:type="dxa"/>
            <w:tcBorders>
              <w:tl2br w:val="nil"/>
              <w:tr2bl w:val="nil"/>
            </w:tcBorders>
            <w:vAlign w:val="center"/>
          </w:tcPr>
          <w:p w14:paraId="03ED8CF7"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4B459E4C"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48D696C9" w14:textId="77777777" w:rsidR="00C96D8B" w:rsidRPr="00BA0B90" w:rsidRDefault="00C96D8B" w:rsidP="006B3342">
            <w:pPr>
              <w:tabs>
                <w:tab w:val="left" w:pos="75"/>
              </w:tabs>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面向对象-继承</w:t>
            </w:r>
          </w:p>
          <w:p w14:paraId="6B637A4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方法重写</w:t>
            </w:r>
          </w:p>
        </w:tc>
        <w:tc>
          <w:tcPr>
            <w:tcW w:w="2063" w:type="dxa"/>
            <w:tcBorders>
              <w:tl2br w:val="nil"/>
              <w:tr2bl w:val="nil"/>
            </w:tcBorders>
            <w:vAlign w:val="center"/>
          </w:tcPr>
          <w:p w14:paraId="6257E1A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6078529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0304D73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6BC18F4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7BA2945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72301E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050D3C2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67C9B5A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404BA44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粒子群喷发</w:t>
            </w:r>
          </w:p>
          <w:p w14:paraId="30EB4B3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r>
      <w:tr w:rsidR="00C96D8B" w:rsidRPr="00BA0B90" w14:paraId="264E5E4A"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B980F7F"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2</w:t>
            </w:r>
          </w:p>
        </w:tc>
        <w:tc>
          <w:tcPr>
            <w:tcW w:w="567" w:type="dxa"/>
            <w:tcBorders>
              <w:tl2br w:val="nil"/>
              <w:tr2bl w:val="nil"/>
            </w:tcBorders>
            <w:vAlign w:val="center"/>
          </w:tcPr>
          <w:p w14:paraId="33974458"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4D25A934"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38D9037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实验：礼花绽放</w:t>
            </w:r>
          </w:p>
        </w:tc>
        <w:tc>
          <w:tcPr>
            <w:tcW w:w="2063" w:type="dxa"/>
            <w:tcBorders>
              <w:tl2br w:val="nil"/>
              <w:tr2bl w:val="nil"/>
            </w:tcBorders>
            <w:vAlign w:val="center"/>
          </w:tcPr>
          <w:p w14:paraId="7865A77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读：</w:t>
            </w:r>
          </w:p>
          <w:p w14:paraId="6ED680E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tc>
        <w:tc>
          <w:tcPr>
            <w:tcW w:w="1227" w:type="dxa"/>
            <w:tcBorders>
              <w:tl2br w:val="nil"/>
              <w:tr2bl w:val="nil"/>
            </w:tcBorders>
            <w:vAlign w:val="center"/>
          </w:tcPr>
          <w:p w14:paraId="361B334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C8BB25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2644A0B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Pr>
                <w:rFonts w:asciiTheme="minorEastAsia" w:eastAsiaTheme="minorEastAsia" w:hAnsiTheme="minorEastAsia" w:cs="宋体" w:hint="eastAsia"/>
                <w:bCs/>
                <w:color w:val="000000" w:themeColor="text1"/>
              </w:rPr>
              <w:t>课</w:t>
            </w:r>
            <w:r w:rsidRPr="00BA0B90">
              <w:rPr>
                <w:rFonts w:asciiTheme="minorEastAsia" w:eastAsiaTheme="minorEastAsia" w:hAnsiTheme="minorEastAsia" w:cs="宋体" w:hint="eastAsia"/>
                <w:bCs/>
                <w:color w:val="000000" w:themeColor="text1"/>
              </w:rPr>
              <w:t>堂随机提问检验阅读情况</w:t>
            </w:r>
          </w:p>
          <w:p w14:paraId="31D798A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370718C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Pr>
                <w:rFonts w:asciiTheme="minorEastAsia" w:eastAsiaTheme="minorEastAsia" w:hAnsiTheme="minorEastAsia" w:cs="宋体" w:hint="eastAsia"/>
                <w:bCs/>
                <w:color w:val="000000" w:themeColor="text1"/>
              </w:rPr>
              <w:t>植物生态系列</w:t>
            </w:r>
          </w:p>
        </w:tc>
      </w:tr>
      <w:tr w:rsidR="00C96D8B" w:rsidRPr="00BA0B90" w14:paraId="762D2CBE"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784081D" w14:textId="77777777" w:rsidR="00C96D8B" w:rsidRDefault="00C96D8B" w:rsidP="006B3342">
            <w:pPr>
              <w:adjustRightInd w:val="0"/>
              <w:snapToGrid w:val="0"/>
              <w:jc w:val="left"/>
              <w:rPr>
                <w:rFonts w:asciiTheme="minorEastAsia" w:eastAsiaTheme="minorEastAsia" w:hAnsiTheme="minorEastAsia" w:cs="宋体"/>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3</w:t>
            </w:r>
          </w:p>
        </w:tc>
        <w:tc>
          <w:tcPr>
            <w:tcW w:w="567" w:type="dxa"/>
            <w:tcBorders>
              <w:tl2br w:val="nil"/>
              <w:tr2bl w:val="nil"/>
            </w:tcBorders>
            <w:vAlign w:val="center"/>
          </w:tcPr>
          <w:p w14:paraId="0F38021A"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r w:rsidRPr="00BA0B90">
              <w:rPr>
                <w:rFonts w:asciiTheme="minorEastAsia" w:eastAsiaTheme="minorEastAsia" w:hAnsiTheme="minorEastAsia" w:cs="宋体" w:hint="eastAsia"/>
                <w:color w:val="000000" w:themeColor="text1"/>
              </w:rPr>
              <w:t>待定</w:t>
            </w:r>
          </w:p>
          <w:p w14:paraId="72B55072"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000000" w:themeColor="text1"/>
              </w:rPr>
            </w:pPr>
          </w:p>
        </w:tc>
        <w:tc>
          <w:tcPr>
            <w:tcW w:w="2097" w:type="dxa"/>
          </w:tcPr>
          <w:p w14:paraId="30DC1DAD"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多重继承</w:t>
            </w:r>
          </w:p>
          <w:p w14:paraId="076B3DDC"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super</w:t>
            </w:r>
          </w:p>
        </w:tc>
        <w:tc>
          <w:tcPr>
            <w:tcW w:w="2063" w:type="dxa"/>
            <w:tcBorders>
              <w:tl2br w:val="nil"/>
              <w:tr2bl w:val="nil"/>
            </w:tcBorders>
            <w:vAlign w:val="center"/>
          </w:tcPr>
          <w:p w14:paraId="3830C36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41C49C1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2EA4B9C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0077F39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14C7C73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4F322BA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52C24EA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034FFA5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2E43B2C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 xml:space="preserve">植物生态系列 </w:t>
            </w:r>
          </w:p>
        </w:tc>
      </w:tr>
      <w:tr w:rsidR="00C96D8B" w:rsidRPr="00BA0B90" w14:paraId="476AC68B"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E1A6052"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3</w:t>
            </w:r>
          </w:p>
        </w:tc>
        <w:tc>
          <w:tcPr>
            <w:tcW w:w="567" w:type="dxa"/>
            <w:tcBorders>
              <w:tl2br w:val="nil"/>
              <w:tr2bl w:val="nil"/>
            </w:tcBorders>
            <w:vAlign w:val="center"/>
          </w:tcPr>
          <w:p w14:paraId="14EE07D4"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0AAF01E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实验：计算器设计</w:t>
            </w:r>
          </w:p>
        </w:tc>
        <w:tc>
          <w:tcPr>
            <w:tcW w:w="2063" w:type="dxa"/>
            <w:tcBorders>
              <w:tl2br w:val="nil"/>
              <w:tr2bl w:val="nil"/>
            </w:tcBorders>
            <w:vAlign w:val="center"/>
          </w:tcPr>
          <w:p w14:paraId="76E96D2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740DA11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49EA28C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372C2FE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35361B7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77C9663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0462799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50DE444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79EE561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1.计算器设计</w:t>
            </w:r>
          </w:p>
        </w:tc>
      </w:tr>
      <w:tr w:rsidR="00C96D8B" w:rsidRPr="00BA0B90" w14:paraId="7B42BE9E"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64F8FE5"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4</w:t>
            </w:r>
          </w:p>
        </w:tc>
        <w:tc>
          <w:tcPr>
            <w:tcW w:w="567" w:type="dxa"/>
            <w:tcBorders>
              <w:tl2br w:val="nil"/>
              <w:tr2bl w:val="nil"/>
            </w:tcBorders>
            <w:vAlign w:val="center"/>
          </w:tcPr>
          <w:p w14:paraId="15503663"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143208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面向对象多态</w:t>
            </w:r>
          </w:p>
        </w:tc>
        <w:tc>
          <w:tcPr>
            <w:tcW w:w="2063" w:type="dxa"/>
            <w:tcBorders>
              <w:tl2br w:val="nil"/>
              <w:tr2bl w:val="nil"/>
            </w:tcBorders>
            <w:vAlign w:val="center"/>
          </w:tcPr>
          <w:p w14:paraId="4744779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8ADE3A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3203762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49D8930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148C693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69ADA41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457C23C0"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4674551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p>
          <w:p w14:paraId="77F1331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1.小球弹跳</w:t>
            </w:r>
          </w:p>
        </w:tc>
      </w:tr>
      <w:tr w:rsidR="00C96D8B" w:rsidRPr="00BA0B90" w14:paraId="1A036DF4"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A97A092" w14:textId="77777777" w:rsidR="00C96D8B" w:rsidRDefault="00C96D8B" w:rsidP="006B3342">
            <w:pPr>
              <w:adjustRightInd w:val="0"/>
              <w:snapToGrid w:val="0"/>
              <w:jc w:val="left"/>
              <w:rPr>
                <w:rFonts w:asciiTheme="minorEastAsia" w:eastAsiaTheme="minorEastAsia" w:hAnsiTheme="minorEastAsia" w:cs="宋体"/>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4</w:t>
            </w:r>
          </w:p>
        </w:tc>
        <w:tc>
          <w:tcPr>
            <w:tcW w:w="567" w:type="dxa"/>
            <w:tcBorders>
              <w:tl2br w:val="nil"/>
              <w:tr2bl w:val="nil"/>
            </w:tcBorders>
            <w:vAlign w:val="center"/>
          </w:tcPr>
          <w:p w14:paraId="35F7CD8B"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7E95126D" w14:textId="77777777" w:rsidR="00C96D8B" w:rsidRPr="00BA0B90" w:rsidRDefault="00C96D8B" w:rsidP="006B3342">
            <w:pPr>
              <w:tabs>
                <w:tab w:val="left" w:pos="75"/>
              </w:tabs>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Pr>
                <w:rFonts w:asciiTheme="minorEastAsia" w:eastAsiaTheme="minorEastAsia" w:hAnsiTheme="minorEastAsia" w:hint="eastAsia"/>
                <w:color w:val="000000" w:themeColor="text1"/>
                <w:szCs w:val="18"/>
              </w:rPr>
              <w:t>实验：学生管理系统图形化界面</w:t>
            </w:r>
          </w:p>
        </w:tc>
        <w:tc>
          <w:tcPr>
            <w:tcW w:w="2063" w:type="dxa"/>
            <w:tcBorders>
              <w:tl2br w:val="nil"/>
              <w:tr2bl w:val="nil"/>
            </w:tcBorders>
            <w:vAlign w:val="center"/>
          </w:tcPr>
          <w:p w14:paraId="37F0E3F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2F6785F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318BA794"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55A8B7D9"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1.Python实验指导书</w:t>
            </w:r>
          </w:p>
          <w:p w14:paraId="44A1ECED"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130B2BE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EA0BED3"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67C56012"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w:t>
            </w:r>
            <w:r>
              <w:rPr>
                <w:rFonts w:asciiTheme="minorEastAsia" w:eastAsiaTheme="minorEastAsia" w:hAnsiTheme="minorEastAsia" w:cs="宋体" w:hint="eastAsia"/>
                <w:bCs/>
                <w:color w:val="000000" w:themeColor="text1"/>
              </w:rPr>
              <w:t>背单词系统1</w:t>
            </w:r>
          </w:p>
        </w:tc>
      </w:tr>
      <w:tr w:rsidR="00C96D8B" w:rsidRPr="00BA0B90" w14:paraId="4CF6C0FD" w14:textId="77777777" w:rsidTr="006B3342">
        <w:trPr>
          <w:trHeight w:val="34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09DF433"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5</w:t>
            </w:r>
          </w:p>
        </w:tc>
        <w:tc>
          <w:tcPr>
            <w:tcW w:w="567" w:type="dxa"/>
            <w:tcBorders>
              <w:tl2br w:val="nil"/>
              <w:tr2bl w:val="nil"/>
            </w:tcBorders>
            <w:vAlign w:val="center"/>
          </w:tcPr>
          <w:p w14:paraId="16ADF1BE"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p w14:paraId="2A1FB5C1"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p>
        </w:tc>
        <w:tc>
          <w:tcPr>
            <w:tcW w:w="2097" w:type="dxa"/>
          </w:tcPr>
          <w:p w14:paraId="1D8C7BA4"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000000" w:themeColor="text1"/>
                <w:szCs w:val="18"/>
              </w:rPr>
            </w:pPr>
            <w:r w:rsidRPr="00BA0B90">
              <w:rPr>
                <w:rFonts w:asciiTheme="minorEastAsia" w:eastAsiaTheme="minorEastAsia" w:hAnsiTheme="minorEastAsia" w:hint="eastAsia"/>
                <w:color w:val="000000" w:themeColor="text1"/>
                <w:szCs w:val="18"/>
              </w:rPr>
              <w:t>模块化编程</w:t>
            </w:r>
          </w:p>
          <w:p w14:paraId="317003D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Pr>
                <w:rFonts w:asciiTheme="minorEastAsia" w:eastAsiaTheme="minorEastAsia" w:hAnsiTheme="minorEastAsia" w:hint="eastAsia"/>
                <w:color w:val="000000" w:themeColor="text1"/>
                <w:szCs w:val="18"/>
              </w:rPr>
              <w:t>项目开发</w:t>
            </w:r>
          </w:p>
        </w:tc>
        <w:tc>
          <w:tcPr>
            <w:tcW w:w="2063" w:type="dxa"/>
            <w:tcBorders>
              <w:tl2br w:val="nil"/>
              <w:tr2bl w:val="nil"/>
            </w:tcBorders>
            <w:vAlign w:val="center"/>
          </w:tcPr>
          <w:p w14:paraId="315030F7"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6C732FB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阅读教材（第</w:t>
            </w:r>
            <w:r>
              <w:rPr>
                <w:rFonts w:asciiTheme="minorEastAsia" w:eastAsiaTheme="minorEastAsia" w:hAnsiTheme="minorEastAsia" w:cs="宋体"/>
                <w:bCs/>
                <w:color w:val="000000" w:themeColor="text1"/>
              </w:rPr>
              <w:t>10</w:t>
            </w:r>
            <w:r w:rsidRPr="00BA0B90">
              <w:rPr>
                <w:rFonts w:asciiTheme="minorEastAsia" w:eastAsiaTheme="minorEastAsia" w:hAnsiTheme="minorEastAsia" w:cs="宋体" w:hint="eastAsia"/>
                <w:bCs/>
                <w:color w:val="000000" w:themeColor="text1"/>
              </w:rPr>
              <w:t>章2</w:t>
            </w:r>
            <w:r>
              <w:rPr>
                <w:rFonts w:asciiTheme="minorEastAsia" w:eastAsiaTheme="minorEastAsia" w:hAnsiTheme="minorEastAsia" w:cs="宋体"/>
                <w:bCs/>
                <w:color w:val="000000" w:themeColor="text1"/>
              </w:rPr>
              <w:t>32</w:t>
            </w:r>
            <w:r w:rsidRPr="00BA0B90">
              <w:rPr>
                <w:rFonts w:asciiTheme="minorEastAsia" w:eastAsiaTheme="minorEastAsia" w:hAnsiTheme="minorEastAsia" w:cs="宋体" w:hint="eastAsia"/>
                <w:bCs/>
                <w:color w:val="000000" w:themeColor="text1"/>
              </w:rPr>
              <w:t>-2</w:t>
            </w:r>
            <w:r>
              <w:rPr>
                <w:rFonts w:asciiTheme="minorEastAsia" w:eastAsiaTheme="minorEastAsia" w:hAnsiTheme="minorEastAsia" w:cs="宋体"/>
                <w:bCs/>
                <w:color w:val="000000" w:themeColor="text1"/>
              </w:rPr>
              <w:t>4</w:t>
            </w:r>
            <w:r w:rsidRPr="00BA0B90">
              <w:rPr>
                <w:rFonts w:asciiTheme="minorEastAsia" w:eastAsiaTheme="minorEastAsia" w:hAnsiTheme="minorEastAsia" w:cs="宋体" w:hint="eastAsia"/>
                <w:bCs/>
                <w:color w:val="000000" w:themeColor="text1"/>
              </w:rPr>
              <w:t>6）</w:t>
            </w:r>
          </w:p>
          <w:p w14:paraId="19FB9F2F"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阅读书目1 （第</w:t>
            </w:r>
            <w:r>
              <w:rPr>
                <w:rFonts w:asciiTheme="minorEastAsia" w:eastAsiaTheme="minorEastAsia" w:hAnsiTheme="minorEastAsia" w:cs="宋体"/>
                <w:bCs/>
                <w:color w:val="000000" w:themeColor="text1"/>
              </w:rPr>
              <w:t>8</w:t>
            </w:r>
            <w:r w:rsidRPr="00BA0B90">
              <w:rPr>
                <w:rFonts w:asciiTheme="minorEastAsia" w:eastAsiaTheme="minorEastAsia" w:hAnsiTheme="minorEastAsia" w:cs="宋体" w:hint="eastAsia"/>
                <w:bCs/>
                <w:color w:val="000000" w:themeColor="text1"/>
              </w:rPr>
              <w:t>章，</w:t>
            </w:r>
            <w:r w:rsidRPr="00BA0B90">
              <w:rPr>
                <w:rFonts w:asciiTheme="minorEastAsia" w:eastAsiaTheme="minorEastAsia" w:hAnsiTheme="minorEastAsia" w:cs="宋体" w:hint="eastAsia"/>
                <w:bCs/>
                <w:color w:val="000000" w:themeColor="text1"/>
              </w:rPr>
              <w:lastRenderedPageBreak/>
              <w:t>P</w:t>
            </w:r>
            <w:r>
              <w:rPr>
                <w:rFonts w:asciiTheme="minorEastAsia" w:eastAsiaTheme="minorEastAsia" w:hAnsiTheme="minorEastAsia" w:cs="宋体"/>
                <w:bCs/>
                <w:color w:val="000000" w:themeColor="text1"/>
              </w:rPr>
              <w:t>20</w:t>
            </w:r>
            <w:r w:rsidRPr="00BA0B90">
              <w:rPr>
                <w:rFonts w:asciiTheme="minorEastAsia" w:eastAsiaTheme="minorEastAsia" w:hAnsiTheme="minorEastAsia" w:cs="宋体" w:hint="eastAsia"/>
                <w:bCs/>
                <w:color w:val="000000" w:themeColor="text1"/>
              </w:rPr>
              <w:t>8-</w:t>
            </w:r>
            <w:r>
              <w:rPr>
                <w:rFonts w:asciiTheme="minorEastAsia" w:eastAsiaTheme="minorEastAsia" w:hAnsiTheme="minorEastAsia" w:cs="宋体"/>
                <w:bCs/>
                <w:color w:val="000000" w:themeColor="text1"/>
              </w:rPr>
              <w:t>24</w:t>
            </w:r>
            <w:r w:rsidRPr="00BA0B90">
              <w:rPr>
                <w:rFonts w:asciiTheme="minorEastAsia" w:eastAsiaTheme="minorEastAsia" w:hAnsiTheme="minorEastAsia" w:cs="宋体" w:hint="eastAsia"/>
                <w:bCs/>
                <w:color w:val="000000" w:themeColor="text1"/>
              </w:rPr>
              <w:t>9）</w:t>
            </w:r>
          </w:p>
        </w:tc>
        <w:tc>
          <w:tcPr>
            <w:tcW w:w="1227" w:type="dxa"/>
            <w:tcBorders>
              <w:tl2br w:val="nil"/>
              <w:tr2bl w:val="nil"/>
            </w:tcBorders>
            <w:vAlign w:val="center"/>
          </w:tcPr>
          <w:p w14:paraId="65169E05"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lastRenderedPageBreak/>
              <w:t>1.Python实验指导书</w:t>
            </w:r>
          </w:p>
          <w:p w14:paraId="2FB91EC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6BDD8C0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课堂随机提问检验阅读情况</w:t>
            </w:r>
          </w:p>
          <w:p w14:paraId="2D51F86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通过作业的完成情况判断学生掌握程度</w:t>
            </w:r>
          </w:p>
          <w:p w14:paraId="3CB37E0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作业：1.</w:t>
            </w:r>
            <w:r>
              <w:rPr>
                <w:rFonts w:asciiTheme="minorEastAsia" w:eastAsiaTheme="minorEastAsia" w:hAnsiTheme="minorEastAsia" w:cs="宋体" w:hint="eastAsia"/>
                <w:bCs/>
                <w:color w:val="000000" w:themeColor="text1"/>
              </w:rPr>
              <w:t>背单词系统2</w:t>
            </w:r>
          </w:p>
        </w:tc>
      </w:tr>
      <w:tr w:rsidR="00C96D8B" w:rsidRPr="00BA0B90" w14:paraId="41C03723"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15679B6" w14:textId="77777777" w:rsidR="00C96D8B" w:rsidRPr="000E2E78" w:rsidRDefault="00C96D8B" w:rsidP="006B3342">
            <w:pPr>
              <w:adjustRightInd w:val="0"/>
              <w:snapToGrid w:val="0"/>
              <w:jc w:val="left"/>
              <w:rPr>
                <w:rFonts w:asciiTheme="minorEastAsia" w:eastAsiaTheme="minorEastAsia" w:hAnsiTheme="minorEastAsia" w:cs="宋体"/>
                <w:b w:val="0"/>
                <w:bCs/>
                <w:color w:val="000000" w:themeColor="text1"/>
              </w:rPr>
            </w:pPr>
            <w:r>
              <w:rPr>
                <w:rFonts w:asciiTheme="minorEastAsia" w:eastAsiaTheme="minorEastAsia" w:hAnsiTheme="minorEastAsia" w:cs="宋体" w:hint="eastAsia"/>
                <w:b w:val="0"/>
                <w:bCs/>
                <w:color w:val="000000" w:themeColor="text1"/>
              </w:rPr>
              <w:t>1</w:t>
            </w:r>
            <w:r>
              <w:rPr>
                <w:rFonts w:asciiTheme="minorEastAsia" w:eastAsiaTheme="minorEastAsia" w:hAnsiTheme="minorEastAsia" w:cs="宋体"/>
                <w:b w:val="0"/>
                <w:bCs/>
                <w:color w:val="000000" w:themeColor="text1"/>
              </w:rPr>
              <w:t>5</w:t>
            </w:r>
          </w:p>
        </w:tc>
        <w:tc>
          <w:tcPr>
            <w:tcW w:w="567" w:type="dxa"/>
            <w:tcBorders>
              <w:tl2br w:val="nil"/>
              <w:tr2bl w:val="nil"/>
            </w:tcBorders>
            <w:vAlign w:val="center"/>
          </w:tcPr>
          <w:p w14:paraId="5D87FFC0" w14:textId="77777777" w:rsidR="00C96D8B" w:rsidRPr="00BA0B90"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待定</w:t>
            </w:r>
          </w:p>
        </w:tc>
        <w:tc>
          <w:tcPr>
            <w:tcW w:w="2097" w:type="dxa"/>
          </w:tcPr>
          <w:p w14:paraId="456B5146"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szCs w:val="18"/>
              </w:rPr>
            </w:pPr>
            <w:r w:rsidRPr="00BA0B90">
              <w:rPr>
                <w:rFonts w:asciiTheme="minorEastAsia" w:eastAsiaTheme="minorEastAsia" w:hAnsiTheme="minorEastAsia" w:hint="eastAsia"/>
                <w:color w:val="000000" w:themeColor="text1"/>
                <w:szCs w:val="18"/>
              </w:rPr>
              <w:t>综合复习</w:t>
            </w:r>
          </w:p>
        </w:tc>
        <w:tc>
          <w:tcPr>
            <w:tcW w:w="2063" w:type="dxa"/>
            <w:tcBorders>
              <w:tl2br w:val="nil"/>
              <w:tr2bl w:val="nil"/>
            </w:tcBorders>
          </w:tcPr>
          <w:p w14:paraId="4119D32E"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必读：</w:t>
            </w:r>
          </w:p>
          <w:p w14:paraId="16C76301"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阅读</w:t>
            </w:r>
            <w:r>
              <w:rPr>
                <w:rFonts w:asciiTheme="minorEastAsia" w:eastAsiaTheme="minorEastAsia" w:hAnsiTheme="minorEastAsia" w:cs="宋体" w:hint="eastAsia"/>
                <w:bCs/>
                <w:color w:val="000000" w:themeColor="text1"/>
              </w:rPr>
              <w:t>实验指导书：扩展实验</w:t>
            </w:r>
          </w:p>
        </w:tc>
        <w:tc>
          <w:tcPr>
            <w:tcW w:w="1227" w:type="dxa"/>
            <w:tcBorders>
              <w:tl2br w:val="nil"/>
              <w:tr2bl w:val="nil"/>
            </w:tcBorders>
            <w:vAlign w:val="center"/>
          </w:tcPr>
          <w:p w14:paraId="7A2DE84A"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1.</w:t>
            </w:r>
            <w:r>
              <w:rPr>
                <w:rFonts w:asciiTheme="minorEastAsia" w:eastAsiaTheme="minorEastAsia" w:hAnsiTheme="minorEastAsia" w:cs="宋体" w:hint="eastAsia"/>
                <w:bCs/>
                <w:color w:val="000000" w:themeColor="text1"/>
              </w:rPr>
              <w:t>项目设计报告</w:t>
            </w:r>
          </w:p>
          <w:p w14:paraId="4E35514C"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2.指定教材；</w:t>
            </w:r>
          </w:p>
        </w:tc>
        <w:tc>
          <w:tcPr>
            <w:tcW w:w="2425" w:type="dxa"/>
            <w:tcBorders>
              <w:tl2br w:val="nil"/>
              <w:tr2bl w:val="nil"/>
            </w:tcBorders>
            <w:vAlign w:val="center"/>
          </w:tcPr>
          <w:p w14:paraId="6E7CB888" w14:textId="77777777" w:rsidR="00C96D8B" w:rsidRPr="00BA0B90"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000000" w:themeColor="text1"/>
              </w:rPr>
            </w:pPr>
            <w:r w:rsidRPr="00BA0B90">
              <w:rPr>
                <w:rFonts w:asciiTheme="minorEastAsia" w:eastAsiaTheme="minorEastAsia" w:hAnsiTheme="minorEastAsia" w:cs="宋体" w:hint="eastAsia"/>
                <w:bCs/>
                <w:color w:val="000000" w:themeColor="text1"/>
              </w:rPr>
              <w:t>作业：</w:t>
            </w:r>
            <w:r w:rsidRPr="00F63779">
              <w:rPr>
                <w:rFonts w:asciiTheme="minorEastAsia" w:eastAsiaTheme="minorEastAsia" w:hAnsiTheme="minorEastAsia" w:cs="宋体" w:hint="eastAsia"/>
                <w:bCs/>
                <w:color w:val="000000" w:themeColor="text1"/>
              </w:rPr>
              <w:t>项目设计报告</w:t>
            </w:r>
          </w:p>
        </w:tc>
      </w:tr>
    </w:tbl>
    <w:p w14:paraId="06100BC4" w14:textId="77777777" w:rsidR="00C96D8B" w:rsidRDefault="00C96D8B" w:rsidP="00C96D8B">
      <w:pPr>
        <w:tabs>
          <w:tab w:val="left" w:pos="6120"/>
        </w:tabs>
        <w:spacing w:line="360" w:lineRule="auto"/>
        <w:ind w:firstLineChars="200" w:firstLine="360"/>
        <w:jc w:val="left"/>
        <w:rPr>
          <w:rFonts w:asciiTheme="minorEastAsia" w:hAnsiTheme="minorEastAsia" w:cs="宋体"/>
          <w:sz w:val="18"/>
          <w:szCs w:val="18"/>
        </w:rPr>
      </w:pPr>
    </w:p>
    <w:p w14:paraId="30A00DB5"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073AB8BE" w14:textId="77777777" w:rsidR="00C96D8B" w:rsidRDefault="00C96D8B" w:rsidP="00C96D8B">
      <w:pPr>
        <w:spacing w:line="360" w:lineRule="auto"/>
        <w:ind w:firstLineChars="200" w:firstLine="480"/>
        <w:rPr>
          <w:sz w:val="24"/>
        </w:rPr>
      </w:pPr>
      <w:r>
        <w:rPr>
          <w:rFonts w:hint="eastAsia"/>
          <w:sz w:val="24"/>
        </w:rPr>
        <w:t>考勤</w:t>
      </w:r>
      <w:r>
        <w:rPr>
          <w:rFonts w:hint="eastAsia"/>
          <w:sz w:val="24"/>
        </w:rPr>
        <w:t xml:space="preserve">                10%</w:t>
      </w:r>
    </w:p>
    <w:p w14:paraId="72CDF848" w14:textId="77777777" w:rsidR="00C96D8B" w:rsidRDefault="00C96D8B" w:rsidP="00C96D8B">
      <w:pPr>
        <w:spacing w:line="360" w:lineRule="auto"/>
        <w:ind w:firstLineChars="200" w:firstLine="480"/>
        <w:rPr>
          <w:sz w:val="24"/>
        </w:rPr>
      </w:pPr>
      <w:r>
        <w:rPr>
          <w:sz w:val="24"/>
        </w:rPr>
        <w:t>课堂</w:t>
      </w:r>
      <w:r>
        <w:rPr>
          <w:rFonts w:hint="eastAsia"/>
          <w:sz w:val="24"/>
        </w:rPr>
        <w:t>表现</w:t>
      </w:r>
      <w:r>
        <w:rPr>
          <w:rFonts w:hint="eastAsia"/>
          <w:sz w:val="24"/>
        </w:rPr>
        <w:t xml:space="preserve">            5%</w:t>
      </w:r>
    </w:p>
    <w:p w14:paraId="62BAE940" w14:textId="77777777" w:rsidR="00C96D8B" w:rsidRDefault="00C96D8B" w:rsidP="00C96D8B">
      <w:pPr>
        <w:spacing w:line="360" w:lineRule="auto"/>
        <w:ind w:firstLineChars="200" w:firstLine="480"/>
        <w:rPr>
          <w:sz w:val="24"/>
        </w:rPr>
      </w:pPr>
      <w:r>
        <w:rPr>
          <w:rFonts w:hint="eastAsia"/>
          <w:sz w:val="24"/>
        </w:rPr>
        <w:t>平时（实验）作业</w:t>
      </w:r>
      <w:r>
        <w:rPr>
          <w:rFonts w:hint="eastAsia"/>
          <w:sz w:val="24"/>
        </w:rPr>
        <w:t xml:space="preserve">    15%</w:t>
      </w:r>
    </w:p>
    <w:p w14:paraId="37932946" w14:textId="77777777" w:rsidR="00C96D8B" w:rsidRDefault="00C96D8B" w:rsidP="00C96D8B">
      <w:pPr>
        <w:spacing w:line="360" w:lineRule="auto"/>
        <w:ind w:firstLineChars="200" w:firstLine="480"/>
        <w:rPr>
          <w:sz w:val="24"/>
        </w:rPr>
      </w:pPr>
      <w:r>
        <w:rPr>
          <w:rFonts w:hint="eastAsia"/>
          <w:sz w:val="24"/>
        </w:rPr>
        <w:t>小组综合项目</w:t>
      </w:r>
      <w:r>
        <w:rPr>
          <w:rFonts w:hint="eastAsia"/>
          <w:sz w:val="24"/>
        </w:rPr>
        <w:t xml:space="preserve">        20%</w:t>
      </w:r>
    </w:p>
    <w:p w14:paraId="23A320EC" w14:textId="77777777" w:rsidR="00C96D8B" w:rsidRDefault="00C96D8B" w:rsidP="00C96D8B">
      <w:pPr>
        <w:spacing w:line="360" w:lineRule="auto"/>
        <w:ind w:firstLineChars="200" w:firstLine="480"/>
        <w:rPr>
          <w:sz w:val="24"/>
          <w:u w:val="single"/>
        </w:rPr>
      </w:pPr>
      <w:r>
        <w:rPr>
          <w:sz w:val="24"/>
        </w:rPr>
        <w:t>期末考试</w:t>
      </w:r>
      <w:r>
        <w:rPr>
          <w:rFonts w:hint="eastAsia"/>
          <w:sz w:val="24"/>
        </w:rPr>
        <w:t xml:space="preserve">            50%</w:t>
      </w:r>
      <w:r>
        <w:rPr>
          <w:noProof/>
          <w:sz w:val="24"/>
        </w:rPr>
        <mc:AlternateContent>
          <mc:Choice Requires="wps">
            <w:drawing>
              <wp:anchor distT="0" distB="0" distL="114300" distR="114300" simplePos="0" relativeHeight="251661312" behindDoc="0" locked="0" layoutInCell="1" allowOverlap="1" wp14:anchorId="1A3FE88C" wp14:editId="20C8F25E">
                <wp:simplePos x="0" y="0"/>
                <wp:positionH relativeFrom="column">
                  <wp:posOffset>272415</wp:posOffset>
                </wp:positionH>
                <wp:positionV relativeFrom="paragraph">
                  <wp:posOffset>267970</wp:posOffset>
                </wp:positionV>
                <wp:extent cx="1771650" cy="0"/>
                <wp:effectExtent l="0" t="0" r="0" b="0"/>
                <wp:wrapNone/>
                <wp:docPr id="5" name="直接连接符 5"/>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F3F6BC" id="直接连接符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" strokecolor="black [3213]" strokeweight="1pt">
                <v:stroke joinstyle="miter"/>
              </v:line>
            </w:pict>
          </mc:Fallback>
        </mc:AlternateContent>
      </w:r>
    </w:p>
    <w:p w14:paraId="4432C3F1" w14:textId="77777777" w:rsidR="00C96D8B" w:rsidRDefault="00C96D8B" w:rsidP="00C96D8B">
      <w:pPr>
        <w:spacing w:line="360" w:lineRule="auto"/>
        <w:ind w:firstLineChars="200" w:firstLine="480"/>
        <w:rPr>
          <w:sz w:val="24"/>
        </w:rPr>
      </w:pPr>
      <w:r>
        <w:rPr>
          <w:rFonts w:hint="eastAsia"/>
          <w:sz w:val="24"/>
        </w:rPr>
        <w:t>合计</w:t>
      </w:r>
      <w:r>
        <w:rPr>
          <w:rFonts w:hint="eastAsia"/>
          <w:sz w:val="24"/>
        </w:rPr>
        <w:t xml:space="preserve">                100%</w:t>
      </w:r>
    </w:p>
    <w:p w14:paraId="6A93D5F5" w14:textId="77777777" w:rsidR="00C96D8B" w:rsidRDefault="00C96D8B" w:rsidP="00C96D8B">
      <w:pPr>
        <w:spacing w:line="360" w:lineRule="auto"/>
        <w:ind w:firstLineChars="200" w:firstLine="420"/>
      </w:pPr>
      <w:r>
        <w:rPr>
          <w:rFonts w:hint="eastAsia"/>
        </w:rPr>
        <w:t>本课程坚持知识、技能、能力等方面全面考核，以能力和态度考核为重点。</w:t>
      </w:r>
    </w:p>
    <w:p w14:paraId="4483F6F0" w14:textId="77777777" w:rsidR="00C96D8B" w:rsidRDefault="00C96D8B" w:rsidP="00C96D8B">
      <w:pPr>
        <w:spacing w:line="360" w:lineRule="auto"/>
        <w:ind w:firstLineChars="200" w:firstLine="420"/>
      </w:pPr>
      <w:r>
        <w:rPr>
          <w:rFonts w:hint="eastAsia"/>
        </w:rPr>
        <w:t>平时</w:t>
      </w:r>
      <w:r>
        <w:t>成绩</w:t>
      </w:r>
      <w:r>
        <w:rPr>
          <w:rFonts w:hint="eastAsia"/>
        </w:rPr>
        <w:t>50</w:t>
      </w:r>
      <w:r>
        <w:rPr>
          <w:rFonts w:hint="eastAsia"/>
        </w:rPr>
        <w:t>分，总成绩的</w:t>
      </w:r>
      <w:r>
        <w:rPr>
          <w:rFonts w:hint="eastAsia"/>
        </w:rPr>
        <w:t>50%</w:t>
      </w:r>
      <w:r>
        <w:rPr>
          <w:rFonts w:hint="eastAsia"/>
        </w:rPr>
        <w:t>，包括考勤、课堂表现、笔记、课堂小测验，实验成绩，包括实验上机学习态度，上机实验作业成绩等。</w:t>
      </w:r>
    </w:p>
    <w:p w14:paraId="15A53459" w14:textId="77777777" w:rsidR="00C96D8B" w:rsidRDefault="00C96D8B" w:rsidP="00C96D8B">
      <w:pPr>
        <w:spacing w:line="360" w:lineRule="auto"/>
        <w:ind w:firstLineChars="200" w:firstLine="420"/>
      </w:pPr>
      <w:r>
        <w:rPr>
          <w:rFonts w:hint="eastAsia"/>
        </w:rPr>
        <w:t>期末考试采用笔试结合上机编程考核形式（</w:t>
      </w:r>
      <w:r>
        <w:rPr>
          <w:rFonts w:hint="eastAsia"/>
        </w:rPr>
        <w:t>50</w:t>
      </w:r>
      <w:r>
        <w:rPr>
          <w:rFonts w:hint="eastAsia"/>
        </w:rPr>
        <w:t>分），占总成绩的</w:t>
      </w:r>
      <w:r>
        <w:rPr>
          <w:rFonts w:hint="eastAsia"/>
        </w:rPr>
        <w:t>50%</w:t>
      </w:r>
      <w:r>
        <w:rPr>
          <w:rFonts w:hint="eastAsia"/>
        </w:rPr>
        <w:t>，期末考试时间为</w:t>
      </w:r>
      <w:r>
        <w:t>9</w:t>
      </w:r>
      <w:r>
        <w:rPr>
          <w:rFonts w:hint="eastAsia"/>
        </w:rPr>
        <w:t>0</w:t>
      </w:r>
      <w:r>
        <w:rPr>
          <w:rFonts w:hint="eastAsia"/>
        </w:rPr>
        <w:t>分钟。对学习过程中参与课程实践并有独立见解的学生给予</w:t>
      </w:r>
      <w:r>
        <w:rPr>
          <w:rFonts w:hint="eastAsia"/>
        </w:rPr>
        <w:t>5%</w:t>
      </w:r>
      <w:r>
        <w:rPr>
          <w:rFonts w:hint="eastAsia"/>
        </w:rPr>
        <w:t>的加分。</w:t>
      </w:r>
    </w:p>
    <w:p w14:paraId="7DD60807" w14:textId="77777777" w:rsidR="00C96D8B" w:rsidRDefault="00C96D8B" w:rsidP="00C96D8B">
      <w:pPr>
        <w:spacing w:line="360" w:lineRule="auto"/>
        <w:ind w:left="420"/>
        <w:rPr>
          <w:sz w:val="24"/>
          <w:szCs w:val="32"/>
        </w:rPr>
      </w:pPr>
      <w:r>
        <w:rPr>
          <w:rFonts w:hint="eastAsia"/>
          <w:sz w:val="24"/>
          <w:szCs w:val="32"/>
        </w:rPr>
        <w:t>考核标准及要求：</w:t>
      </w:r>
    </w:p>
    <w:p w14:paraId="16FF029C" w14:textId="77777777" w:rsidR="00C96D8B" w:rsidRDefault="00C96D8B" w:rsidP="00C96D8B">
      <w:pPr>
        <w:numPr>
          <w:ilvl w:val="0"/>
          <w:numId w:val="1"/>
        </w:numPr>
        <w:spacing w:line="360" w:lineRule="auto"/>
        <w:rPr>
          <w:szCs w:val="21"/>
        </w:rPr>
      </w:pPr>
      <w:r>
        <w:rPr>
          <w:rFonts w:hint="eastAsia"/>
          <w:szCs w:val="21"/>
        </w:rPr>
        <w:t>考核标准及要求（各项分数汇总后四舍五入）：</w:t>
      </w:r>
    </w:p>
    <w:p w14:paraId="5013DD22" w14:textId="77777777" w:rsidR="00C96D8B" w:rsidRDefault="00C96D8B" w:rsidP="00C96D8B">
      <w:pPr>
        <w:spacing w:line="360" w:lineRule="auto"/>
        <w:ind w:firstLineChars="200" w:firstLine="420"/>
        <w:rPr>
          <w:rFonts w:ascii="宋体" w:hAnsi="宋体"/>
          <w:color w:val="000000"/>
          <w:szCs w:val="21"/>
        </w:rPr>
      </w:pPr>
      <w:r>
        <w:rPr>
          <w:rFonts w:hint="eastAsia"/>
        </w:rPr>
        <w:t>1.</w:t>
      </w:r>
      <w:r>
        <w:rPr>
          <w:rFonts w:hint="eastAsia"/>
        </w:rPr>
        <w:t>考勤</w:t>
      </w:r>
      <w:r>
        <w:rPr>
          <w:rFonts w:hint="eastAsia"/>
        </w:rPr>
        <w:t xml:space="preserve"> </w:t>
      </w:r>
      <w:r>
        <w:rPr>
          <w:rFonts w:hint="eastAsia"/>
        </w:rPr>
        <w:t>：首先按学校规定，</w:t>
      </w:r>
      <w:r>
        <w:rPr>
          <w:rFonts w:ascii="宋体" w:hAnsi="宋体" w:hint="eastAsia"/>
          <w:color w:val="000000"/>
          <w:szCs w:val="21"/>
        </w:rPr>
        <w:t>一门课程缺课的学时累计达到该门课程总学时的1/3者(获准课程免听者除外)，此门课程需重修。本门课程共</w:t>
      </w:r>
      <w:r>
        <w:rPr>
          <w:rFonts w:ascii="宋体" w:hAnsi="宋体"/>
          <w:color w:val="000000"/>
          <w:szCs w:val="21"/>
        </w:rPr>
        <w:t>6</w:t>
      </w:r>
      <w:r>
        <w:rPr>
          <w:rFonts w:ascii="宋体" w:hAnsi="宋体" w:hint="eastAsia"/>
          <w:color w:val="000000"/>
          <w:szCs w:val="21"/>
        </w:rPr>
        <w:t>0学时，缺课</w:t>
      </w:r>
      <w:r>
        <w:rPr>
          <w:rFonts w:ascii="宋体" w:hAnsi="宋体"/>
          <w:color w:val="000000"/>
          <w:szCs w:val="21"/>
        </w:rPr>
        <w:t>2</w:t>
      </w:r>
      <w:r>
        <w:rPr>
          <w:rFonts w:ascii="宋体" w:hAnsi="宋体" w:hint="eastAsia"/>
          <w:color w:val="000000"/>
          <w:szCs w:val="21"/>
        </w:rPr>
        <w:t>0学时需重修。</w:t>
      </w:r>
    </w:p>
    <w:p w14:paraId="25173F9D" w14:textId="77777777" w:rsidR="00C96D8B" w:rsidRDefault="00C96D8B" w:rsidP="00C96D8B">
      <w:pPr>
        <w:spacing w:line="360" w:lineRule="auto"/>
        <w:ind w:firstLineChars="200" w:firstLine="420"/>
      </w:pPr>
      <w:r>
        <w:rPr>
          <w:rFonts w:hint="eastAsia"/>
        </w:rPr>
        <w:t>考勤</w:t>
      </w:r>
      <w:r>
        <w:rPr>
          <w:rFonts w:hint="eastAsia"/>
        </w:rPr>
        <w:t>100</w:t>
      </w:r>
      <w:r>
        <w:rPr>
          <w:rFonts w:hint="eastAsia"/>
        </w:rPr>
        <w:t>分制，一学期有效考勤</w:t>
      </w:r>
      <w:r>
        <w:rPr>
          <w:rFonts w:hint="eastAsia"/>
        </w:rPr>
        <w:t>20</w:t>
      </w:r>
      <w:r>
        <w:rPr>
          <w:rFonts w:hint="eastAsia"/>
        </w:rPr>
        <w:t>次，每次</w:t>
      </w:r>
      <w:r>
        <w:rPr>
          <w:rFonts w:hint="eastAsia"/>
        </w:rPr>
        <w:t>5</w:t>
      </w:r>
      <w:r>
        <w:rPr>
          <w:rFonts w:hint="eastAsia"/>
        </w:rPr>
        <w:t>分，如有迟到、早退、请假（需有假条）情况，扣</w:t>
      </w:r>
      <w:r>
        <w:rPr>
          <w:rFonts w:hint="eastAsia"/>
        </w:rPr>
        <w:t>3</w:t>
      </w:r>
      <w:r>
        <w:rPr>
          <w:rFonts w:hint="eastAsia"/>
        </w:rPr>
        <w:t>分</w:t>
      </w:r>
      <w:r>
        <w:rPr>
          <w:rFonts w:hint="eastAsia"/>
        </w:rPr>
        <w:t>/</w:t>
      </w:r>
      <w:r>
        <w:rPr>
          <w:rFonts w:hint="eastAsia"/>
        </w:rPr>
        <w:t>次。</w:t>
      </w:r>
    </w:p>
    <w:p w14:paraId="07F030D9" w14:textId="77777777" w:rsidR="00C96D8B" w:rsidRDefault="00C96D8B" w:rsidP="00C96D8B">
      <w:pPr>
        <w:spacing w:line="360" w:lineRule="auto"/>
        <w:ind w:firstLineChars="200" w:firstLine="420"/>
      </w:pPr>
      <w:r>
        <w:rPr>
          <w:rFonts w:hint="eastAsia"/>
        </w:rPr>
        <w:t>2.</w:t>
      </w:r>
      <w:r>
        <w:rPr>
          <w:rFonts w:hint="eastAsia"/>
        </w:rPr>
        <w:t>平时实验作业</w:t>
      </w:r>
    </w:p>
    <w:p w14:paraId="248E9AE6" w14:textId="77777777" w:rsidR="00C96D8B" w:rsidRDefault="00C96D8B" w:rsidP="00C96D8B">
      <w:pPr>
        <w:spacing w:line="360" w:lineRule="auto"/>
        <w:ind w:firstLineChars="200" w:firstLine="420"/>
      </w:pPr>
      <w:r>
        <w:rPr>
          <w:rFonts w:hint="eastAsia"/>
        </w:rPr>
        <w:t>平时实验作业包括课堂提交的电子作业，程序源代码，每学期老师有效回收作业次数</w:t>
      </w:r>
      <w:r>
        <w:rPr>
          <w:rFonts w:hint="eastAsia"/>
        </w:rPr>
        <w:t>10</w:t>
      </w:r>
      <w:r>
        <w:rPr>
          <w:rFonts w:hint="eastAsia"/>
        </w:rPr>
        <w:t>次。独立完成，不允许抄袭作业，否则扣实验成绩，未在规定时间内完成作业的可以延期上交，但要保证独立完成。</w:t>
      </w:r>
    </w:p>
    <w:p w14:paraId="0DD92786" w14:textId="77777777" w:rsidR="00C96D8B" w:rsidRDefault="00C96D8B" w:rsidP="00C96D8B">
      <w:pPr>
        <w:spacing w:line="360" w:lineRule="auto"/>
        <w:ind w:firstLineChars="200" w:firstLine="420"/>
      </w:pPr>
      <w:r>
        <w:rPr>
          <w:rFonts w:hint="eastAsia"/>
        </w:rPr>
        <w:t>平时作业满分</w:t>
      </w:r>
      <w:r>
        <w:rPr>
          <w:rFonts w:hint="eastAsia"/>
        </w:rPr>
        <w:t>100</w:t>
      </w:r>
      <w:r>
        <w:rPr>
          <w:rFonts w:hint="eastAsia"/>
        </w:rPr>
        <w:t>分，缺一次电子作业扣</w:t>
      </w:r>
      <w:r>
        <w:rPr>
          <w:rFonts w:hint="eastAsia"/>
        </w:rPr>
        <w:t>10</w:t>
      </w:r>
      <w:r>
        <w:rPr>
          <w:rFonts w:hint="eastAsia"/>
        </w:rPr>
        <w:t>分。每次</w:t>
      </w:r>
      <w:proofErr w:type="gramStart"/>
      <w:r>
        <w:rPr>
          <w:rFonts w:hint="eastAsia"/>
        </w:rPr>
        <w:t>作业按优</w:t>
      </w:r>
      <w:proofErr w:type="gramEnd"/>
      <w:r>
        <w:rPr>
          <w:rFonts w:hint="eastAsia"/>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C96D8B" w14:paraId="4E3901E3" w14:textId="77777777" w:rsidTr="006B3342">
        <w:tc>
          <w:tcPr>
            <w:tcW w:w="4786" w:type="dxa"/>
            <w:vAlign w:val="center"/>
          </w:tcPr>
          <w:p w14:paraId="5ECDFB79" w14:textId="77777777" w:rsidR="00C96D8B" w:rsidRDefault="00C96D8B" w:rsidP="006B3342">
            <w:pPr>
              <w:jc w:val="center"/>
              <w:rPr>
                <w:rFonts w:ascii="宋体"/>
                <w:b/>
                <w:bCs/>
                <w:color w:val="000000"/>
                <w:sz w:val="18"/>
                <w:szCs w:val="18"/>
              </w:rPr>
            </w:pPr>
            <w:r>
              <w:rPr>
                <w:rFonts w:ascii="宋体" w:hAnsi="宋体" w:hint="eastAsia"/>
                <w:b/>
                <w:bCs/>
                <w:color w:val="000000"/>
                <w:sz w:val="18"/>
                <w:szCs w:val="18"/>
              </w:rPr>
              <w:lastRenderedPageBreak/>
              <w:t>评价指标</w:t>
            </w:r>
          </w:p>
        </w:tc>
        <w:tc>
          <w:tcPr>
            <w:tcW w:w="1843" w:type="dxa"/>
          </w:tcPr>
          <w:p w14:paraId="1F3528DA" w14:textId="77777777" w:rsidR="00C96D8B" w:rsidRDefault="00C96D8B" w:rsidP="006B3342">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556CE925" w14:textId="77777777" w:rsidR="00C96D8B" w:rsidRDefault="00C96D8B" w:rsidP="006B3342">
            <w:pPr>
              <w:jc w:val="center"/>
              <w:rPr>
                <w:rFonts w:ascii="宋体"/>
                <w:b/>
                <w:bCs/>
                <w:color w:val="000000"/>
                <w:sz w:val="18"/>
                <w:szCs w:val="18"/>
              </w:rPr>
            </w:pPr>
            <w:r>
              <w:rPr>
                <w:rFonts w:ascii="宋体" w:hAnsi="宋体" w:hint="eastAsia"/>
                <w:b/>
                <w:bCs/>
                <w:color w:val="000000"/>
                <w:sz w:val="18"/>
                <w:szCs w:val="18"/>
              </w:rPr>
              <w:t>此次作业分值</w:t>
            </w:r>
          </w:p>
        </w:tc>
      </w:tr>
      <w:tr w:rsidR="00C96D8B" w14:paraId="36AD5206" w14:textId="77777777" w:rsidTr="006B3342">
        <w:tc>
          <w:tcPr>
            <w:tcW w:w="4786" w:type="dxa"/>
            <w:vAlign w:val="center"/>
          </w:tcPr>
          <w:p w14:paraId="7C0A4C4F" w14:textId="77777777" w:rsidR="00C96D8B" w:rsidRDefault="00C96D8B" w:rsidP="006B3342">
            <w:pPr>
              <w:jc w:val="center"/>
              <w:rPr>
                <w:rFonts w:ascii="宋体"/>
                <w:color w:val="000000"/>
                <w:sz w:val="18"/>
                <w:szCs w:val="18"/>
              </w:rPr>
            </w:pPr>
            <w:r>
              <w:rPr>
                <w:rFonts w:ascii="宋体" w:hAnsi="宋体" w:hint="eastAsia"/>
                <w:color w:val="000000"/>
                <w:sz w:val="18"/>
                <w:szCs w:val="18"/>
              </w:rPr>
              <w:t>必做题目全部完成，全部正确；且有额外扩展</w:t>
            </w:r>
          </w:p>
        </w:tc>
        <w:tc>
          <w:tcPr>
            <w:tcW w:w="1843" w:type="dxa"/>
            <w:vAlign w:val="center"/>
          </w:tcPr>
          <w:p w14:paraId="321E73A7"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5547985F" w14:textId="77777777" w:rsidR="00C96D8B" w:rsidRDefault="00C96D8B" w:rsidP="006B3342">
            <w:pPr>
              <w:jc w:val="center"/>
              <w:rPr>
                <w:rFonts w:ascii="宋体"/>
                <w:color w:val="000000"/>
                <w:sz w:val="18"/>
                <w:szCs w:val="18"/>
              </w:rPr>
            </w:pPr>
            <w:r>
              <w:rPr>
                <w:rFonts w:ascii="宋体" w:hAnsi="宋体" w:hint="eastAsia"/>
                <w:color w:val="000000"/>
                <w:sz w:val="18"/>
                <w:szCs w:val="18"/>
              </w:rPr>
              <w:t>10</w:t>
            </w:r>
          </w:p>
        </w:tc>
      </w:tr>
      <w:tr w:rsidR="00C96D8B" w14:paraId="2B60B542" w14:textId="77777777" w:rsidTr="006B3342">
        <w:tc>
          <w:tcPr>
            <w:tcW w:w="4786" w:type="dxa"/>
            <w:vAlign w:val="center"/>
          </w:tcPr>
          <w:p w14:paraId="32307E08" w14:textId="77777777" w:rsidR="00C96D8B" w:rsidRDefault="00C96D8B" w:rsidP="006B3342">
            <w:pPr>
              <w:jc w:val="center"/>
              <w:rPr>
                <w:rFonts w:ascii="宋体"/>
                <w:color w:val="000000"/>
                <w:sz w:val="18"/>
                <w:szCs w:val="18"/>
              </w:rPr>
            </w:pPr>
            <w:r>
              <w:rPr>
                <w:rFonts w:ascii="宋体" w:hint="eastAsia"/>
                <w:color w:val="000000"/>
                <w:sz w:val="18"/>
                <w:szCs w:val="18"/>
              </w:rPr>
              <w:t>必做题目全部完成，全部正确或有细微错误</w:t>
            </w:r>
          </w:p>
        </w:tc>
        <w:tc>
          <w:tcPr>
            <w:tcW w:w="1843" w:type="dxa"/>
            <w:vAlign w:val="center"/>
          </w:tcPr>
          <w:p w14:paraId="095FC82F"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3A8F6D4B" w14:textId="77777777" w:rsidR="00C96D8B" w:rsidRDefault="00C96D8B" w:rsidP="006B3342">
            <w:pPr>
              <w:jc w:val="center"/>
              <w:rPr>
                <w:rFonts w:ascii="宋体"/>
                <w:color w:val="000000"/>
                <w:sz w:val="18"/>
                <w:szCs w:val="18"/>
              </w:rPr>
            </w:pPr>
            <w:r>
              <w:rPr>
                <w:rFonts w:ascii="宋体" w:hAnsi="宋体" w:hint="eastAsia"/>
                <w:color w:val="000000"/>
                <w:sz w:val="18"/>
                <w:szCs w:val="18"/>
              </w:rPr>
              <w:t>7-9</w:t>
            </w:r>
          </w:p>
        </w:tc>
      </w:tr>
      <w:tr w:rsidR="00C96D8B" w14:paraId="5836F71E" w14:textId="77777777" w:rsidTr="006B3342">
        <w:tc>
          <w:tcPr>
            <w:tcW w:w="4786" w:type="dxa"/>
            <w:vAlign w:val="center"/>
          </w:tcPr>
          <w:p w14:paraId="381664BE" w14:textId="77777777" w:rsidR="00C96D8B" w:rsidRDefault="00C96D8B" w:rsidP="006B3342">
            <w:pPr>
              <w:jc w:val="center"/>
              <w:rPr>
                <w:rFonts w:ascii="宋体"/>
                <w:color w:val="000000"/>
                <w:sz w:val="18"/>
                <w:szCs w:val="18"/>
              </w:rPr>
            </w:pPr>
            <w:r>
              <w:rPr>
                <w:rFonts w:ascii="宋体" w:hint="eastAsia"/>
                <w:color w:val="000000"/>
                <w:sz w:val="18"/>
                <w:szCs w:val="18"/>
              </w:rPr>
              <w:t>必做题目完成度高于80%，明显错误不错过1处</w:t>
            </w:r>
          </w:p>
        </w:tc>
        <w:tc>
          <w:tcPr>
            <w:tcW w:w="1843" w:type="dxa"/>
            <w:vAlign w:val="center"/>
          </w:tcPr>
          <w:p w14:paraId="4E23969A"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46557A05" w14:textId="77777777" w:rsidR="00C96D8B" w:rsidRDefault="00C96D8B" w:rsidP="006B3342">
            <w:pPr>
              <w:jc w:val="center"/>
              <w:rPr>
                <w:rFonts w:ascii="宋体"/>
                <w:color w:val="000000"/>
                <w:sz w:val="18"/>
                <w:szCs w:val="18"/>
              </w:rPr>
            </w:pPr>
            <w:r>
              <w:rPr>
                <w:rFonts w:ascii="宋体" w:hAnsi="宋体" w:hint="eastAsia"/>
                <w:color w:val="000000"/>
                <w:sz w:val="18"/>
                <w:szCs w:val="18"/>
              </w:rPr>
              <w:t>5-6</w:t>
            </w:r>
          </w:p>
        </w:tc>
      </w:tr>
      <w:tr w:rsidR="00C96D8B" w14:paraId="76917C38" w14:textId="77777777" w:rsidTr="006B3342">
        <w:tc>
          <w:tcPr>
            <w:tcW w:w="4786" w:type="dxa"/>
            <w:vAlign w:val="center"/>
          </w:tcPr>
          <w:p w14:paraId="4FB329EA" w14:textId="77777777" w:rsidR="00C96D8B" w:rsidRDefault="00C96D8B" w:rsidP="006B3342">
            <w:pPr>
              <w:jc w:val="center"/>
              <w:rPr>
                <w:rFonts w:ascii="宋体"/>
                <w:color w:val="000000"/>
                <w:sz w:val="18"/>
                <w:szCs w:val="18"/>
              </w:rPr>
            </w:pPr>
            <w:r>
              <w:rPr>
                <w:rFonts w:ascii="宋体" w:hint="eastAsia"/>
                <w:color w:val="000000"/>
                <w:sz w:val="18"/>
                <w:szCs w:val="18"/>
              </w:rPr>
              <w:t>必做题目完成度高于50%，低于80%；</w:t>
            </w:r>
          </w:p>
          <w:p w14:paraId="275BE50E" w14:textId="77777777" w:rsidR="00C96D8B" w:rsidRDefault="00C96D8B" w:rsidP="006B3342">
            <w:pPr>
              <w:jc w:val="center"/>
              <w:rPr>
                <w:rFonts w:ascii="宋体"/>
                <w:color w:val="000000"/>
                <w:sz w:val="18"/>
                <w:szCs w:val="18"/>
              </w:rPr>
            </w:pPr>
            <w:r>
              <w:rPr>
                <w:rFonts w:ascii="宋体" w:hint="eastAsia"/>
                <w:color w:val="000000"/>
                <w:sz w:val="18"/>
                <w:szCs w:val="18"/>
              </w:rPr>
              <w:t>或完成度高于80%，但题目有多处明显错误</w:t>
            </w:r>
          </w:p>
        </w:tc>
        <w:tc>
          <w:tcPr>
            <w:tcW w:w="1843" w:type="dxa"/>
            <w:vAlign w:val="center"/>
          </w:tcPr>
          <w:p w14:paraId="0B6F04E8"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3D1C0250" w14:textId="77777777" w:rsidR="00C96D8B" w:rsidRDefault="00C96D8B" w:rsidP="006B3342">
            <w:pPr>
              <w:jc w:val="center"/>
              <w:rPr>
                <w:rFonts w:ascii="宋体"/>
                <w:color w:val="000000"/>
                <w:sz w:val="18"/>
                <w:szCs w:val="18"/>
              </w:rPr>
            </w:pPr>
            <w:r>
              <w:rPr>
                <w:rFonts w:ascii="宋体" w:hAnsi="宋体" w:hint="eastAsia"/>
                <w:color w:val="000000"/>
                <w:sz w:val="18"/>
                <w:szCs w:val="18"/>
              </w:rPr>
              <w:t>3-4</w:t>
            </w:r>
          </w:p>
        </w:tc>
      </w:tr>
      <w:tr w:rsidR="00C96D8B" w14:paraId="24E33D17" w14:textId="77777777" w:rsidTr="006B3342">
        <w:tc>
          <w:tcPr>
            <w:tcW w:w="4786" w:type="dxa"/>
            <w:vAlign w:val="center"/>
          </w:tcPr>
          <w:p w14:paraId="46576349" w14:textId="77777777" w:rsidR="00C96D8B" w:rsidRDefault="00C96D8B" w:rsidP="006B3342">
            <w:pPr>
              <w:jc w:val="center"/>
              <w:rPr>
                <w:rFonts w:ascii="宋体"/>
                <w:color w:val="000000"/>
                <w:sz w:val="18"/>
                <w:szCs w:val="18"/>
              </w:rPr>
            </w:pPr>
            <w:r>
              <w:rPr>
                <w:rFonts w:ascii="宋体" w:hint="eastAsia"/>
                <w:color w:val="000000"/>
                <w:sz w:val="18"/>
                <w:szCs w:val="18"/>
              </w:rPr>
              <w:t>必做题目完成度低于50%；</w:t>
            </w:r>
          </w:p>
          <w:p w14:paraId="2188B393" w14:textId="77777777" w:rsidR="00C96D8B" w:rsidRDefault="00C96D8B" w:rsidP="006B3342">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145DCFE5"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6DFD2E39" w14:textId="77777777" w:rsidR="00C96D8B" w:rsidRDefault="00C96D8B" w:rsidP="006B3342">
            <w:pPr>
              <w:jc w:val="center"/>
              <w:rPr>
                <w:rFonts w:ascii="宋体"/>
                <w:color w:val="000000"/>
                <w:sz w:val="18"/>
                <w:szCs w:val="18"/>
              </w:rPr>
            </w:pPr>
            <w:r>
              <w:rPr>
                <w:rFonts w:ascii="宋体" w:hAnsi="宋体" w:hint="eastAsia"/>
                <w:color w:val="000000"/>
                <w:sz w:val="18"/>
                <w:szCs w:val="18"/>
              </w:rPr>
              <w:t>0</w:t>
            </w:r>
          </w:p>
        </w:tc>
      </w:tr>
    </w:tbl>
    <w:p w14:paraId="3CAB62EA" w14:textId="77777777" w:rsidR="00C96D8B" w:rsidRDefault="00C96D8B" w:rsidP="00C96D8B">
      <w:pPr>
        <w:spacing w:line="360" w:lineRule="auto"/>
        <w:ind w:firstLineChars="200" w:firstLine="420"/>
      </w:pPr>
      <w:r>
        <w:rPr>
          <w:rFonts w:hint="eastAsia"/>
        </w:rPr>
        <w:t>3.</w:t>
      </w:r>
      <w:r>
        <w:rPr>
          <w:rFonts w:hint="eastAsia"/>
        </w:rPr>
        <w:t>课堂测验</w:t>
      </w:r>
    </w:p>
    <w:p w14:paraId="15FE7065" w14:textId="77777777" w:rsidR="00C96D8B" w:rsidRDefault="00C96D8B" w:rsidP="00C96D8B">
      <w:pPr>
        <w:spacing w:line="360" w:lineRule="auto"/>
        <w:ind w:firstLineChars="200" w:firstLine="420"/>
      </w:pPr>
      <w:r>
        <w:rPr>
          <w:rFonts w:hint="eastAsia"/>
        </w:rPr>
        <w:t>课堂测验使用</w:t>
      </w:r>
      <w:r w:rsidRPr="00BA0B90">
        <w:rPr>
          <w:rFonts w:hint="eastAsia"/>
          <w:color w:val="000000" w:themeColor="text1"/>
        </w:rPr>
        <w:t>电子版题库</w:t>
      </w:r>
      <w:r>
        <w:rPr>
          <w:rFonts w:hint="eastAsia"/>
        </w:rPr>
        <w:t>测试，随堂测验，测验时间为第</w:t>
      </w:r>
      <w:r>
        <w:rPr>
          <w:rFonts w:hint="eastAsia"/>
        </w:rPr>
        <w:t>8</w:t>
      </w:r>
      <w:r>
        <w:rPr>
          <w:rFonts w:hint="eastAsia"/>
        </w:rPr>
        <w:t>周</w:t>
      </w:r>
      <w:r>
        <w:rPr>
          <w:rFonts w:hint="eastAsia"/>
        </w:rPr>
        <w:t>~</w:t>
      </w:r>
      <w:r>
        <w:rPr>
          <w:rFonts w:hint="eastAsia"/>
        </w:rPr>
        <w:t>第</w:t>
      </w:r>
      <w:r>
        <w:rPr>
          <w:rFonts w:hint="eastAsia"/>
        </w:rPr>
        <w:t>13</w:t>
      </w:r>
      <w:r>
        <w:rPr>
          <w:rFonts w:hint="eastAsia"/>
        </w:rPr>
        <w:t>周的某一次课，具体时间由任课教师自行安排，满分</w:t>
      </w:r>
      <w:r>
        <w:rPr>
          <w:rFonts w:hint="eastAsia"/>
        </w:rPr>
        <w:t>100</w:t>
      </w:r>
      <w:r>
        <w:rPr>
          <w:rFonts w:hint="eastAsia"/>
        </w:rPr>
        <w:t>分。</w:t>
      </w:r>
    </w:p>
    <w:p w14:paraId="5D2A8DCF" w14:textId="77777777" w:rsidR="00C96D8B" w:rsidRDefault="00C96D8B" w:rsidP="00C96D8B">
      <w:pPr>
        <w:spacing w:line="360" w:lineRule="auto"/>
        <w:ind w:firstLineChars="200" w:firstLine="420"/>
      </w:pPr>
      <w:r>
        <w:rPr>
          <w:rFonts w:hint="eastAsia"/>
        </w:rPr>
        <w:t xml:space="preserve">4. </w:t>
      </w:r>
      <w:r>
        <w:rPr>
          <w:rFonts w:hint="eastAsia"/>
        </w:rPr>
        <w:t>小组综合项目</w:t>
      </w:r>
    </w:p>
    <w:p w14:paraId="448F241A" w14:textId="77777777" w:rsidR="00C96D8B" w:rsidRDefault="00C96D8B" w:rsidP="00C96D8B">
      <w:pPr>
        <w:spacing w:line="360" w:lineRule="auto"/>
        <w:ind w:firstLineChars="200" w:firstLine="420"/>
      </w:pPr>
      <w:r>
        <w:rPr>
          <w:rFonts w:hint="eastAsia"/>
        </w:rPr>
        <w:t>小组综合项目以实用综合应用的形式给出，学生在完成过程中，可以小组讨论，上网查阅资料，教师只在必要时进行引导和提示，鼓励学生发散性思维，尝试不同的计算方法。</w:t>
      </w:r>
    </w:p>
    <w:p w14:paraId="4268D47C" w14:textId="77777777" w:rsidR="00C96D8B" w:rsidRDefault="00C96D8B" w:rsidP="00C96D8B">
      <w:pPr>
        <w:spacing w:line="360" w:lineRule="auto"/>
        <w:ind w:firstLineChars="200" w:firstLine="420"/>
      </w:pPr>
      <w:r>
        <w:rPr>
          <w:rFonts w:hint="eastAsia"/>
        </w:rPr>
        <w:t>需完成大作业，总分</w:t>
      </w:r>
      <w:r>
        <w:rPr>
          <w:rFonts w:hint="eastAsia"/>
        </w:rPr>
        <w:t>100</w:t>
      </w:r>
      <w:r>
        <w:rPr>
          <w:rFonts w:hint="eastAsia"/>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C96D8B" w14:paraId="5498A233" w14:textId="77777777" w:rsidTr="006B3342">
        <w:tc>
          <w:tcPr>
            <w:tcW w:w="4786" w:type="dxa"/>
            <w:vAlign w:val="center"/>
          </w:tcPr>
          <w:p w14:paraId="4AAC671F" w14:textId="77777777" w:rsidR="00C96D8B" w:rsidRDefault="00C96D8B" w:rsidP="006B3342">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52FCF471" w14:textId="77777777" w:rsidR="00C96D8B" w:rsidRDefault="00C96D8B" w:rsidP="006B3342">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4D3A6745" w14:textId="77777777" w:rsidR="00C96D8B" w:rsidRDefault="00C96D8B" w:rsidP="006B3342">
            <w:pPr>
              <w:jc w:val="center"/>
              <w:rPr>
                <w:rFonts w:ascii="宋体"/>
                <w:b/>
                <w:bCs/>
                <w:color w:val="000000"/>
                <w:sz w:val="18"/>
                <w:szCs w:val="18"/>
              </w:rPr>
            </w:pPr>
            <w:r>
              <w:rPr>
                <w:rFonts w:ascii="宋体" w:hAnsi="宋体" w:hint="eastAsia"/>
                <w:b/>
                <w:bCs/>
                <w:color w:val="000000"/>
                <w:sz w:val="18"/>
                <w:szCs w:val="18"/>
              </w:rPr>
              <w:t>此次作业分值</w:t>
            </w:r>
          </w:p>
        </w:tc>
      </w:tr>
      <w:tr w:rsidR="00C96D8B" w14:paraId="756F7A0B" w14:textId="77777777" w:rsidTr="006B3342">
        <w:tc>
          <w:tcPr>
            <w:tcW w:w="4786" w:type="dxa"/>
            <w:vAlign w:val="center"/>
          </w:tcPr>
          <w:p w14:paraId="7E935A16" w14:textId="77777777" w:rsidR="00C96D8B" w:rsidRDefault="00C96D8B" w:rsidP="006B3342">
            <w:pPr>
              <w:jc w:val="center"/>
              <w:rPr>
                <w:rFonts w:ascii="宋体"/>
                <w:color w:val="000000"/>
                <w:sz w:val="18"/>
                <w:szCs w:val="18"/>
              </w:rPr>
            </w:pPr>
            <w:r>
              <w:rPr>
                <w:rFonts w:ascii="宋体" w:hAnsi="宋体" w:hint="eastAsia"/>
                <w:color w:val="000000"/>
                <w:sz w:val="18"/>
                <w:szCs w:val="18"/>
              </w:rPr>
              <w:t>项目功能要求全部完成，全部正确；且有额外扩展，答辩问题全部能正确回答</w:t>
            </w:r>
          </w:p>
        </w:tc>
        <w:tc>
          <w:tcPr>
            <w:tcW w:w="1843" w:type="dxa"/>
            <w:vAlign w:val="center"/>
          </w:tcPr>
          <w:p w14:paraId="75F3FCD8"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2C37D83E" w14:textId="77777777" w:rsidR="00C96D8B" w:rsidRDefault="00C96D8B" w:rsidP="006B3342">
            <w:pPr>
              <w:jc w:val="center"/>
              <w:rPr>
                <w:rFonts w:ascii="宋体"/>
                <w:color w:val="000000"/>
                <w:sz w:val="18"/>
                <w:szCs w:val="18"/>
              </w:rPr>
            </w:pPr>
            <w:r>
              <w:rPr>
                <w:rFonts w:ascii="宋体" w:hAnsi="宋体" w:hint="eastAsia"/>
                <w:color w:val="000000"/>
                <w:sz w:val="18"/>
                <w:szCs w:val="18"/>
              </w:rPr>
              <w:t>90-100</w:t>
            </w:r>
          </w:p>
        </w:tc>
      </w:tr>
      <w:tr w:rsidR="00C96D8B" w14:paraId="7EBB129F" w14:textId="77777777" w:rsidTr="006B3342">
        <w:tc>
          <w:tcPr>
            <w:tcW w:w="4786" w:type="dxa"/>
            <w:vAlign w:val="center"/>
          </w:tcPr>
          <w:p w14:paraId="50A9E8B0" w14:textId="77777777" w:rsidR="00C96D8B" w:rsidRDefault="00C96D8B" w:rsidP="006B3342">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全部完成、正确，答辩问题基本回答正确</w:t>
            </w:r>
          </w:p>
        </w:tc>
        <w:tc>
          <w:tcPr>
            <w:tcW w:w="1843" w:type="dxa"/>
            <w:vAlign w:val="center"/>
          </w:tcPr>
          <w:p w14:paraId="215088F9"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29A3748D" w14:textId="77777777" w:rsidR="00C96D8B" w:rsidRDefault="00C96D8B" w:rsidP="006B3342">
            <w:pPr>
              <w:jc w:val="center"/>
              <w:rPr>
                <w:rFonts w:ascii="宋体"/>
                <w:color w:val="000000"/>
                <w:sz w:val="18"/>
                <w:szCs w:val="18"/>
              </w:rPr>
            </w:pPr>
            <w:r>
              <w:rPr>
                <w:rFonts w:ascii="宋体" w:hAnsi="宋体" w:hint="eastAsia"/>
                <w:color w:val="000000"/>
                <w:sz w:val="18"/>
                <w:szCs w:val="18"/>
              </w:rPr>
              <w:t>80-90</w:t>
            </w:r>
          </w:p>
        </w:tc>
      </w:tr>
      <w:tr w:rsidR="00C96D8B" w14:paraId="7E4C73A7" w14:textId="77777777" w:rsidTr="006B3342">
        <w:tc>
          <w:tcPr>
            <w:tcW w:w="4786" w:type="dxa"/>
            <w:vAlign w:val="center"/>
          </w:tcPr>
          <w:p w14:paraId="69C64FF3" w14:textId="77777777" w:rsidR="00C96D8B" w:rsidRDefault="00C96D8B" w:rsidP="006B3342">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完成度高于80%，答辩问题基本可以回答</w:t>
            </w:r>
            <w:r>
              <w:rPr>
                <w:rFonts w:ascii="宋体"/>
                <w:color w:val="000000"/>
                <w:sz w:val="18"/>
                <w:szCs w:val="18"/>
              </w:rPr>
              <w:t xml:space="preserve"> </w:t>
            </w:r>
          </w:p>
        </w:tc>
        <w:tc>
          <w:tcPr>
            <w:tcW w:w="1843" w:type="dxa"/>
            <w:vAlign w:val="center"/>
          </w:tcPr>
          <w:p w14:paraId="77F61695"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36CD5541" w14:textId="77777777" w:rsidR="00C96D8B" w:rsidRDefault="00C96D8B" w:rsidP="006B3342">
            <w:pPr>
              <w:jc w:val="center"/>
              <w:rPr>
                <w:rFonts w:ascii="宋体"/>
                <w:color w:val="000000"/>
                <w:sz w:val="18"/>
                <w:szCs w:val="18"/>
              </w:rPr>
            </w:pPr>
            <w:r>
              <w:rPr>
                <w:rFonts w:ascii="宋体" w:hAnsi="宋体" w:hint="eastAsia"/>
                <w:color w:val="000000"/>
                <w:sz w:val="18"/>
                <w:szCs w:val="18"/>
              </w:rPr>
              <w:t>70-80</w:t>
            </w:r>
          </w:p>
        </w:tc>
      </w:tr>
      <w:tr w:rsidR="00C96D8B" w14:paraId="327C8EDD" w14:textId="77777777" w:rsidTr="006B3342">
        <w:tc>
          <w:tcPr>
            <w:tcW w:w="4786" w:type="dxa"/>
            <w:vAlign w:val="center"/>
          </w:tcPr>
          <w:p w14:paraId="55FDD417" w14:textId="77777777" w:rsidR="00C96D8B" w:rsidRDefault="00C96D8B" w:rsidP="006B3342">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完成度高于50%，低于80%；</w:t>
            </w:r>
          </w:p>
          <w:p w14:paraId="05BE4B1A" w14:textId="77777777" w:rsidR="00C96D8B" w:rsidRDefault="00C96D8B" w:rsidP="006B3342">
            <w:pPr>
              <w:jc w:val="center"/>
              <w:rPr>
                <w:rFonts w:ascii="宋体"/>
                <w:color w:val="000000"/>
                <w:sz w:val="18"/>
                <w:szCs w:val="18"/>
              </w:rPr>
            </w:pPr>
            <w:r>
              <w:rPr>
                <w:rFonts w:ascii="宋体" w:hint="eastAsia"/>
                <w:color w:val="000000"/>
                <w:sz w:val="18"/>
                <w:szCs w:val="18"/>
              </w:rPr>
              <w:t>或完成度高于80%，答辩问题能回答部分</w:t>
            </w:r>
            <w:r>
              <w:rPr>
                <w:rFonts w:ascii="宋体"/>
                <w:color w:val="000000"/>
                <w:sz w:val="18"/>
                <w:szCs w:val="18"/>
              </w:rPr>
              <w:t xml:space="preserve"> </w:t>
            </w:r>
          </w:p>
        </w:tc>
        <w:tc>
          <w:tcPr>
            <w:tcW w:w="1843" w:type="dxa"/>
            <w:vAlign w:val="center"/>
          </w:tcPr>
          <w:p w14:paraId="7053E8A1"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5E104D91" w14:textId="77777777" w:rsidR="00C96D8B" w:rsidRDefault="00C96D8B" w:rsidP="006B3342">
            <w:pPr>
              <w:jc w:val="center"/>
              <w:rPr>
                <w:rFonts w:ascii="宋体"/>
                <w:color w:val="000000"/>
                <w:sz w:val="18"/>
                <w:szCs w:val="18"/>
              </w:rPr>
            </w:pPr>
            <w:r>
              <w:rPr>
                <w:rFonts w:ascii="宋体" w:hAnsi="宋体" w:hint="eastAsia"/>
                <w:color w:val="000000"/>
                <w:sz w:val="18"/>
                <w:szCs w:val="18"/>
              </w:rPr>
              <w:t>60-70</w:t>
            </w:r>
          </w:p>
        </w:tc>
      </w:tr>
      <w:tr w:rsidR="00C96D8B" w14:paraId="4BC7066A" w14:textId="77777777" w:rsidTr="006B3342">
        <w:tc>
          <w:tcPr>
            <w:tcW w:w="4786" w:type="dxa"/>
            <w:vAlign w:val="center"/>
          </w:tcPr>
          <w:p w14:paraId="6F81904B" w14:textId="77777777" w:rsidR="00C96D8B" w:rsidRDefault="00C96D8B" w:rsidP="006B3342">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完成度低于50%；</w:t>
            </w:r>
          </w:p>
          <w:p w14:paraId="58898F8C" w14:textId="77777777" w:rsidR="00C96D8B" w:rsidRDefault="00C96D8B" w:rsidP="006B3342">
            <w:pPr>
              <w:jc w:val="center"/>
              <w:rPr>
                <w:rFonts w:ascii="宋体"/>
                <w:color w:val="000000"/>
                <w:sz w:val="18"/>
                <w:szCs w:val="18"/>
              </w:rPr>
            </w:pPr>
            <w:r>
              <w:rPr>
                <w:rFonts w:ascii="宋体" w:hint="eastAsia"/>
                <w:color w:val="000000"/>
                <w:sz w:val="18"/>
                <w:szCs w:val="18"/>
              </w:rPr>
              <w:t>或完成度高于50%，低于80%，答辩问题回答不出</w:t>
            </w:r>
            <w:r>
              <w:rPr>
                <w:rFonts w:ascii="宋体"/>
                <w:color w:val="000000"/>
                <w:sz w:val="18"/>
                <w:szCs w:val="18"/>
              </w:rPr>
              <w:t xml:space="preserve"> </w:t>
            </w:r>
          </w:p>
        </w:tc>
        <w:tc>
          <w:tcPr>
            <w:tcW w:w="1843" w:type="dxa"/>
            <w:vAlign w:val="center"/>
          </w:tcPr>
          <w:p w14:paraId="3054C2E7"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3EC5F7FA" w14:textId="77777777" w:rsidR="00C96D8B" w:rsidRDefault="00C96D8B" w:rsidP="006B3342">
            <w:pPr>
              <w:jc w:val="center"/>
              <w:rPr>
                <w:rFonts w:ascii="宋体"/>
                <w:color w:val="000000"/>
                <w:sz w:val="18"/>
                <w:szCs w:val="18"/>
              </w:rPr>
            </w:pPr>
            <w:r>
              <w:rPr>
                <w:rFonts w:ascii="宋体" w:hAnsi="宋体" w:hint="eastAsia"/>
                <w:color w:val="000000"/>
                <w:sz w:val="18"/>
                <w:szCs w:val="18"/>
              </w:rPr>
              <w:t>60以下</w:t>
            </w:r>
          </w:p>
        </w:tc>
      </w:tr>
    </w:tbl>
    <w:p w14:paraId="2D4DED1F" w14:textId="77777777" w:rsidR="00C96D8B" w:rsidRDefault="00C96D8B" w:rsidP="00C96D8B">
      <w:pPr>
        <w:spacing w:line="360" w:lineRule="auto"/>
        <w:ind w:firstLineChars="200" w:firstLine="420"/>
      </w:pPr>
      <w:r>
        <w:rPr>
          <w:rFonts w:hint="eastAsia"/>
        </w:rPr>
        <w:t>5.</w:t>
      </w:r>
      <w:r>
        <w:rPr>
          <w:rFonts w:hint="eastAsia"/>
        </w:rPr>
        <w:t>期末考试：闭卷，可根据实际条件进行笔试或上机考试，要求学生能够独立完成考试，不得违反学校相关考试规定。考试题型：选择题、程序填空、程序改错、编程题，满分</w:t>
      </w:r>
      <w:r>
        <w:rPr>
          <w:rFonts w:hint="eastAsia"/>
        </w:rPr>
        <w:t>100</w:t>
      </w:r>
      <w:r>
        <w:rPr>
          <w:rFonts w:hint="eastAsia"/>
        </w:rPr>
        <w:t>分，考试时间</w:t>
      </w:r>
      <w:r>
        <w:rPr>
          <w:rFonts w:hint="eastAsia"/>
        </w:rPr>
        <w:t>90</w:t>
      </w:r>
      <w:r>
        <w:rPr>
          <w:rFonts w:hint="eastAsia"/>
        </w:rPr>
        <w:t>分钟，考试不允许作弊，作弊者按学校规定处理。</w:t>
      </w:r>
    </w:p>
    <w:p w14:paraId="218E8539" w14:textId="77777777" w:rsidR="00C96D8B" w:rsidRDefault="00C96D8B" w:rsidP="00C96D8B">
      <w:pPr>
        <w:spacing w:line="360" w:lineRule="auto"/>
        <w:ind w:firstLineChars="200" w:firstLine="480"/>
        <w:rPr>
          <w:sz w:val="24"/>
        </w:rPr>
      </w:pPr>
    </w:p>
    <w:p w14:paraId="73998FB4"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page" w:tblpX="1934" w:tblpY="237"/>
        <w:tblOverlap w:val="never"/>
        <w:tblW w:w="8312"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C96D8B" w14:paraId="5EDFD0CE" w14:textId="77777777" w:rsidTr="006B334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652AEED7" w14:textId="77777777" w:rsidR="00C96D8B" w:rsidRDefault="00C96D8B" w:rsidP="006B3342">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vAlign w:val="center"/>
          </w:tcPr>
          <w:p w14:paraId="3B199116"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C96D8B" w14:paraId="75C54C48"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sdt>
            <w:sdtPr>
              <w:rPr>
                <w:rFonts w:ascii="微软雅黑" w:eastAsia="微软雅黑" w:hAnsi="微软雅黑" w:hint="eastAsia"/>
                <w:szCs w:val="20"/>
              </w:rPr>
              <w:id w:val="874584807"/>
              <w:date>
                <w:dateFormat w:val="yyyy-M-d"/>
                <w:lid w:val="zh-CN"/>
                <w:storeMappedDataAs w:val="dateTime"/>
                <w:calendar w:val="gregorian"/>
              </w:date>
            </w:sdtPr>
            <w:sdtContent>
              <w:p w14:paraId="4B5A6A8B" w14:textId="77777777" w:rsidR="00C96D8B" w:rsidRDefault="00C96D8B" w:rsidP="006B3342">
                <w:pPr>
                  <w:jc w:val="center"/>
                  <w:rPr>
                    <w:rFonts w:ascii="微软雅黑" w:eastAsia="微软雅黑" w:hAnsi="微软雅黑"/>
                    <w:szCs w:val="20"/>
                  </w:rPr>
                </w:pPr>
                <w:r>
                  <w:rPr>
                    <w:rFonts w:ascii="微软雅黑" w:eastAsia="微软雅黑" w:hAnsi="微软雅黑" w:hint="eastAsia"/>
                    <w:szCs w:val="20"/>
                  </w:rPr>
                  <w:t>待定</w:t>
                </w:r>
              </w:p>
            </w:sdtContent>
          </w:sdt>
        </w:tc>
        <w:tc>
          <w:tcPr>
            <w:tcW w:w="6083" w:type="dxa"/>
            <w:tcBorders>
              <w:tl2br w:val="nil"/>
              <w:tr2bl w:val="nil"/>
            </w:tcBorders>
          </w:tcPr>
          <w:p w14:paraId="66B62C10" w14:textId="77777777" w:rsidR="00C96D8B" w:rsidRDefault="00C96D8B" w:rsidP="006B3342">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以小组为单位，上交综合项目实践的设计文档、项目报告和程序代码。</w:t>
            </w:r>
          </w:p>
        </w:tc>
      </w:tr>
      <w:tr w:rsidR="00C96D8B" w14:paraId="14746AE1" w14:textId="77777777" w:rsidTr="006B3342">
        <w:trPr>
          <w:trHeight w:val="698"/>
        </w:trPr>
        <w:sdt>
          <w:sdtPr>
            <w:rPr>
              <w:rFonts w:ascii="微软雅黑" w:eastAsia="微软雅黑" w:hAnsi="微软雅黑"/>
              <w:szCs w:val="20"/>
            </w:rPr>
            <w:id w:val="-1146044906"/>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2D0C6AA2" w14:textId="77777777" w:rsidR="00C96D8B" w:rsidRDefault="00C96D8B" w:rsidP="006B3342">
                <w:pPr>
                  <w:jc w:val="center"/>
                  <w:rPr>
                    <w:rFonts w:ascii="微软雅黑" w:eastAsia="微软雅黑" w:hAnsi="微软雅黑"/>
                    <w:b w:val="0"/>
                  </w:rPr>
                </w:pPr>
                <w:r>
                  <w:rPr>
                    <w:rFonts w:ascii="微软雅黑" w:eastAsia="微软雅黑" w:hAnsi="微软雅黑" w:hint="eastAsia"/>
                    <w:szCs w:val="20"/>
                  </w:rPr>
                  <w:t>待定</w:t>
                </w:r>
              </w:p>
            </w:tc>
          </w:sdtContent>
        </w:sdt>
        <w:tc>
          <w:tcPr>
            <w:tcW w:w="6083" w:type="dxa"/>
            <w:tcBorders>
              <w:tl2br w:val="nil"/>
              <w:tr2bl w:val="nil"/>
            </w:tcBorders>
            <w:vAlign w:val="center"/>
          </w:tcPr>
          <w:p w14:paraId="506381B9" w14:textId="77777777" w:rsidR="00C96D8B" w:rsidRDefault="00C96D8B" w:rsidP="006B3342">
            <w:pPr>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微软雅黑" w:eastAsia="微软雅黑" w:hAnsi="微软雅黑" w:hint="eastAsia"/>
              </w:rPr>
              <w:t>按学校要求统一进行期末考试。</w:t>
            </w:r>
          </w:p>
        </w:tc>
      </w:tr>
    </w:tbl>
    <w:p w14:paraId="5134F6F4" w14:textId="77777777" w:rsidR="00C96D8B" w:rsidRDefault="00C96D8B" w:rsidP="00C96D8B">
      <w:pPr>
        <w:spacing w:line="360" w:lineRule="auto"/>
        <w:rPr>
          <w:rFonts w:ascii="微软雅黑" w:eastAsia="微软雅黑" w:hAnsi="微软雅黑"/>
          <w:szCs w:val="21"/>
        </w:rPr>
      </w:pPr>
    </w:p>
    <w:p w14:paraId="77F2D7D6"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3A4F2DD8" w14:textId="77777777" w:rsidR="00C96D8B" w:rsidRDefault="00C96D8B" w:rsidP="00C96D8B">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A9E901D" w14:textId="77777777" w:rsidR="00C96D8B" w:rsidRDefault="00C96D8B" w:rsidP="00C96D8B">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000B5772" w14:textId="77777777" w:rsidR="00C96D8B" w:rsidRDefault="00C96D8B" w:rsidP="00C96D8B">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4E2658A6"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3023C6E7"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（1）课程考核不及格者；</w:t>
      </w:r>
    </w:p>
    <w:p w14:paraId="679250ED"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73377919"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322DAE97"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1D8FB019" w14:textId="77777777" w:rsidR="00C96D8B" w:rsidRDefault="00C96D8B" w:rsidP="00C96D8B">
      <w:pPr>
        <w:spacing w:line="360" w:lineRule="auto"/>
        <w:ind w:firstLineChars="300" w:firstLine="630"/>
        <w:rPr>
          <w:rFonts w:ascii="宋体" w:hAnsi="宋体" w:cs="宋体"/>
          <w:bCs/>
          <w:szCs w:val="21"/>
        </w:rPr>
      </w:pPr>
      <w:r>
        <w:rPr>
          <w:rFonts w:ascii="宋体" w:hAnsi="宋体" w:cs="宋体" w:hint="eastAsia"/>
          <w:bCs/>
          <w:szCs w:val="21"/>
        </w:rPr>
        <w:t>（1）</w:t>
      </w:r>
      <w:r>
        <w:rPr>
          <w:rFonts w:hint="eastAsia"/>
        </w:rPr>
        <w:t>python123</w:t>
      </w:r>
      <w:r>
        <w:rPr>
          <w:rFonts w:hint="eastAsia"/>
        </w:rPr>
        <w:t>：</w:t>
      </w:r>
      <w:r>
        <w:fldChar w:fldCharType="begin"/>
      </w:r>
      <w:r>
        <w:instrText xml:space="preserve"> HYPERLINK "http://python123.org/" </w:instrText>
      </w:r>
      <w:r>
        <w:fldChar w:fldCharType="separate"/>
      </w:r>
      <w:r w:rsidRPr="009E4A04">
        <w:rPr>
          <w:rStyle w:val="ad"/>
          <w:rFonts w:ascii="宋体" w:hAnsi="宋体" w:cs="宋体" w:hint="eastAsia"/>
          <w:bCs/>
          <w:szCs w:val="21"/>
        </w:rPr>
        <w:t>http://python123.org/</w:t>
      </w:r>
      <w:r>
        <w:rPr>
          <w:rStyle w:val="ad"/>
          <w:rFonts w:ascii="宋体" w:hAnsi="宋体" w:cs="宋体"/>
          <w:bCs/>
          <w:szCs w:val="21"/>
        </w:rPr>
        <w:fldChar w:fldCharType="end"/>
      </w:r>
    </w:p>
    <w:p w14:paraId="2C636F5F" w14:textId="77777777" w:rsidR="00C96D8B" w:rsidRDefault="00C96D8B" w:rsidP="00C96D8B">
      <w:pPr>
        <w:spacing w:line="360" w:lineRule="auto"/>
        <w:ind w:firstLineChars="300" w:firstLine="630"/>
        <w:rPr>
          <w:rStyle w:val="ad"/>
          <w:rFonts w:ascii="宋体" w:hAnsi="宋体" w:cs="宋体"/>
          <w:bCs/>
          <w:szCs w:val="21"/>
        </w:rPr>
      </w:pPr>
      <w:r>
        <w:rPr>
          <w:rFonts w:ascii="宋体" w:hAnsi="宋体" w:cs="宋体" w:hint="eastAsia"/>
          <w:bCs/>
          <w:szCs w:val="21"/>
        </w:rPr>
        <w:t>（2）中国大学MOOC：</w:t>
      </w:r>
      <w:r>
        <w:rPr>
          <w:rStyle w:val="ad"/>
          <w:rFonts w:ascii="宋体" w:hAnsi="宋体" w:cs="宋体"/>
          <w:bCs/>
          <w:szCs w:val="21"/>
        </w:rPr>
        <w:t>http://www.icourses.cn/</w:t>
      </w:r>
    </w:p>
    <w:p w14:paraId="7DB46381" w14:textId="77777777" w:rsidR="00C96D8B" w:rsidRDefault="00C96D8B" w:rsidP="00C96D8B">
      <w:pPr>
        <w:spacing w:line="360" w:lineRule="auto"/>
        <w:ind w:firstLineChars="300" w:firstLine="630"/>
        <w:rPr>
          <w:rStyle w:val="ad"/>
          <w:rFonts w:ascii="宋体" w:hAnsi="宋体" w:cs="宋体"/>
          <w:bCs/>
          <w:szCs w:val="21"/>
        </w:rPr>
      </w:pPr>
      <w:r>
        <w:rPr>
          <w:rFonts w:ascii="宋体" w:hAnsi="宋体" w:cs="宋体" w:hint="eastAsia"/>
          <w:bCs/>
          <w:szCs w:val="21"/>
        </w:rPr>
        <w:t>（3）</w:t>
      </w:r>
      <w:proofErr w:type="gramStart"/>
      <w:r>
        <w:rPr>
          <w:rFonts w:ascii="宋体" w:hAnsi="宋体" w:cs="宋体" w:hint="eastAsia"/>
          <w:bCs/>
          <w:szCs w:val="21"/>
        </w:rPr>
        <w:t>扣丁学堂</w:t>
      </w:r>
      <w:proofErr w:type="gramEnd"/>
      <w:r>
        <w:rPr>
          <w:rFonts w:hint="eastAsia"/>
          <w:sz w:val="24"/>
        </w:rPr>
        <w:t xml:space="preserve">:  </w:t>
      </w:r>
      <w:hyperlink r:id="rId6" w:history="1">
        <w:r>
          <w:rPr>
            <w:rStyle w:val="ad"/>
            <w:rFonts w:ascii="宋体" w:hAnsi="宋体" w:cs="宋体"/>
            <w:bCs/>
            <w:szCs w:val="21"/>
          </w:rPr>
          <w:t>http://www.codingke.com/</w:t>
        </w:r>
      </w:hyperlink>
    </w:p>
    <w:p w14:paraId="0C5A3D75" w14:textId="77777777" w:rsidR="00C96D8B" w:rsidRDefault="00C96D8B" w:rsidP="00C96D8B">
      <w:pPr>
        <w:spacing w:line="360" w:lineRule="auto"/>
        <w:ind w:firstLineChars="300" w:firstLine="630"/>
        <w:rPr>
          <w:rStyle w:val="ad"/>
          <w:rFonts w:ascii="宋体" w:hAnsi="宋体" w:cs="宋体"/>
          <w:bCs/>
          <w:szCs w:val="21"/>
        </w:rPr>
      </w:pPr>
      <w:r>
        <w:rPr>
          <w:rFonts w:ascii="宋体" w:hAnsi="宋体" w:cs="宋体" w:hint="eastAsia"/>
          <w:bCs/>
          <w:szCs w:val="21"/>
        </w:rPr>
        <w:t>（4）百度传课：</w:t>
      </w:r>
      <w:r>
        <w:rPr>
          <w:rStyle w:val="ad"/>
          <w:rFonts w:ascii="宋体" w:hAnsi="宋体" w:cs="宋体" w:hint="eastAsia"/>
          <w:bCs/>
          <w:szCs w:val="21"/>
        </w:rPr>
        <w:t xml:space="preserve"> </w:t>
      </w:r>
      <w:hyperlink r:id="rId7" w:history="1">
        <w:r w:rsidRPr="003C2BB1">
          <w:rPr>
            <w:rStyle w:val="ad"/>
            <w:rFonts w:ascii="宋体" w:hAnsi="宋体" w:cs="宋体" w:hint="eastAsia"/>
            <w:bCs/>
            <w:szCs w:val="21"/>
          </w:rPr>
          <w:t>https://www.chuanke.com</w:t>
        </w:r>
      </w:hyperlink>
    </w:p>
    <w:p w14:paraId="7CF47310" w14:textId="77777777" w:rsidR="00C96D8B" w:rsidRPr="000E2E78" w:rsidRDefault="00C96D8B" w:rsidP="00C96D8B">
      <w:pPr>
        <w:spacing w:line="360" w:lineRule="auto"/>
        <w:ind w:firstLineChars="300" w:firstLine="630"/>
        <w:rPr>
          <w:rFonts w:ascii="宋体" w:hAnsi="宋体" w:cs="宋体"/>
          <w:bCs/>
          <w:szCs w:val="21"/>
        </w:rPr>
      </w:pPr>
      <w:r>
        <w:rPr>
          <w:rFonts w:ascii="宋体" w:hAnsi="宋体" w:cs="宋体" w:hint="eastAsia"/>
          <w:bCs/>
          <w:szCs w:val="21"/>
        </w:rPr>
        <w:t>（</w:t>
      </w:r>
      <w:r>
        <w:rPr>
          <w:rFonts w:ascii="宋体" w:hAnsi="宋体" w:cs="宋体"/>
          <w:bCs/>
          <w:szCs w:val="21"/>
        </w:rPr>
        <w:t>5</w:t>
      </w:r>
      <w:r>
        <w:rPr>
          <w:rFonts w:ascii="宋体" w:hAnsi="宋体" w:cs="宋体" w:hint="eastAsia"/>
          <w:bCs/>
          <w:szCs w:val="21"/>
        </w:rPr>
        <w:t>）翻转教学：</w:t>
      </w:r>
      <w:r>
        <w:fldChar w:fldCharType="begin"/>
      </w:r>
      <w:r>
        <w:instrText xml:space="preserve"> HYPERLINK "https://www.educoder.net/" </w:instrText>
      </w:r>
      <w:r>
        <w:fldChar w:fldCharType="separate"/>
      </w:r>
      <w:r w:rsidRPr="003C2BB1">
        <w:rPr>
          <w:rStyle w:val="ad"/>
        </w:rPr>
        <w:t>https://www.educoder.net/</w:t>
      </w:r>
      <w:r>
        <w:rPr>
          <w:rStyle w:val="ad"/>
        </w:rPr>
        <w:fldChar w:fldCharType="end"/>
      </w:r>
    </w:p>
    <w:p w14:paraId="48EF2A8B" w14:textId="77777777" w:rsidR="00C96D8B" w:rsidRDefault="00C96D8B" w:rsidP="00C96D8B"/>
    <w:p w14:paraId="5DE70642" w14:textId="74C99A04" w:rsidR="00C96D8B" w:rsidRDefault="00C96D8B">
      <w:pPr>
        <w:widowControl/>
        <w:jc w:val="left"/>
      </w:pPr>
      <w:r>
        <w:br w:type="page"/>
      </w:r>
    </w:p>
    <w:p w14:paraId="0B66AC90" w14:textId="77777777" w:rsidR="00C96D8B" w:rsidRDefault="00C96D8B" w:rsidP="00C96D8B">
      <w:pPr>
        <w:tabs>
          <w:tab w:val="left" w:pos="6120"/>
        </w:tabs>
        <w:spacing w:line="430" w:lineRule="exact"/>
        <w:rPr>
          <w:rFonts w:ascii="黑体" w:eastAsia="黑体"/>
          <w:b/>
          <w:bCs/>
          <w:sz w:val="32"/>
          <w:szCs w:val="32"/>
        </w:rPr>
      </w:pPr>
    </w:p>
    <w:p w14:paraId="7CF6CA14" w14:textId="77777777" w:rsidR="00C96D8B" w:rsidRDefault="00C96D8B" w:rsidP="00C96D8B">
      <w:pPr>
        <w:tabs>
          <w:tab w:val="left" w:pos="6120"/>
        </w:tabs>
        <w:spacing w:line="430" w:lineRule="exact"/>
        <w:rPr>
          <w:rFonts w:ascii="黑体" w:eastAsia="黑体"/>
          <w:b/>
          <w:bCs/>
          <w:sz w:val="32"/>
          <w:szCs w:val="32"/>
        </w:rPr>
      </w:pPr>
    </w:p>
    <w:p w14:paraId="22B36332" w14:textId="77777777" w:rsidR="00C96D8B" w:rsidRDefault="00C96D8B" w:rsidP="00C96D8B">
      <w:pPr>
        <w:pStyle w:val="1"/>
        <w:rPr>
          <w:sz w:val="44"/>
          <w:szCs w:val="44"/>
        </w:rPr>
      </w:pPr>
      <w:bookmarkStart w:id="4" w:name="_Toc73808759"/>
      <w:r>
        <w:rPr>
          <w:rFonts w:eastAsia="黑体" w:hint="eastAsia"/>
          <w:sz w:val="44"/>
          <w:szCs w:val="44"/>
        </w:rPr>
        <w:t>《算法与编程基础</w:t>
      </w:r>
      <w:r>
        <w:rPr>
          <w:rFonts w:eastAsia="黑体" w:hint="eastAsia"/>
          <w:sz w:val="44"/>
          <w:szCs w:val="44"/>
        </w:rPr>
        <w:t>2</w:t>
      </w:r>
      <w:r>
        <w:rPr>
          <w:rFonts w:eastAsia="黑体" w:hint="eastAsia"/>
          <w:sz w:val="44"/>
          <w:szCs w:val="44"/>
        </w:rPr>
        <w:t>》课程大纲</w:t>
      </w:r>
      <w:bookmarkEnd w:id="4"/>
    </w:p>
    <w:p w14:paraId="56F12771" w14:textId="77777777" w:rsidR="00C96D8B" w:rsidRDefault="00C96D8B" w:rsidP="00C96D8B">
      <w:pPr>
        <w:tabs>
          <w:tab w:val="left" w:pos="6120"/>
        </w:tabs>
        <w:spacing w:line="360" w:lineRule="auto"/>
        <w:ind w:firstLineChars="200" w:firstLine="420"/>
        <w:rPr>
          <w:rFonts w:eastAsia="微软雅黑"/>
          <w:b/>
          <w:szCs w:val="21"/>
        </w:rPr>
      </w:pPr>
    </w:p>
    <w:p w14:paraId="7C82EF51" w14:textId="77777777" w:rsidR="00C96D8B" w:rsidRDefault="00C96D8B" w:rsidP="00C96D8B">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58117137"/>
          <w:placeholder>
            <w:docPart w:val="3D029F24704343EAB230736BD570AF1B"/>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4623EB64" w14:textId="77777777" w:rsidR="00C96D8B" w:rsidRDefault="00C96D8B" w:rsidP="00C96D8B">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课程学分/学时：</w:t>
      </w:r>
      <w:r>
        <w:rPr>
          <w:rFonts w:ascii="微软雅黑" w:eastAsia="微软雅黑" w:hAnsi="微软雅黑"/>
          <w:bCs/>
          <w:sz w:val="24"/>
        </w:rPr>
        <w:t>4</w:t>
      </w:r>
      <w:r>
        <w:rPr>
          <w:rFonts w:ascii="微软雅黑" w:eastAsia="微软雅黑" w:hAnsi="微软雅黑" w:hint="eastAsia"/>
          <w:bCs/>
          <w:sz w:val="24"/>
        </w:rPr>
        <w:t>/60</w:t>
      </w:r>
    </w:p>
    <w:p w14:paraId="6B0A23A2"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p>
    <w:p w14:paraId="7F05E28D" w14:textId="77777777" w:rsidR="00C96D8B" w:rsidRDefault="00C96D8B" w:rsidP="00C96D8B">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开课学院：</w:t>
      </w:r>
      <w:r>
        <w:rPr>
          <w:rFonts w:ascii="微软雅黑" w:eastAsia="微软雅黑" w:hAnsi="微软雅黑" w:hint="eastAsia"/>
          <w:bCs/>
          <w:sz w:val="24"/>
        </w:rPr>
        <w:t>信息与智能工程学院</w:t>
      </w:r>
    </w:p>
    <w:p w14:paraId="1FD14039" w14:textId="77777777" w:rsidR="00C96D8B" w:rsidRDefault="00C96D8B" w:rsidP="00C96D8B">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教师姓名/职称：</w:t>
      </w:r>
      <w:r>
        <w:rPr>
          <w:rFonts w:ascii="微软雅黑" w:eastAsia="微软雅黑" w:hAnsi="微软雅黑" w:hint="eastAsia"/>
          <w:bCs/>
          <w:sz w:val="24"/>
        </w:rPr>
        <w:t xml:space="preserve">杨涛/教授 </w:t>
      </w:r>
    </w:p>
    <w:p w14:paraId="39998E11"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微软雅黑" w:eastAsia="微软雅黑" w:hAnsi="微软雅黑" w:hint="eastAsia"/>
          <w:bCs/>
          <w:sz w:val="24"/>
        </w:rPr>
        <w:t>15500961586、328748306@qq.com</w:t>
      </w:r>
    </w:p>
    <w:p w14:paraId="52EC0754" w14:textId="77777777" w:rsidR="00C96D8B" w:rsidRDefault="00C96D8B" w:rsidP="00C96D8B">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hours/Place）：书新4西402</w:t>
      </w:r>
    </w:p>
    <w:p w14:paraId="43E20399"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50B0D581" w14:textId="77777777" w:rsidR="00C96D8B" w:rsidRDefault="00C96D8B" w:rsidP="00C96D8B">
      <w:pPr>
        <w:tabs>
          <w:tab w:val="left" w:pos="6120"/>
        </w:tabs>
        <w:spacing w:line="360" w:lineRule="auto"/>
        <w:ind w:firstLineChars="200" w:firstLine="482"/>
        <w:rPr>
          <w:rFonts w:ascii="宋体" w:hAnsi="宋体"/>
          <w:b/>
          <w:bCs/>
          <w:sz w:val="24"/>
        </w:rPr>
      </w:pPr>
      <w:r>
        <w:rPr>
          <w:rFonts w:ascii="宋体" w:hAnsi="宋体" w:hint="eastAsia"/>
          <w:b/>
          <w:bCs/>
          <w:sz w:val="24"/>
        </w:rPr>
        <w:t>课程简介</w:t>
      </w:r>
    </w:p>
    <w:p w14:paraId="2AFB964C" w14:textId="77777777" w:rsidR="00C96D8B" w:rsidRDefault="00C96D8B" w:rsidP="00C96D8B">
      <w:pPr>
        <w:pStyle w:val="a7"/>
        <w:spacing w:line="400" w:lineRule="exact"/>
        <w:ind w:firstLineChars="200" w:firstLine="480"/>
        <w:rPr>
          <w:rFonts w:ascii="宋体" w:hAnsi="宋体"/>
          <w:sz w:val="24"/>
        </w:rPr>
      </w:pPr>
      <w:r>
        <w:rPr>
          <w:rFonts w:ascii="宋体" w:hAnsi="宋体" w:hint="eastAsia"/>
          <w:sz w:val="24"/>
        </w:rPr>
        <w:t>《算法与编程基础2》是远点与圆梦班的学科专业基础科。通过本课程的学习，一方面，使学生学会分析、研究计算机加工的数据结构的特性，以便为应用涉及的数据选择适当的逻辑结构、存储结构及相应的算法，并初步了解对算法的时间分析和空间分析技术。另一方面，通过对本课程算法设计和上机实践的训练，培养学生的数据抽象能力和程序设计的能力。</w:t>
      </w:r>
    </w:p>
    <w:p w14:paraId="10C1B2AF" w14:textId="77777777" w:rsidR="00C96D8B" w:rsidRDefault="00C96D8B" w:rsidP="00C96D8B">
      <w:pPr>
        <w:tabs>
          <w:tab w:val="left" w:pos="6120"/>
        </w:tabs>
        <w:spacing w:line="360" w:lineRule="auto"/>
        <w:ind w:firstLineChars="200" w:firstLine="482"/>
        <w:rPr>
          <w:rFonts w:ascii="宋体" w:hAnsi="宋体"/>
          <w:b/>
          <w:bCs/>
          <w:sz w:val="24"/>
        </w:rPr>
      </w:pPr>
      <w:r>
        <w:rPr>
          <w:rFonts w:ascii="宋体" w:hAnsi="宋体" w:hint="eastAsia"/>
          <w:b/>
          <w:bCs/>
          <w:sz w:val="24"/>
        </w:rPr>
        <w:t>教学目标</w:t>
      </w:r>
    </w:p>
    <w:p w14:paraId="71F0AB94" w14:textId="77777777" w:rsidR="00C96D8B" w:rsidRDefault="00C96D8B" w:rsidP="00C96D8B">
      <w:pPr>
        <w:tabs>
          <w:tab w:val="left" w:pos="6120"/>
        </w:tabs>
        <w:spacing w:line="360" w:lineRule="auto"/>
        <w:ind w:firstLineChars="200" w:firstLine="480"/>
        <w:rPr>
          <w:rFonts w:ascii="宋体" w:hAnsi="宋体"/>
          <w:sz w:val="24"/>
        </w:rPr>
      </w:pPr>
      <w:r>
        <w:rPr>
          <w:rFonts w:ascii="宋体" w:hAnsi="宋体" w:hint="eastAsia"/>
          <w:sz w:val="24"/>
        </w:rPr>
        <w:t>通过本课程的理论教学和实践训练，培养学生下列能力：</w:t>
      </w:r>
    </w:p>
    <w:p w14:paraId="38F33BF6" w14:textId="77777777" w:rsidR="00C96D8B" w:rsidRDefault="00C96D8B" w:rsidP="00C96D8B">
      <w:pPr>
        <w:tabs>
          <w:tab w:val="left" w:pos="6120"/>
        </w:tabs>
        <w:spacing w:line="360" w:lineRule="auto"/>
        <w:ind w:firstLineChars="200" w:firstLine="480"/>
        <w:rPr>
          <w:rFonts w:ascii="宋体" w:hAnsi="宋体"/>
          <w:sz w:val="24"/>
        </w:rPr>
      </w:pPr>
      <w:r>
        <w:rPr>
          <w:rFonts w:ascii="宋体" w:hAnsi="宋体" w:hint="eastAsia"/>
          <w:sz w:val="24"/>
        </w:rPr>
        <w:t>1.计算思维和数据抽象能力；</w:t>
      </w:r>
    </w:p>
    <w:p w14:paraId="6650151F" w14:textId="77777777" w:rsidR="00C96D8B" w:rsidRDefault="00C96D8B" w:rsidP="00C96D8B">
      <w:pPr>
        <w:tabs>
          <w:tab w:val="left" w:pos="6120"/>
        </w:tabs>
        <w:spacing w:line="360" w:lineRule="auto"/>
        <w:ind w:firstLineChars="200" w:firstLine="480"/>
        <w:rPr>
          <w:rFonts w:ascii="宋体" w:hAnsi="宋体"/>
          <w:sz w:val="24"/>
        </w:rPr>
      </w:pPr>
      <w:r>
        <w:rPr>
          <w:rFonts w:ascii="宋体" w:hAnsi="宋体" w:hint="eastAsia"/>
          <w:sz w:val="24"/>
        </w:rPr>
        <w:t>2.算法时间复杂度和空间复杂度的分析能力；</w:t>
      </w:r>
    </w:p>
    <w:p w14:paraId="29472E6A" w14:textId="77777777" w:rsidR="00C96D8B" w:rsidRDefault="00C96D8B" w:rsidP="00C96D8B">
      <w:pPr>
        <w:tabs>
          <w:tab w:val="left" w:pos="6120"/>
        </w:tabs>
        <w:spacing w:line="360" w:lineRule="auto"/>
        <w:ind w:firstLineChars="200" w:firstLine="480"/>
        <w:rPr>
          <w:rFonts w:ascii="宋体" w:hAnsi="宋体"/>
          <w:sz w:val="24"/>
        </w:rPr>
      </w:pPr>
      <w:r>
        <w:rPr>
          <w:rFonts w:ascii="宋体" w:hAnsi="宋体" w:hint="eastAsia"/>
          <w:sz w:val="24"/>
        </w:rPr>
        <w:t>3.从数据逻辑结构、存储结构和基本运算算法设计三个层面掌握基本的数据组织和数据处理能力；</w:t>
      </w:r>
    </w:p>
    <w:p w14:paraId="2ACC5E6B" w14:textId="77777777" w:rsidR="00C96D8B" w:rsidRDefault="00C96D8B" w:rsidP="00C96D8B">
      <w:pPr>
        <w:tabs>
          <w:tab w:val="left" w:pos="6120"/>
        </w:tabs>
        <w:spacing w:line="360" w:lineRule="auto"/>
        <w:ind w:firstLineChars="200" w:firstLine="480"/>
        <w:rPr>
          <w:rFonts w:ascii="宋体" w:hAnsi="宋体"/>
          <w:sz w:val="24"/>
        </w:rPr>
      </w:pPr>
      <w:r>
        <w:rPr>
          <w:rFonts w:ascii="宋体" w:hAnsi="宋体" w:hint="eastAsia"/>
          <w:sz w:val="24"/>
        </w:rPr>
        <w:lastRenderedPageBreak/>
        <w:t>4.从问题出发设计面向数据结构的求解算法能力；</w:t>
      </w:r>
    </w:p>
    <w:p w14:paraId="7D4EF467" w14:textId="77777777" w:rsidR="00C96D8B" w:rsidRDefault="00C96D8B" w:rsidP="00C96D8B">
      <w:pPr>
        <w:tabs>
          <w:tab w:val="left" w:pos="6120"/>
        </w:tabs>
        <w:spacing w:line="360" w:lineRule="auto"/>
        <w:ind w:firstLineChars="200" w:firstLine="480"/>
        <w:rPr>
          <w:rFonts w:ascii="宋体" w:hAnsi="宋体"/>
          <w:sz w:val="24"/>
        </w:rPr>
      </w:pPr>
      <w:r>
        <w:rPr>
          <w:rFonts w:ascii="宋体" w:hAnsi="宋体" w:hint="eastAsia"/>
          <w:sz w:val="24"/>
        </w:rPr>
        <w:t>5.通过数据结构课程的学习，培养学生的科学态度和精神；</w:t>
      </w:r>
    </w:p>
    <w:p w14:paraId="590302D6" w14:textId="77777777" w:rsidR="00C96D8B" w:rsidRDefault="00C96D8B" w:rsidP="00C96D8B">
      <w:pPr>
        <w:tabs>
          <w:tab w:val="left" w:pos="6120"/>
        </w:tabs>
        <w:spacing w:line="360" w:lineRule="auto"/>
        <w:ind w:firstLineChars="200" w:firstLine="480"/>
        <w:rPr>
          <w:rFonts w:ascii="宋体" w:hAnsi="宋体"/>
          <w:sz w:val="24"/>
        </w:rPr>
      </w:pPr>
      <w:r>
        <w:rPr>
          <w:rFonts w:ascii="宋体" w:hAnsi="宋体" w:hint="eastAsia"/>
          <w:sz w:val="24"/>
        </w:rPr>
        <w:t>6.通过数据结构课程的研究性学习，培养学生的探究性学习与团队合作能力。</w:t>
      </w:r>
    </w:p>
    <w:p w14:paraId="6390A97A" w14:textId="77777777" w:rsidR="00C96D8B" w:rsidRDefault="00C96D8B" w:rsidP="00C96D8B">
      <w:pPr>
        <w:tabs>
          <w:tab w:val="left" w:pos="6120"/>
        </w:tabs>
        <w:spacing w:line="360" w:lineRule="auto"/>
        <w:ind w:firstLineChars="200" w:firstLine="480"/>
        <w:rPr>
          <w:rFonts w:ascii="宋体" w:hAnsi="宋体"/>
          <w:sz w:val="24"/>
        </w:rPr>
      </w:pPr>
    </w:p>
    <w:p w14:paraId="3FC29013"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261E122E" w14:textId="77777777" w:rsidR="00C96D8B" w:rsidRDefault="00C96D8B" w:rsidP="00C96D8B">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使用教材： </w:t>
      </w:r>
    </w:p>
    <w:p w14:paraId="6AAC2A0D" w14:textId="77777777" w:rsidR="00C96D8B" w:rsidRDefault="00C96D8B" w:rsidP="00C96D8B">
      <w:pPr>
        <w:numPr>
          <w:ilvl w:val="0"/>
          <w:numId w:val="9"/>
        </w:numPr>
        <w:spacing w:line="360" w:lineRule="auto"/>
        <w:ind w:firstLineChars="200" w:firstLine="480"/>
        <w:rPr>
          <w:rFonts w:ascii="宋体" w:hAnsi="宋体" w:cs="宋体"/>
          <w:sz w:val="24"/>
        </w:rPr>
      </w:pPr>
      <w:r>
        <w:rPr>
          <w:rFonts w:ascii="宋体" w:hAnsi="宋体" w:cs="宋体" w:hint="eastAsia"/>
          <w:sz w:val="24"/>
        </w:rPr>
        <w:t>数据结构（C语言版）（第二版）. 严蔚敏等著, 人邮电出版社， 2015年，35.0元，</w:t>
      </w:r>
      <w:r>
        <w:rPr>
          <w:rFonts w:ascii="宋体" w:hAnsi="宋体" w:cs="宋体"/>
          <w:sz w:val="24"/>
        </w:rPr>
        <w:t>ISBN：</w:t>
      </w:r>
      <w:r>
        <w:rPr>
          <w:rFonts w:ascii="宋体" w:hAnsi="宋体" w:cs="宋体" w:hint="eastAsia"/>
          <w:sz w:val="24"/>
        </w:rPr>
        <w:t>978-7-115-37950-4</w:t>
      </w:r>
    </w:p>
    <w:p w14:paraId="69D62F87" w14:textId="77777777" w:rsidR="00C96D8B" w:rsidRDefault="00C96D8B" w:rsidP="00C96D8B">
      <w:pPr>
        <w:spacing w:line="360" w:lineRule="auto"/>
        <w:ind w:firstLineChars="200" w:firstLine="480"/>
        <w:rPr>
          <w:rFonts w:ascii="微软雅黑" w:eastAsia="微软雅黑" w:hAnsi="微软雅黑"/>
          <w:sz w:val="24"/>
        </w:rPr>
      </w:pPr>
      <w:r>
        <w:rPr>
          <w:rFonts w:ascii="微软雅黑" w:eastAsia="微软雅黑" w:hAnsi="微软雅黑" w:hint="eastAsia"/>
          <w:b/>
          <w:sz w:val="24"/>
        </w:rPr>
        <w:t>阅读书目：</w:t>
      </w:r>
      <w:r>
        <w:rPr>
          <w:rFonts w:ascii="微软雅黑" w:eastAsia="微软雅黑" w:hAnsi="微软雅黑" w:hint="eastAsia"/>
          <w:sz w:val="24"/>
        </w:rPr>
        <w:t xml:space="preserve"> </w:t>
      </w:r>
    </w:p>
    <w:p w14:paraId="58EA4314" w14:textId="77777777" w:rsidR="00C96D8B" w:rsidRDefault="00C96D8B" w:rsidP="00C96D8B">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14:paraId="2E1C4BD4" w14:textId="77777777" w:rsidR="00C96D8B" w:rsidRDefault="00C96D8B" w:rsidP="00C96D8B">
      <w:pPr>
        <w:numPr>
          <w:ilvl w:val="0"/>
          <w:numId w:val="10"/>
        </w:numPr>
        <w:spacing w:line="360" w:lineRule="auto"/>
        <w:ind w:firstLineChars="200" w:firstLine="480"/>
        <w:rPr>
          <w:rFonts w:ascii="宋体" w:hAnsi="宋体" w:cs="宋体"/>
          <w:bCs/>
          <w:sz w:val="24"/>
        </w:rPr>
      </w:pPr>
      <w:r>
        <w:rPr>
          <w:rFonts w:ascii="宋体" w:hAnsi="宋体" w:cs="宋体" w:hint="eastAsia"/>
          <w:sz w:val="24"/>
        </w:rPr>
        <w:t>数据结构（C语言版）. 严蔚敏 ,吴伟民，清华大学出版社. 2017-06-01，35.00元，978-7-302-14751-0</w:t>
      </w:r>
    </w:p>
    <w:p w14:paraId="0E95DDA2" w14:textId="77777777" w:rsidR="00C96D8B" w:rsidRDefault="00C96D8B" w:rsidP="00C96D8B">
      <w:pPr>
        <w:numPr>
          <w:ilvl w:val="0"/>
          <w:numId w:val="10"/>
        </w:numPr>
        <w:spacing w:line="360" w:lineRule="auto"/>
        <w:ind w:firstLineChars="200" w:firstLine="480"/>
        <w:rPr>
          <w:rFonts w:ascii="宋体" w:hAnsi="宋体" w:cs="宋体"/>
          <w:sz w:val="24"/>
        </w:rPr>
      </w:pPr>
      <w:r>
        <w:rPr>
          <w:rFonts w:ascii="宋体" w:hAnsi="宋体" w:cs="宋体" w:hint="eastAsia"/>
          <w:bCs/>
          <w:sz w:val="24"/>
        </w:rPr>
        <w:t>《数据结构习题解析与实验指导》. 李冬梅，张琪，人民邮电出版社.2017年,32元，ISBN：978-7-115-46010-3。</w:t>
      </w:r>
    </w:p>
    <w:p w14:paraId="26644C9F" w14:textId="77777777" w:rsidR="00C96D8B" w:rsidRDefault="00C96D8B" w:rsidP="00C96D8B">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70DC2F26" w14:textId="77777777" w:rsidR="00C96D8B" w:rsidRDefault="00C96D8B" w:rsidP="00C96D8B">
      <w:pPr>
        <w:numPr>
          <w:ilvl w:val="0"/>
          <w:numId w:val="11"/>
        </w:numPr>
        <w:spacing w:line="360" w:lineRule="auto"/>
        <w:ind w:firstLineChars="200" w:firstLine="480"/>
        <w:rPr>
          <w:rFonts w:ascii="宋体" w:hAnsi="宋体" w:cs="宋体"/>
          <w:bCs/>
          <w:sz w:val="24"/>
        </w:rPr>
      </w:pPr>
      <w:r>
        <w:rPr>
          <w:rFonts w:ascii="宋体" w:hAnsi="宋体" w:cs="宋体" w:hint="eastAsia"/>
          <w:bCs/>
          <w:sz w:val="24"/>
        </w:rPr>
        <w:t>数据结构，严蔚敏等著，清华大学出版社，2014年，35元，ISBN：978-7-302-14751-0。</w:t>
      </w:r>
    </w:p>
    <w:p w14:paraId="4A09B845" w14:textId="77777777" w:rsidR="00C96D8B" w:rsidRDefault="00C96D8B" w:rsidP="00C96D8B">
      <w:pPr>
        <w:numPr>
          <w:ilvl w:val="0"/>
          <w:numId w:val="11"/>
        </w:numPr>
        <w:spacing w:line="360" w:lineRule="auto"/>
        <w:ind w:firstLineChars="200" w:firstLine="480"/>
        <w:rPr>
          <w:rFonts w:ascii="宋体" w:hAnsi="宋体" w:cs="宋体"/>
          <w:bCs/>
          <w:sz w:val="24"/>
        </w:rPr>
      </w:pPr>
      <w:r>
        <w:rPr>
          <w:rFonts w:ascii="宋体" w:hAnsi="宋体" w:cs="宋体" w:hint="eastAsia"/>
          <w:bCs/>
          <w:sz w:val="24"/>
        </w:rPr>
        <w:t xml:space="preserve">《数据结构与算法分析C++描述》（Data </w:t>
      </w:r>
      <w:proofErr w:type="spellStart"/>
      <w:r>
        <w:rPr>
          <w:rFonts w:ascii="宋体" w:hAnsi="宋体" w:cs="宋体" w:hint="eastAsia"/>
          <w:bCs/>
          <w:sz w:val="24"/>
        </w:rPr>
        <w:t>Sructure</w:t>
      </w:r>
      <w:proofErr w:type="spellEnd"/>
      <w:r>
        <w:rPr>
          <w:rFonts w:ascii="宋体" w:hAnsi="宋体" w:cs="宋体" w:hint="eastAsia"/>
          <w:bCs/>
          <w:sz w:val="24"/>
        </w:rPr>
        <w:t xml:space="preserve"> and Algorithm Analysis in C++），Mark Allen Weiss著，人民邮电出版社，2008年，49元，ISBN：978-7-115-13923-8。</w:t>
      </w:r>
    </w:p>
    <w:p w14:paraId="71EF0575" w14:textId="77777777" w:rsidR="00C96D8B" w:rsidRDefault="00C96D8B" w:rsidP="00C96D8B">
      <w:pPr>
        <w:numPr>
          <w:ilvl w:val="0"/>
          <w:numId w:val="11"/>
        </w:numPr>
        <w:spacing w:line="360" w:lineRule="auto"/>
        <w:ind w:firstLineChars="200" w:firstLine="480"/>
        <w:rPr>
          <w:rFonts w:ascii="宋体" w:hAnsi="宋体" w:cs="宋体"/>
          <w:bCs/>
          <w:sz w:val="24"/>
        </w:rPr>
      </w:pPr>
      <w:r>
        <w:rPr>
          <w:rFonts w:ascii="宋体" w:hAnsi="宋体" w:cs="宋体" w:hint="eastAsia"/>
          <w:bCs/>
          <w:sz w:val="24"/>
        </w:rPr>
        <w:t xml:space="preserve">《程序设计基础》（Prelude to Programming），Stewart </w:t>
      </w:r>
      <w:proofErr w:type="spellStart"/>
      <w:r>
        <w:rPr>
          <w:rFonts w:ascii="宋体" w:hAnsi="宋体" w:cs="宋体" w:hint="eastAsia"/>
          <w:bCs/>
          <w:sz w:val="24"/>
        </w:rPr>
        <w:t>Venit</w:t>
      </w:r>
      <w:proofErr w:type="spellEnd"/>
      <w:r>
        <w:rPr>
          <w:rFonts w:ascii="宋体" w:hAnsi="宋体" w:cs="宋体" w:hint="eastAsia"/>
          <w:bCs/>
          <w:sz w:val="24"/>
        </w:rPr>
        <w:t>等著，清华大学出版社，2013年，59元，ISBN：978-0-13-216739-0。</w:t>
      </w:r>
    </w:p>
    <w:p w14:paraId="79B143E6" w14:textId="77777777" w:rsidR="00C96D8B" w:rsidRDefault="00C96D8B" w:rsidP="00C96D8B">
      <w:pPr>
        <w:spacing w:line="360" w:lineRule="auto"/>
        <w:ind w:firstLineChars="200" w:firstLine="480"/>
        <w:rPr>
          <w:rFonts w:ascii="微软雅黑" w:eastAsia="微软雅黑" w:hAnsi="微软雅黑"/>
          <w:sz w:val="24"/>
        </w:rPr>
      </w:pPr>
      <w:r>
        <w:rPr>
          <w:rFonts w:ascii="微软雅黑" w:eastAsia="微软雅黑" w:hAnsi="微软雅黑" w:hint="eastAsia"/>
          <w:b/>
          <w:sz w:val="24"/>
        </w:rPr>
        <w:t>资料（材料）准备：</w:t>
      </w:r>
    </w:p>
    <w:p w14:paraId="2086CC10" w14:textId="77777777" w:rsidR="00C96D8B" w:rsidRDefault="00C96D8B" w:rsidP="00C96D8B">
      <w:pPr>
        <w:spacing w:line="360" w:lineRule="auto"/>
        <w:ind w:firstLineChars="200" w:firstLine="480"/>
        <w:rPr>
          <w:rFonts w:ascii="宋体" w:hAnsi="宋体" w:cs="宋体"/>
          <w:bCs/>
          <w:sz w:val="24"/>
        </w:rPr>
      </w:pPr>
      <w:r>
        <w:rPr>
          <w:rFonts w:ascii="宋体" w:hAnsi="宋体" w:cs="宋体" w:hint="eastAsia"/>
          <w:bCs/>
          <w:sz w:val="24"/>
        </w:rPr>
        <w:t>1.购买相关必读书目，在学校图书馆借阅选读书目；</w:t>
      </w:r>
    </w:p>
    <w:p w14:paraId="6E4F3EE0" w14:textId="77777777" w:rsidR="00C96D8B" w:rsidRDefault="00C96D8B" w:rsidP="00C96D8B">
      <w:pPr>
        <w:spacing w:line="360" w:lineRule="auto"/>
        <w:ind w:firstLineChars="200" w:firstLine="480"/>
        <w:rPr>
          <w:rFonts w:ascii="宋体" w:hAnsi="宋体"/>
          <w:sz w:val="24"/>
        </w:rPr>
      </w:pPr>
      <w:r>
        <w:rPr>
          <w:rFonts w:ascii="宋体" w:hAnsi="宋体" w:hint="eastAsia"/>
          <w:sz w:val="24"/>
        </w:rPr>
        <w:t>2.建议学生购买个人电脑，内存2G以上，硬盘100G以上，安装windows7以上版本系统</w:t>
      </w:r>
    </w:p>
    <w:p w14:paraId="712C1900" w14:textId="77777777" w:rsidR="00C96D8B" w:rsidRDefault="00C96D8B" w:rsidP="00C96D8B">
      <w:pPr>
        <w:spacing w:line="360" w:lineRule="auto"/>
        <w:ind w:firstLineChars="200" w:firstLine="480"/>
        <w:rPr>
          <w:rFonts w:ascii="宋体" w:hAnsi="宋体"/>
          <w:sz w:val="24"/>
        </w:rPr>
      </w:pPr>
      <w:r>
        <w:rPr>
          <w:rFonts w:ascii="宋体" w:hAnsi="宋体" w:hint="eastAsia"/>
          <w:sz w:val="24"/>
        </w:rPr>
        <w:lastRenderedPageBreak/>
        <w:t>3.安装</w:t>
      </w:r>
      <w:proofErr w:type="spellStart"/>
      <w:r>
        <w:rPr>
          <w:rFonts w:ascii="宋体" w:hAnsi="宋体" w:hint="eastAsia"/>
          <w:sz w:val="24"/>
        </w:rPr>
        <w:t>Co</w:t>
      </w:r>
      <w:r>
        <w:rPr>
          <w:rFonts w:ascii="宋体" w:hAnsi="宋体"/>
          <w:sz w:val="24"/>
        </w:rPr>
        <w:t>deBlocks</w:t>
      </w:r>
      <w:proofErr w:type="spellEnd"/>
      <w:r>
        <w:rPr>
          <w:rFonts w:ascii="宋体" w:hAnsi="宋体" w:hint="eastAsia"/>
          <w:sz w:val="24"/>
        </w:rPr>
        <w:t>、VC++ 或</w:t>
      </w:r>
      <w:proofErr w:type="spellStart"/>
      <w:r>
        <w:rPr>
          <w:rFonts w:ascii="宋体" w:hAnsi="宋体" w:hint="eastAsia"/>
          <w:sz w:val="24"/>
        </w:rPr>
        <w:t>DevC</w:t>
      </w:r>
      <w:proofErr w:type="spellEnd"/>
      <w:r>
        <w:rPr>
          <w:rFonts w:ascii="宋体" w:hAnsi="宋体" w:hint="eastAsia"/>
          <w:sz w:val="24"/>
        </w:rPr>
        <w:t>++ 集成编译软件。</w:t>
      </w:r>
    </w:p>
    <w:p w14:paraId="43C7F821"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p w14:paraId="6986EFD0" w14:textId="77777777" w:rsidR="00C96D8B" w:rsidRDefault="00C96D8B" w:rsidP="00C96D8B">
      <w:pPr>
        <w:tabs>
          <w:tab w:val="left" w:pos="6120"/>
        </w:tabs>
        <w:spacing w:line="360" w:lineRule="auto"/>
        <w:ind w:firstLineChars="200" w:firstLine="480"/>
        <w:rPr>
          <w:rFonts w:ascii="宋体" w:hAnsi="宋体"/>
          <w:b/>
          <w:sz w:val="24"/>
        </w:rPr>
      </w:pPr>
      <w:r>
        <w:rPr>
          <w:rFonts w:ascii="宋体" w:hAnsi="宋体" w:hint="eastAsia"/>
          <w:sz w:val="24"/>
        </w:rPr>
        <w:t>【填写要求：本部分应详细填写每周（次）上课的具体时间、课程内容、阅读要求、携带材料包括课程资料和相关耗材设备、课题测验与课后习题详细等】</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C96D8B" w14:paraId="70BF14CE" w14:textId="77777777" w:rsidTr="006B334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78AAF8FE" w14:textId="77777777" w:rsidR="00C96D8B" w:rsidRDefault="00C96D8B" w:rsidP="006B3342">
            <w:pPr>
              <w:jc w:val="center"/>
              <w:rPr>
                <w:rFonts w:ascii="微软雅黑" w:eastAsia="微软雅黑" w:hAnsi="微软雅黑"/>
                <w:color w:val="000000" w:themeColor="text1"/>
              </w:rPr>
            </w:pPr>
            <w:r>
              <w:rPr>
                <w:rFonts w:ascii="微软雅黑" w:eastAsia="微软雅黑" w:hAnsi="微软雅黑" w:hint="eastAsia"/>
                <w:color w:val="000000"/>
                <w:lang w:val="zh-CN"/>
              </w:rPr>
              <w:t>周次</w:t>
            </w:r>
          </w:p>
        </w:tc>
        <w:tc>
          <w:tcPr>
            <w:tcW w:w="1005" w:type="dxa"/>
            <w:tcBorders>
              <w:bottom w:val="single" w:sz="4" w:space="0" w:color="000000" w:themeColor="text1"/>
            </w:tcBorders>
            <w:vAlign w:val="center"/>
          </w:tcPr>
          <w:p w14:paraId="521F20D5"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rPr>
            </w:pPr>
            <w:r>
              <w:rPr>
                <w:rFonts w:ascii="微软雅黑" w:eastAsia="微软雅黑" w:hAnsi="微软雅黑" w:hint="eastAsia"/>
                <w:bCs/>
                <w:color w:val="000000"/>
              </w:rPr>
              <w:t>时间</w:t>
            </w:r>
          </w:p>
        </w:tc>
        <w:tc>
          <w:tcPr>
            <w:tcW w:w="1875" w:type="dxa"/>
            <w:tcBorders>
              <w:bottom w:val="single" w:sz="4" w:space="0" w:color="000000" w:themeColor="text1"/>
            </w:tcBorders>
            <w:vAlign w:val="center"/>
          </w:tcPr>
          <w:p w14:paraId="0F3B6F43"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762815AF"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7AD4CB30" w14:textId="77777777" w:rsidR="00C96D8B" w:rsidRDefault="00C96D8B" w:rsidP="006B3342">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5083F0F0"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课堂测验与课后习题</w:t>
            </w:r>
          </w:p>
        </w:tc>
      </w:tr>
      <w:tr w:rsidR="00C96D8B" w14:paraId="45D759B9"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D8E1912" w14:textId="77777777" w:rsidR="00C96D8B" w:rsidRDefault="00C96D8B" w:rsidP="006B3342">
            <w:pPr>
              <w:jc w:val="center"/>
              <w:rPr>
                <w:rFonts w:ascii="宋体" w:hAnsi="宋体"/>
              </w:rPr>
            </w:pPr>
            <w:r>
              <w:rPr>
                <w:rFonts w:ascii="宋体" w:hAnsi="宋体" w:hint="eastAsia"/>
                <w:b w:val="0"/>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4B9A7"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332E1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数据结构的一些基本概念。</w:t>
            </w:r>
          </w:p>
          <w:p w14:paraId="047BC38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抽象数据类型的表示和实现。</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9F5F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682D638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阅读教材（P1-P12）</w:t>
            </w:r>
          </w:p>
          <w:p w14:paraId="30506D1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1874E70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阅读书目1（P1-P5）</w:t>
            </w:r>
          </w:p>
          <w:p w14:paraId="57D0378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阅读书目2（P32-46）</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E5E0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789915C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3E5E6E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3A8B24BB"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199DE14" w14:textId="77777777" w:rsidR="00C96D8B" w:rsidRDefault="00C96D8B" w:rsidP="006B3342">
            <w:pPr>
              <w:jc w:val="center"/>
              <w:rPr>
                <w:rFonts w:ascii="宋体" w:hAnsi="宋体"/>
              </w:rPr>
            </w:pPr>
            <w:r>
              <w:rPr>
                <w:rFonts w:ascii="宋体" w:hAnsi="宋体" w:hint="eastAsia"/>
                <w:b w:val="0"/>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9973C"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B96E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（1）算法时间复杂度和空间复杂度的分析。（2）线性表的定义。</w:t>
            </w:r>
          </w:p>
          <w:p w14:paraId="66B958B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（3）线性表抽象数据类型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E1A4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399425C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阅读教材（P13-P21）</w:t>
            </w:r>
          </w:p>
          <w:p w14:paraId="0379746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6573164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阅读书目1（P6-P19）</w:t>
            </w:r>
          </w:p>
          <w:p w14:paraId="0B2A04C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阅读书目2（P32-P54）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6D4A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2F18327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E55542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测验：时间复杂</w:t>
            </w:r>
            <w:proofErr w:type="gramStart"/>
            <w:r>
              <w:rPr>
                <w:rFonts w:ascii="宋体" w:hAnsi="宋体" w:cs="宋体" w:hint="eastAsia"/>
                <w:bCs/>
                <w:color w:val="000000"/>
                <w:szCs w:val="18"/>
                <w14:textFill>
                  <w14:solidFill>
                    <w14:srgbClr w14:val="000000">
                      <w14:lumMod w14:val="75000"/>
                      <w14:lumOff w14:val="25000"/>
                    </w14:srgbClr>
                  </w14:solidFill>
                </w14:textFill>
              </w:rPr>
              <w:t>度分析</w:t>
            </w:r>
            <w:proofErr w:type="gramEnd"/>
          </w:p>
        </w:tc>
      </w:tr>
      <w:tr w:rsidR="00C96D8B" w14:paraId="034F5B78"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70CE05F" w14:textId="77777777" w:rsidR="00C96D8B" w:rsidRDefault="00C96D8B" w:rsidP="006B3342">
            <w:pPr>
              <w:jc w:val="center"/>
              <w:rPr>
                <w:rFonts w:ascii="宋体" w:hAnsi="宋体"/>
              </w:rPr>
            </w:pPr>
            <w:r>
              <w:rPr>
                <w:rFonts w:ascii="宋体" w:hAnsi="宋体" w:hint="eastAsia"/>
                <w:b w:val="0"/>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8461A"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75FFA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(1)线性表的顺序表示基本操作</w:t>
            </w:r>
          </w:p>
          <w:p w14:paraId="75DD89F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(2)时间复杂</w:t>
            </w:r>
            <w:proofErr w:type="gramStart"/>
            <w:r>
              <w:rPr>
                <w:rFonts w:ascii="宋体" w:hAnsi="宋体" w:cs="宋体" w:hint="eastAsia"/>
                <w:bCs/>
                <w:color w:val="000000"/>
                <w:szCs w:val="18"/>
                <w14:textFill>
                  <w14:solidFill>
                    <w14:srgbClr w14:val="000000">
                      <w14:lumMod w14:val="75000"/>
                      <w14:lumOff w14:val="25000"/>
                    </w14:srgbClr>
                  </w14:solidFill>
                </w14:textFill>
              </w:rPr>
              <w:t>度分析</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0218C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1E7D5A8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阅读教材（P21-P27）</w:t>
            </w:r>
          </w:p>
          <w:p w14:paraId="4A074E9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155E539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阅读书目1（P22-P30）</w:t>
            </w:r>
          </w:p>
          <w:p w14:paraId="5EB8A64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阅读书目2（P59-P69）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10D3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2AF52C7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AB75BF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习题：本章习题</w:t>
            </w:r>
          </w:p>
          <w:p w14:paraId="074F2BC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0303E389"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674CCD5" w14:textId="77777777" w:rsidR="00C96D8B" w:rsidRDefault="00C96D8B" w:rsidP="006B3342">
            <w:pPr>
              <w:jc w:val="center"/>
              <w:rPr>
                <w:rFonts w:ascii="宋体" w:hAnsi="宋体"/>
              </w:rPr>
            </w:pPr>
            <w:r>
              <w:rPr>
                <w:rFonts w:ascii="宋体" w:hAnsi="宋体" w:hint="eastAsia"/>
                <w:b w:val="0"/>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E2D0BD"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EA67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(1)线性表的链式表示基本操作</w:t>
            </w:r>
          </w:p>
          <w:p w14:paraId="08F5323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(2)时间复杂</w:t>
            </w:r>
            <w:proofErr w:type="gramStart"/>
            <w:r>
              <w:rPr>
                <w:rFonts w:ascii="宋体" w:hAnsi="宋体" w:cs="宋体" w:hint="eastAsia"/>
                <w:bCs/>
                <w:color w:val="000000"/>
                <w:szCs w:val="18"/>
                <w14:textFill>
                  <w14:solidFill>
                    <w14:srgbClr w14:val="000000">
                      <w14:lumMod w14:val="75000"/>
                      <w14:lumOff w14:val="25000"/>
                    </w14:srgbClr>
                  </w14:solidFill>
                </w14:textFill>
              </w:rPr>
              <w:t>度分析</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3718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5076CE7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阅读教材（P27-35P）</w:t>
            </w:r>
          </w:p>
          <w:p w14:paraId="78DC5CB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38DDA10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阅读书目1（P31-38P）</w:t>
            </w:r>
          </w:p>
          <w:p w14:paraId="2976C35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阅读书目2（P59-P69）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308C8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7D8B685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82F8B6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测验：线性表插入删除时间复杂</w:t>
            </w:r>
            <w:proofErr w:type="gramStart"/>
            <w:r>
              <w:rPr>
                <w:rFonts w:ascii="宋体" w:hAnsi="宋体" w:cs="宋体" w:hint="eastAsia"/>
                <w:bCs/>
                <w:color w:val="000000"/>
                <w:szCs w:val="18"/>
                <w14:textFill>
                  <w14:solidFill>
                    <w14:srgbClr w14:val="000000">
                      <w14:lumMod w14:val="75000"/>
                      <w14:lumOff w14:val="25000"/>
                    </w14:srgbClr>
                  </w14:solidFill>
                </w14:textFill>
              </w:rPr>
              <w:t>度分析</w:t>
            </w:r>
            <w:proofErr w:type="gramEnd"/>
          </w:p>
        </w:tc>
      </w:tr>
      <w:tr w:rsidR="00C96D8B" w14:paraId="044999C5"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73CAE93" w14:textId="77777777" w:rsidR="00C96D8B" w:rsidRDefault="00C96D8B" w:rsidP="006B3342">
            <w:pPr>
              <w:jc w:val="center"/>
              <w:rPr>
                <w:rFonts w:ascii="宋体" w:hAnsi="宋体"/>
              </w:rPr>
            </w:pPr>
            <w:r>
              <w:rPr>
                <w:rFonts w:ascii="宋体" w:hAnsi="宋体" w:hint="eastAsia"/>
                <w:b w:val="0"/>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212E5"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9BD5B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（1）循环链表</w:t>
            </w:r>
          </w:p>
          <w:p w14:paraId="65620D4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（2）双向链表</w:t>
            </w:r>
          </w:p>
          <w:p w14:paraId="7DA3D05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（3）双向循环链表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7D070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27846F6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阅读教材（P35-P38）</w:t>
            </w:r>
          </w:p>
          <w:p w14:paraId="1EB217D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314A262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阅读书目1（P39-P42）</w:t>
            </w:r>
          </w:p>
          <w:p w14:paraId="04A711E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阅读书目2（P59-</w:t>
            </w:r>
            <w:r>
              <w:rPr>
                <w:rFonts w:ascii="宋体" w:hAnsi="宋体" w:cs="宋体" w:hint="eastAsia"/>
                <w:bCs/>
                <w:color w:val="000000"/>
                <w:szCs w:val="18"/>
                <w14:textFill>
                  <w14:solidFill>
                    <w14:srgbClr w14:val="000000">
                      <w14:lumMod w14:val="75000"/>
                      <w14:lumOff w14:val="25000"/>
                    </w14:srgbClr>
                  </w14:solidFill>
                </w14:textFill>
              </w:rPr>
              <w:lastRenderedPageBreak/>
              <w:t>P69）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6429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lastRenderedPageBreak/>
              <w:t>1.指定教材《数据结构C语言版》</w:t>
            </w:r>
          </w:p>
          <w:p w14:paraId="2615E19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07B466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5F554BC4"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69CC9B3" w14:textId="77777777" w:rsidR="00C96D8B" w:rsidRDefault="00C96D8B" w:rsidP="006B3342">
            <w:pPr>
              <w:jc w:val="center"/>
              <w:rPr>
                <w:rFonts w:ascii="宋体" w:hAnsi="宋体"/>
              </w:rPr>
            </w:pPr>
            <w:r>
              <w:rPr>
                <w:rFonts w:ascii="宋体" w:hAnsi="宋体" w:hint="eastAsia"/>
                <w:b w:val="0"/>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2952C"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5174D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实验：顺序表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CAE0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7BAE274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阅读书目1（P47-P57）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25A09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58F8E5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7721E1D9" w14:textId="77777777" w:rsidTr="006B3342">
        <w:trPr>
          <w:trHeight w:val="30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6489111" w14:textId="77777777" w:rsidR="00C96D8B" w:rsidRDefault="00C96D8B" w:rsidP="006B3342">
            <w:pPr>
              <w:jc w:val="center"/>
              <w:rPr>
                <w:rFonts w:ascii="宋体" w:hAnsi="宋体"/>
              </w:rPr>
            </w:pPr>
            <w:r>
              <w:rPr>
                <w:rFonts w:ascii="宋体" w:hAnsi="宋体" w:hint="eastAsia"/>
                <w:b w:val="0"/>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2247A"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E13F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（1）顺序表、链式表比较</w:t>
            </w:r>
          </w:p>
          <w:p w14:paraId="3601CF8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（2）线性表的应用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83B9E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1E8075F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阅读教材（P39-P43）</w:t>
            </w:r>
          </w:p>
          <w:p w14:paraId="413964E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51E107A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阅读书目1（P42-P50）</w:t>
            </w:r>
          </w:p>
          <w:p w14:paraId="40EE5BD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阅读书目2（P59-P69）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4540D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62D5186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415E5E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测验：链表插入删除主要操作</w:t>
            </w:r>
          </w:p>
        </w:tc>
      </w:tr>
      <w:tr w:rsidR="00C96D8B" w14:paraId="50F6E582"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9E2499A" w14:textId="77777777" w:rsidR="00C96D8B" w:rsidRDefault="00C96D8B" w:rsidP="006B3342">
            <w:pPr>
              <w:jc w:val="center"/>
              <w:rPr>
                <w:rFonts w:ascii="宋体" w:hAnsi="宋体"/>
              </w:rPr>
            </w:pPr>
            <w:r>
              <w:rPr>
                <w:rFonts w:ascii="宋体" w:hAnsi="宋体" w:hint="eastAsia"/>
                <w:b w:val="0"/>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E77E2"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B9D1E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roofErr w:type="gramStart"/>
            <w:r>
              <w:rPr>
                <w:rFonts w:ascii="宋体" w:hAnsi="宋体" w:cs="宋体" w:hint="eastAsia"/>
                <w:bCs/>
                <w:color w:val="000000"/>
                <w:szCs w:val="18"/>
                <w14:textFill>
                  <w14:solidFill>
                    <w14:srgbClr w14:val="000000">
                      <w14:lumMod w14:val="75000"/>
                      <w14:lumOff w14:val="25000"/>
                    </w14:srgbClr>
                  </w14:solidFill>
                </w14:textFill>
              </w:rPr>
              <w:t>栈</w:t>
            </w:r>
            <w:proofErr w:type="gramEnd"/>
            <w:r>
              <w:rPr>
                <w:rFonts w:ascii="宋体" w:hAnsi="宋体" w:cs="宋体" w:hint="eastAsia"/>
                <w:bCs/>
                <w:color w:val="000000"/>
                <w:szCs w:val="18"/>
                <w14:textFill>
                  <w14:solidFill>
                    <w14:srgbClr w14:val="000000">
                      <w14:lumMod w14:val="75000"/>
                      <w14:lumOff w14:val="25000"/>
                    </w14:srgbClr>
                  </w14:solidFill>
                </w14:textFill>
              </w:rPr>
              <w:t>的类型定义，</w:t>
            </w:r>
            <w:proofErr w:type="gramStart"/>
            <w:r>
              <w:rPr>
                <w:rFonts w:ascii="宋体" w:hAnsi="宋体" w:cs="宋体" w:hint="eastAsia"/>
                <w:bCs/>
                <w:color w:val="000000"/>
                <w:szCs w:val="18"/>
                <w14:textFill>
                  <w14:solidFill>
                    <w14:srgbClr w14:val="000000">
                      <w14:lumMod w14:val="75000"/>
                      <w14:lumOff w14:val="25000"/>
                    </w14:srgbClr>
                  </w14:solidFill>
                </w14:textFill>
              </w:rPr>
              <w:t>栈</w:t>
            </w:r>
            <w:proofErr w:type="gramEnd"/>
            <w:r>
              <w:rPr>
                <w:rFonts w:ascii="宋体" w:hAnsi="宋体" w:cs="宋体" w:hint="eastAsia"/>
                <w:bCs/>
                <w:color w:val="000000"/>
                <w:szCs w:val="18"/>
                <w14:textFill>
                  <w14:solidFill>
                    <w14:srgbClr w14:val="000000">
                      <w14:lumMod w14:val="75000"/>
                      <w14:lumOff w14:val="25000"/>
                    </w14:srgbClr>
                  </w14:solidFill>
                </w14:textFill>
              </w:rPr>
              <w:t>的顺序存储表示和实现。</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6324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55B2CF6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阅读教材（P44-P50）</w:t>
            </w:r>
          </w:p>
          <w:p w14:paraId="47CAF8C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50B6049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阅读书目1（P86-P92）</w:t>
            </w:r>
          </w:p>
          <w:p w14:paraId="71DBE89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阅读书目2（P71-P77）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76650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50EDA1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D0A92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习题：本章习题</w:t>
            </w:r>
          </w:p>
        </w:tc>
      </w:tr>
      <w:tr w:rsidR="00C96D8B" w14:paraId="4F8BD53E"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ACF94FA" w14:textId="77777777" w:rsidR="00C96D8B" w:rsidRDefault="00C96D8B" w:rsidP="006B3342">
            <w:pPr>
              <w:jc w:val="center"/>
              <w:rPr>
                <w:rFonts w:ascii="宋体" w:hAnsi="宋体"/>
              </w:rPr>
            </w:pPr>
            <w:r>
              <w:rPr>
                <w:rFonts w:ascii="宋体" w:hAnsi="宋体" w:hint="eastAsia"/>
                <w:b w:val="0"/>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3121C"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AAD7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roofErr w:type="gramStart"/>
            <w:r>
              <w:rPr>
                <w:rFonts w:ascii="宋体" w:hAnsi="宋体" w:cs="宋体" w:hint="eastAsia"/>
                <w:bCs/>
                <w:color w:val="000000"/>
                <w:szCs w:val="18"/>
                <w14:textFill>
                  <w14:solidFill>
                    <w14:srgbClr w14:val="000000">
                      <w14:lumMod w14:val="75000"/>
                      <w14:lumOff w14:val="25000"/>
                    </w14:srgbClr>
                  </w14:solidFill>
                </w14:textFill>
              </w:rPr>
              <w:t>栈</w:t>
            </w:r>
            <w:proofErr w:type="gramEnd"/>
            <w:r>
              <w:rPr>
                <w:rFonts w:ascii="宋体" w:hAnsi="宋体" w:cs="宋体" w:hint="eastAsia"/>
                <w:bCs/>
                <w:color w:val="000000"/>
                <w:szCs w:val="18"/>
                <w14:textFill>
                  <w14:solidFill>
                    <w14:srgbClr w14:val="000000">
                      <w14:lumMod w14:val="75000"/>
                      <w14:lumOff w14:val="25000"/>
                    </w14:srgbClr>
                  </w14:solidFill>
                </w14:textFill>
              </w:rPr>
              <w:t>的链式存储的表示和实现。</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D7A4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1C59040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阅读教材（P50-P57）</w:t>
            </w:r>
          </w:p>
          <w:p w14:paraId="1DFB912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56FB4EA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阅读书目1（P92-P97）</w:t>
            </w:r>
          </w:p>
          <w:p w14:paraId="0204D78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阅读书目2（P71-P77）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C0EE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4563D59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205B20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2A7B7C06" w14:textId="77777777" w:rsidTr="006B3342">
        <w:trPr>
          <w:trHeight w:val="710"/>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2807A6C" w14:textId="77777777" w:rsidR="00C96D8B" w:rsidRDefault="00C96D8B" w:rsidP="006B3342">
            <w:pPr>
              <w:jc w:val="center"/>
              <w:rPr>
                <w:rFonts w:ascii="宋体" w:hAnsi="宋体"/>
              </w:rPr>
            </w:pPr>
            <w:r>
              <w:rPr>
                <w:rFonts w:ascii="宋体" w:hAnsi="宋体" w:hint="eastAsia"/>
                <w:b w:val="0"/>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56556"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D87D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实验：链表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1C0C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6B4EC6B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阅读书目1（P47-P57）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2B8FD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A39E7B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7A2A9E6B"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E51C786" w14:textId="77777777" w:rsidR="00C96D8B" w:rsidRDefault="00C96D8B" w:rsidP="006B3342">
            <w:pPr>
              <w:jc w:val="center"/>
              <w:rPr>
                <w:rFonts w:ascii="宋体" w:hAnsi="宋体"/>
              </w:rPr>
            </w:pPr>
            <w:r>
              <w:rPr>
                <w:rFonts w:ascii="宋体" w:hAnsi="宋体" w:hint="eastAsia"/>
                <w:b w:val="0"/>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603540"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E79C5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队列的类型，队列的顺序存储(</w:t>
            </w:r>
            <w:proofErr w:type="gramStart"/>
            <w:r>
              <w:rPr>
                <w:rFonts w:ascii="宋体" w:hAnsi="宋体" w:cs="宋体" w:hint="eastAsia"/>
                <w:bCs/>
                <w:color w:val="000000"/>
                <w:szCs w:val="18"/>
                <w14:textFill>
                  <w14:solidFill>
                    <w14:srgbClr w14:val="000000">
                      <w14:lumMod w14:val="75000"/>
                      <w14:lumOff w14:val="25000"/>
                    </w14:srgbClr>
                  </w14:solidFill>
                </w14:textFill>
              </w:rPr>
              <w:t>循环队</w:t>
            </w:r>
            <w:proofErr w:type="gramEnd"/>
            <w:r>
              <w:rPr>
                <w:rFonts w:ascii="宋体" w:hAnsi="宋体" w:cs="宋体" w:hint="eastAsia"/>
                <w:bCs/>
                <w:color w:val="000000"/>
                <w:szCs w:val="18"/>
                <w14:textFill>
                  <w14:solidFill>
                    <w14:srgbClr w14:val="000000">
                      <w14:lumMod w14:val="75000"/>
                      <w14:lumOff w14:val="25000"/>
                    </w14:srgbClr>
                  </w14:solidFill>
                </w14:textFill>
              </w:rPr>
              <w:t>)和链接存储的表示和实现。</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6538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779F7EA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阅读教材（P54-P64）</w:t>
            </w:r>
          </w:p>
          <w:p w14:paraId="3CCA4B8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37C0F7F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阅读书目1（P98-P109）</w:t>
            </w:r>
          </w:p>
          <w:p w14:paraId="00F5FB8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阅读书目2（P78-P80）</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01FD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20938B1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74B2DD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测验：入</w:t>
            </w:r>
            <w:proofErr w:type="gramStart"/>
            <w:r>
              <w:rPr>
                <w:rFonts w:ascii="宋体" w:hAnsi="宋体" w:cs="宋体" w:hint="eastAsia"/>
                <w:bCs/>
                <w:color w:val="000000"/>
                <w:szCs w:val="18"/>
                <w14:textFill>
                  <w14:solidFill>
                    <w14:srgbClr w14:val="000000">
                      <w14:lumMod w14:val="75000"/>
                      <w14:lumOff w14:val="25000"/>
                    </w14:srgbClr>
                  </w14:solidFill>
                </w14:textFill>
              </w:rPr>
              <w:t>栈</w:t>
            </w:r>
            <w:proofErr w:type="gramEnd"/>
            <w:r>
              <w:rPr>
                <w:rFonts w:ascii="宋体" w:hAnsi="宋体" w:cs="宋体" w:hint="eastAsia"/>
                <w:bCs/>
                <w:color w:val="000000"/>
                <w:szCs w:val="18"/>
                <w14:textFill>
                  <w14:solidFill>
                    <w14:srgbClr w14:val="000000">
                      <w14:lumMod w14:val="75000"/>
                      <w14:lumOff w14:val="25000"/>
                    </w14:srgbClr>
                  </w14:solidFill>
                </w14:textFill>
              </w:rPr>
              <w:t>、出</w:t>
            </w:r>
            <w:proofErr w:type="gramStart"/>
            <w:r>
              <w:rPr>
                <w:rFonts w:ascii="宋体" w:hAnsi="宋体" w:cs="宋体" w:hint="eastAsia"/>
                <w:bCs/>
                <w:color w:val="000000"/>
                <w:szCs w:val="18"/>
                <w14:textFill>
                  <w14:solidFill>
                    <w14:srgbClr w14:val="000000">
                      <w14:lumMod w14:val="75000"/>
                      <w14:lumOff w14:val="25000"/>
                    </w14:srgbClr>
                  </w14:solidFill>
                </w14:textFill>
              </w:rPr>
              <w:t>栈</w:t>
            </w:r>
            <w:proofErr w:type="gramEnd"/>
            <w:r>
              <w:rPr>
                <w:rFonts w:ascii="宋体" w:hAnsi="宋体" w:cs="宋体" w:hint="eastAsia"/>
                <w:bCs/>
                <w:color w:val="000000"/>
                <w:szCs w:val="18"/>
                <w14:textFill>
                  <w14:solidFill>
                    <w14:srgbClr w14:val="000000">
                      <w14:lumMod w14:val="75000"/>
                      <w14:lumOff w14:val="25000"/>
                    </w14:srgbClr>
                  </w14:solidFill>
                </w14:textFill>
              </w:rPr>
              <w:t>时间复杂度</w:t>
            </w:r>
          </w:p>
        </w:tc>
      </w:tr>
      <w:tr w:rsidR="00C96D8B" w14:paraId="0AB6E0F2"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00C5EBD" w14:textId="77777777" w:rsidR="00C96D8B" w:rsidRDefault="00C96D8B" w:rsidP="006B3342">
            <w:pPr>
              <w:jc w:val="center"/>
              <w:rPr>
                <w:rFonts w:ascii="宋体" w:hAnsi="宋体"/>
              </w:rPr>
            </w:pPr>
            <w:r>
              <w:rPr>
                <w:rFonts w:ascii="宋体" w:hAnsi="宋体" w:hint="eastAsia"/>
                <w:b w:val="0"/>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B59D9"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27D8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树和二叉树的定义和术语，二叉树的性质，特殊的二叉树。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55CA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0D608BF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阅读教材（P118-P125）</w:t>
            </w:r>
          </w:p>
          <w:p w14:paraId="4BE69B5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68E2F25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阅读书目1（P144-P147）</w:t>
            </w:r>
          </w:p>
          <w:p w14:paraId="6577A5E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阅读书目2（P85-P91）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3A45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4659F1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995E3C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习题：本章习题</w:t>
            </w:r>
          </w:p>
          <w:p w14:paraId="164FB3F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4AC09BA0"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4E066D4" w14:textId="77777777" w:rsidR="00C96D8B" w:rsidRDefault="00C96D8B" w:rsidP="006B3342">
            <w:pPr>
              <w:jc w:val="center"/>
              <w:rPr>
                <w:rFonts w:ascii="宋体" w:hAnsi="宋体"/>
              </w:rPr>
            </w:pPr>
            <w:r>
              <w:rPr>
                <w:rFonts w:ascii="宋体" w:hAnsi="宋体" w:hint="eastAsia"/>
                <w:b w:val="0"/>
              </w:rPr>
              <w:lastRenderedPageBreak/>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D58E5C"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333D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 xml:space="preserve"> 二叉树的存储结构，顺序存储</w:t>
            </w:r>
            <w:proofErr w:type="gramStart"/>
            <w:r>
              <w:rPr>
                <w:rFonts w:ascii="宋体" w:hAnsi="宋体" w:cs="宋体" w:hint="eastAsia"/>
                <w:bCs/>
                <w:color w:val="000000"/>
                <w:szCs w:val="18"/>
                <w14:textFill>
                  <w14:solidFill>
                    <w14:srgbClr w14:val="000000">
                      <w14:lumMod w14:val="75000"/>
                      <w14:lumOff w14:val="25000"/>
                    </w14:srgbClr>
                  </w14:solidFill>
                </w14:textFill>
              </w:rPr>
              <w:t>和二叉链表</w:t>
            </w:r>
            <w:proofErr w:type="gramEnd"/>
            <w:r>
              <w:rPr>
                <w:rFonts w:ascii="宋体" w:hAnsi="宋体" w:cs="宋体" w:hint="eastAsia"/>
                <w:bCs/>
                <w:color w:val="000000"/>
                <w:szCs w:val="18"/>
                <w14:textFill>
                  <w14:solidFill>
                    <w14:srgbClr w14:val="000000">
                      <w14:lumMod w14:val="75000"/>
                      <w14:lumOff w14:val="25000"/>
                    </w14:srgbClr>
                  </w14:solidFill>
                </w14:textFill>
              </w:rPr>
              <w:t>。</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99A5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5292315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阅读教材（P126-P129）</w:t>
            </w:r>
          </w:p>
          <w:p w14:paraId="4D7C234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2E6370D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阅读书目1（P148-P152）</w:t>
            </w:r>
          </w:p>
          <w:p w14:paraId="37EC5AC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阅读书目2（P118-P119）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304A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4EB6EA7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A4CAE1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51722F03"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A1F2416" w14:textId="77777777" w:rsidR="00C96D8B" w:rsidRDefault="00C96D8B" w:rsidP="006B3342">
            <w:pPr>
              <w:jc w:val="center"/>
              <w:rPr>
                <w:rFonts w:ascii="宋体" w:hAnsi="宋体"/>
              </w:rPr>
            </w:pPr>
            <w:r>
              <w:rPr>
                <w:rFonts w:ascii="宋体" w:hAnsi="宋体" w:hint="eastAsia"/>
                <w:b w:val="0"/>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84D76"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0902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实验：</w:t>
            </w:r>
            <w:proofErr w:type="gramStart"/>
            <w:r>
              <w:rPr>
                <w:rFonts w:ascii="宋体" w:hAnsi="宋体" w:cs="宋体" w:hint="eastAsia"/>
                <w:bCs/>
                <w:color w:val="000000"/>
                <w:szCs w:val="18"/>
                <w14:textFill>
                  <w14:solidFill>
                    <w14:srgbClr w14:val="000000">
                      <w14:lumMod w14:val="75000"/>
                      <w14:lumOff w14:val="25000"/>
                    </w14:srgbClr>
                  </w14:solidFill>
                </w14:textFill>
              </w:rPr>
              <w:t>栈</w:t>
            </w:r>
            <w:proofErr w:type="gramEnd"/>
            <w:r>
              <w:rPr>
                <w:rFonts w:ascii="宋体" w:hAnsi="宋体" w:cs="宋体" w:hint="eastAsia"/>
                <w:bCs/>
                <w:color w:val="000000"/>
                <w:szCs w:val="18"/>
                <w14:textFill>
                  <w14:solidFill>
                    <w14:srgbClr w14:val="000000">
                      <w14:lumMod w14:val="75000"/>
                      <w14:lumOff w14:val="25000"/>
                    </w14:srgbClr>
                  </w14:solidFill>
                </w14:textFill>
              </w:rPr>
              <w:t>和队列</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27957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209DD9F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阅读书目1（P90-P108）</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F832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816E59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620141EB"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4827489" w14:textId="77777777" w:rsidR="00C96D8B" w:rsidRDefault="00C96D8B" w:rsidP="006B3342">
            <w:pPr>
              <w:jc w:val="center"/>
              <w:rPr>
                <w:rFonts w:ascii="宋体" w:hAnsi="宋体"/>
              </w:rPr>
            </w:pPr>
            <w:r>
              <w:rPr>
                <w:rFonts w:ascii="宋体" w:hAnsi="宋体" w:hint="eastAsia"/>
                <w:b w:val="0"/>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D7B92"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A54A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二叉树的</w:t>
            </w:r>
            <w:proofErr w:type="gramStart"/>
            <w:r>
              <w:rPr>
                <w:rFonts w:ascii="宋体" w:hAnsi="宋体" w:cs="宋体" w:hint="eastAsia"/>
                <w:bCs/>
                <w:color w:val="000000"/>
                <w:szCs w:val="18"/>
                <w14:textFill>
                  <w14:solidFill>
                    <w14:srgbClr w14:val="000000">
                      <w14:lumMod w14:val="75000"/>
                      <w14:lumOff w14:val="25000"/>
                    </w14:srgbClr>
                  </w14:solidFill>
                </w14:textFill>
              </w:rPr>
              <w:t>的</w:t>
            </w:r>
            <w:proofErr w:type="gramEnd"/>
            <w:r>
              <w:rPr>
                <w:rFonts w:ascii="宋体" w:hAnsi="宋体" w:cs="宋体" w:hint="eastAsia"/>
                <w:bCs/>
                <w:color w:val="000000"/>
                <w:szCs w:val="18"/>
                <w14:textFill>
                  <w14:solidFill>
                    <w14:srgbClr w14:val="000000">
                      <w14:lumMod w14:val="75000"/>
                      <w14:lumOff w14:val="25000"/>
                    </w14:srgbClr>
                  </w14:solidFill>
                </w14:textFill>
              </w:rPr>
              <w:t>前序、中序、后序、层次遍历方法。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F330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46E4BC8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阅读教材（P129-P134）</w:t>
            </w:r>
          </w:p>
          <w:p w14:paraId="50224B7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4EB69AD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阅读书目1（P152-P156）</w:t>
            </w:r>
          </w:p>
          <w:p w14:paraId="4E5F8FF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阅读书目2（P118-P119）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39AE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47F9658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5B8EA4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测验：二叉树遍历</w:t>
            </w:r>
          </w:p>
        </w:tc>
      </w:tr>
      <w:tr w:rsidR="00C96D8B" w14:paraId="02A28917" w14:textId="77777777" w:rsidTr="006B3342">
        <w:trPr>
          <w:trHeight w:val="31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54ACC2E" w14:textId="77777777" w:rsidR="00C96D8B" w:rsidRDefault="00C96D8B" w:rsidP="006B3342">
            <w:pPr>
              <w:jc w:val="center"/>
              <w:rPr>
                <w:rFonts w:ascii="宋体" w:hAnsi="宋体"/>
              </w:rPr>
            </w:pPr>
            <w:r>
              <w:rPr>
                <w:rFonts w:ascii="宋体" w:hAnsi="宋体" w:hint="eastAsia"/>
                <w:b w:val="0"/>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7EB90"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4A78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图的定义和术语。</w:t>
            </w:r>
          </w:p>
          <w:p w14:paraId="6E7C23C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74D1D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3BA33BC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阅读教材（P156-P160）</w:t>
            </w:r>
          </w:p>
          <w:p w14:paraId="0039729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36ED421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阅读书目1（P201-P203）</w:t>
            </w:r>
          </w:p>
          <w:p w14:paraId="470DAAF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阅读书目2（P248-P251）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4FE4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277BD23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43D767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习题：本章习题</w:t>
            </w:r>
          </w:p>
          <w:p w14:paraId="54F6297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5D7C5E28"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071E151" w14:textId="77777777" w:rsidR="00C96D8B" w:rsidRDefault="00C96D8B" w:rsidP="006B3342">
            <w:pPr>
              <w:jc w:val="center"/>
              <w:rPr>
                <w:rFonts w:ascii="宋体" w:hAnsi="宋体"/>
              </w:rPr>
            </w:pPr>
            <w:r>
              <w:rPr>
                <w:rFonts w:ascii="宋体" w:hAnsi="宋体" w:hint="eastAsia"/>
                <w:b w:val="0"/>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DAF7B"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1BE0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图的存储结构两种存储结构：邻接矩阵和邻接表表示法。</w:t>
            </w:r>
          </w:p>
          <w:p w14:paraId="3202E84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96DE2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1AD5C55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阅读教材（P160-P166）</w:t>
            </w:r>
          </w:p>
          <w:p w14:paraId="15FFF9B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181B9EE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阅读书目1（P204-P206）</w:t>
            </w:r>
          </w:p>
          <w:p w14:paraId="76AC9B7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阅读书目2（P248-P252）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565B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53AB378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A7D218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5F2761B1"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7351920" w14:textId="77777777" w:rsidR="00C96D8B" w:rsidRDefault="00C96D8B" w:rsidP="006B3342">
            <w:pPr>
              <w:jc w:val="center"/>
              <w:rPr>
                <w:rFonts w:ascii="宋体" w:hAnsi="宋体"/>
              </w:rPr>
            </w:pPr>
            <w:r>
              <w:rPr>
                <w:rFonts w:ascii="宋体" w:hAnsi="宋体" w:hint="eastAsia"/>
                <w:b w:val="0"/>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118604"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F136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实验：二叉树遍历</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A943D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769C89F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阅读书目1（P153-P154）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6848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DF806B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1A3E2DC3"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4DBA5D6" w14:textId="77777777" w:rsidR="00C96D8B" w:rsidRDefault="00C96D8B" w:rsidP="006B3342">
            <w:pPr>
              <w:jc w:val="center"/>
              <w:rPr>
                <w:rFonts w:ascii="宋体" w:hAnsi="宋体"/>
              </w:rPr>
            </w:pPr>
            <w:r>
              <w:rPr>
                <w:rFonts w:ascii="宋体" w:hAnsi="宋体" w:hint="eastAsia"/>
                <w:b w:val="0"/>
              </w:rPr>
              <w:t>10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5B0BF"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0A7D7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 xml:space="preserve">图的两种遍历策略：深度优先搜索和广度优先搜索。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7BC4E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0B3D8BC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阅读教材（P167-P169）</w:t>
            </w:r>
          </w:p>
          <w:p w14:paraId="53279A5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315A02E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阅读书目1（P207-P214）</w:t>
            </w:r>
          </w:p>
          <w:p w14:paraId="652D5FC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阅读书目2（P248-</w:t>
            </w:r>
            <w:r>
              <w:rPr>
                <w:rFonts w:ascii="宋体" w:hAnsi="宋体" w:cs="宋体" w:hint="eastAsia"/>
                <w:bCs/>
                <w:color w:val="000000"/>
                <w:szCs w:val="18"/>
                <w14:textFill>
                  <w14:solidFill>
                    <w14:srgbClr w14:val="000000">
                      <w14:lumMod w14:val="75000"/>
                      <w14:lumOff w14:val="25000"/>
                    </w14:srgbClr>
                  </w14:solidFill>
                </w14:textFill>
              </w:rPr>
              <w:lastRenderedPageBreak/>
              <w:t>P252）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15B8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lastRenderedPageBreak/>
              <w:t>1.指定教材《数据结构C语言版》</w:t>
            </w:r>
          </w:p>
          <w:p w14:paraId="4CE0D68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893EC3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测验：图的存储</w:t>
            </w:r>
          </w:p>
          <w:p w14:paraId="0DDAB42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07FA176C"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E6E5367" w14:textId="77777777" w:rsidR="00C96D8B" w:rsidRDefault="00C96D8B" w:rsidP="006B3342">
            <w:pPr>
              <w:jc w:val="center"/>
              <w:rPr>
                <w:rFonts w:ascii="宋体" w:hAnsi="宋体"/>
              </w:rPr>
            </w:pPr>
            <w:r>
              <w:rPr>
                <w:rFonts w:ascii="宋体" w:hAnsi="宋体" w:hint="eastAsia"/>
                <w:b w:val="0"/>
              </w:rPr>
              <w:t>10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826DC9"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A89E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 查找的基本概念，平均查找长度。</w:t>
            </w:r>
          </w:p>
          <w:p w14:paraId="2E49C44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 基于线性表的查找：顺序查找、折半查找。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A63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1D80BF6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阅读教材（P214-P225）</w:t>
            </w:r>
          </w:p>
          <w:p w14:paraId="6F3BBA3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6162D99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阅读书目1（P148-P251)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2765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18C36E9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C76F93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习题：本章习题</w:t>
            </w:r>
          </w:p>
          <w:p w14:paraId="1B4382B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4B0B5B4A"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0615085" w14:textId="77777777" w:rsidR="00C96D8B" w:rsidRDefault="00C96D8B" w:rsidP="006B3342">
            <w:pPr>
              <w:jc w:val="center"/>
              <w:rPr>
                <w:rFonts w:ascii="宋体" w:hAnsi="宋体"/>
              </w:rPr>
            </w:pPr>
            <w:r>
              <w:rPr>
                <w:rFonts w:ascii="宋体" w:hAnsi="宋体" w:hint="eastAsia"/>
                <w:b w:val="0"/>
              </w:rPr>
              <w:t>11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5AC054"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1315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roofErr w:type="gramStart"/>
            <w:r>
              <w:rPr>
                <w:rFonts w:ascii="宋体" w:hAnsi="宋体" w:cs="宋体" w:hint="eastAsia"/>
                <w:bCs/>
                <w:color w:val="000000"/>
                <w:szCs w:val="18"/>
                <w14:textFill>
                  <w14:solidFill>
                    <w14:srgbClr w14:val="000000">
                      <w14:lumMod w14:val="75000"/>
                      <w14:lumOff w14:val="25000"/>
                    </w14:srgbClr>
                  </w14:solidFill>
                </w14:textFill>
              </w:rPr>
              <w:t>基于树表的</w:t>
            </w:r>
            <w:proofErr w:type="gramEnd"/>
            <w:r>
              <w:rPr>
                <w:rFonts w:ascii="宋体" w:hAnsi="宋体" w:cs="宋体" w:hint="eastAsia"/>
                <w:bCs/>
                <w:color w:val="000000"/>
                <w:szCs w:val="18"/>
                <w14:textFill>
                  <w14:solidFill>
                    <w14:srgbClr w14:val="000000">
                      <w14:lumMod w14:val="75000"/>
                      <w14:lumOff w14:val="25000"/>
                    </w14:srgbClr>
                  </w14:solidFill>
                </w14:textFill>
              </w:rPr>
              <w:t>查找：</w:t>
            </w:r>
            <w:proofErr w:type="gramStart"/>
            <w:r>
              <w:rPr>
                <w:rFonts w:ascii="宋体" w:hAnsi="宋体" w:cs="宋体" w:hint="eastAsia"/>
                <w:bCs/>
                <w:color w:val="000000"/>
                <w:szCs w:val="18"/>
                <w14:textFill>
                  <w14:solidFill>
                    <w14:srgbClr w14:val="000000">
                      <w14:lumMod w14:val="75000"/>
                      <w14:lumOff w14:val="25000"/>
                    </w14:srgbClr>
                  </w14:solidFill>
                </w14:textFill>
              </w:rPr>
              <w:t>二叉排序</w:t>
            </w:r>
            <w:proofErr w:type="gramEnd"/>
            <w:r>
              <w:rPr>
                <w:rFonts w:ascii="宋体" w:hAnsi="宋体" w:cs="宋体" w:hint="eastAsia"/>
                <w:bCs/>
                <w:color w:val="000000"/>
                <w:szCs w:val="18"/>
                <w14:textFill>
                  <w14:solidFill>
                    <w14:srgbClr w14:val="000000">
                      <w14:lumMod w14:val="75000"/>
                      <w14:lumOff w14:val="25000"/>
                    </w14:srgbClr>
                  </w14:solidFill>
                </w14:textFill>
              </w:rPr>
              <w:t>树。</w:t>
            </w:r>
          </w:p>
          <w:p w14:paraId="111E430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F13E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64AB580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阅读教材（P226-P246）</w:t>
            </w:r>
          </w:p>
          <w:p w14:paraId="1C5C55C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1D53F30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阅读书目1（P255-P264）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F732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581101D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F81A10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076D361C"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DBA063E" w14:textId="77777777" w:rsidR="00C96D8B" w:rsidRDefault="00C96D8B" w:rsidP="006B3342">
            <w:pPr>
              <w:jc w:val="center"/>
              <w:rPr>
                <w:rFonts w:ascii="宋体" w:hAnsi="宋体"/>
              </w:rPr>
            </w:pPr>
            <w:r>
              <w:rPr>
                <w:rFonts w:ascii="宋体" w:hAnsi="宋体" w:hint="eastAsia"/>
                <w:b w:val="0"/>
              </w:rPr>
              <w:t>11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E42A1"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EE69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实验</w:t>
            </w:r>
          </w:p>
          <w:p w14:paraId="7B0203D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图的遍历</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AB4D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0DD84C4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阅读书目1（P228-P245）</w:t>
            </w:r>
          </w:p>
          <w:p w14:paraId="3DF35E7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阅读书目8（P208-P209)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CD6A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C44689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3CC09EAB"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3C18E11" w14:textId="77777777" w:rsidR="00C96D8B" w:rsidRDefault="00C96D8B" w:rsidP="006B3342">
            <w:pPr>
              <w:jc w:val="center"/>
              <w:rPr>
                <w:rFonts w:ascii="宋体" w:hAnsi="宋体"/>
              </w:rPr>
            </w:pPr>
            <w:r>
              <w:rPr>
                <w:rFonts w:ascii="宋体" w:hAnsi="宋体" w:hint="eastAsia"/>
                <w:b w:val="0"/>
              </w:rPr>
              <w:t>12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3D700"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BF70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散列表：散列表的基本概念，散列函数的构造方法、处理冲突的方法、散列表的查找与分析。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00A07"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7E5D839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阅读教材（P251-P260）</w:t>
            </w:r>
          </w:p>
          <w:p w14:paraId="648DF18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347882F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阅读书目1（P265-P273）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5284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E2710E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BBF162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测验：折半查找方法时间复杂</w:t>
            </w:r>
            <w:proofErr w:type="gramStart"/>
            <w:r>
              <w:rPr>
                <w:rFonts w:ascii="宋体" w:hAnsi="宋体" w:cs="宋体" w:hint="eastAsia"/>
                <w:bCs/>
                <w:color w:val="000000"/>
                <w:szCs w:val="18"/>
                <w14:textFill>
                  <w14:solidFill>
                    <w14:srgbClr w14:val="000000">
                      <w14:lumMod w14:val="75000"/>
                      <w14:lumOff w14:val="25000"/>
                    </w14:srgbClr>
                  </w14:solidFill>
                </w14:textFill>
              </w:rPr>
              <w:t>度分析</w:t>
            </w:r>
            <w:proofErr w:type="gramEnd"/>
          </w:p>
        </w:tc>
      </w:tr>
      <w:tr w:rsidR="00C96D8B" w14:paraId="40A06B8D"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493E62E" w14:textId="77777777" w:rsidR="00C96D8B" w:rsidRDefault="00C96D8B" w:rsidP="006B3342">
            <w:pPr>
              <w:jc w:val="center"/>
              <w:rPr>
                <w:rFonts w:ascii="宋体" w:hAnsi="宋体"/>
              </w:rPr>
            </w:pPr>
            <w:r>
              <w:rPr>
                <w:rFonts w:ascii="宋体" w:hAnsi="宋体" w:hint="eastAsia"/>
                <w:b w:val="0"/>
              </w:rPr>
              <w:t>12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2474D"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657F4"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 排序的基本概念，包括正序，逆序，稳定性，排序方法的分类。</w:t>
            </w:r>
          </w:p>
          <w:p w14:paraId="6588CC3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 插入排序：直接插入排序、折半插入排序。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0FF429"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1B16B07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阅读教材（P263-P271）</w:t>
            </w:r>
          </w:p>
          <w:p w14:paraId="507BE04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3B58D07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阅读书目1（P60-P66）</w:t>
            </w:r>
          </w:p>
          <w:p w14:paraId="59429E6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阅读书目2（P191-P196）</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C2C2B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29B480E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CC308F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习题：本章习题</w:t>
            </w:r>
          </w:p>
          <w:p w14:paraId="313B07A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506C7FA3"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54AE5AC" w14:textId="77777777" w:rsidR="00C96D8B" w:rsidRDefault="00C96D8B" w:rsidP="006B3342">
            <w:pPr>
              <w:jc w:val="center"/>
              <w:rPr>
                <w:rFonts w:ascii="宋体" w:hAnsi="宋体"/>
              </w:rPr>
            </w:pPr>
            <w:r>
              <w:rPr>
                <w:rFonts w:ascii="宋体" w:hAnsi="宋体" w:hint="eastAsia"/>
                <w:b w:val="0"/>
              </w:rPr>
              <w:t>13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9F571"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9B07D" w14:textId="77777777" w:rsidR="00C96D8B" w:rsidRDefault="00C96D8B" w:rsidP="00C96D8B">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交换排序。</w:t>
            </w:r>
          </w:p>
          <w:p w14:paraId="45648D57" w14:textId="77777777" w:rsidR="00C96D8B" w:rsidRDefault="00C96D8B" w:rsidP="00C96D8B">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选择排序。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8F2BF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3896185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阅读教材（P272-P282）</w:t>
            </w:r>
          </w:p>
          <w:p w14:paraId="712FABB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4CDCB3C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阅读书目1（P67-P70）</w:t>
            </w:r>
          </w:p>
          <w:p w14:paraId="49EA8B3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阅读书目2（P195-P197）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BFC0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931393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06DD40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测验：插入排序的时间复杂度</w:t>
            </w:r>
          </w:p>
        </w:tc>
      </w:tr>
      <w:tr w:rsidR="00C96D8B" w14:paraId="386019E7"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D6981A7" w14:textId="77777777" w:rsidR="00C96D8B" w:rsidRDefault="00C96D8B" w:rsidP="006B3342">
            <w:pPr>
              <w:jc w:val="center"/>
              <w:rPr>
                <w:rFonts w:ascii="宋体" w:hAnsi="宋体"/>
              </w:rPr>
            </w:pPr>
            <w:r>
              <w:rPr>
                <w:rFonts w:ascii="宋体" w:hAnsi="宋体" w:hint="eastAsia"/>
                <w:b w:val="0"/>
              </w:rPr>
              <w:t>13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FE406"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B738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实验：折半查找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ACD9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0BFEF14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阅读书目1（P274-P284）</w:t>
            </w:r>
          </w:p>
          <w:p w14:paraId="4E7A0FC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lastRenderedPageBreak/>
              <w:t>阅读书目8（P209-P210)</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BEB8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lastRenderedPageBreak/>
              <w:t>教材、笔记、程序</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346A62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0FF19C50"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9CE8B8F" w14:textId="77777777" w:rsidR="00C96D8B" w:rsidRDefault="00C96D8B" w:rsidP="006B3342">
            <w:pPr>
              <w:jc w:val="center"/>
              <w:rPr>
                <w:rFonts w:ascii="宋体" w:hAnsi="宋体"/>
              </w:rPr>
            </w:pPr>
            <w:r>
              <w:rPr>
                <w:rFonts w:ascii="宋体" w:hAnsi="宋体" w:hint="eastAsia"/>
                <w:b w:val="0"/>
              </w:rPr>
              <w:t>14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CCC237"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3ACF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选择排序、外部排序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E882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4BC9D12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阅读教材（P283-P288）</w:t>
            </w:r>
          </w:p>
          <w:p w14:paraId="186A8E1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4ADA64B8"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阅读书目1（P71-P77）</w:t>
            </w:r>
          </w:p>
          <w:p w14:paraId="3756C88D"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阅读书目2（P198-P212）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89DA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DA577C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0C02B5E6"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3065C50" w14:textId="77777777" w:rsidR="00C96D8B" w:rsidRDefault="00C96D8B" w:rsidP="006B3342">
            <w:pPr>
              <w:jc w:val="center"/>
              <w:rPr>
                <w:rFonts w:ascii="宋体" w:hAnsi="宋体"/>
              </w:rPr>
            </w:pPr>
            <w:r>
              <w:rPr>
                <w:rFonts w:ascii="宋体" w:hAnsi="宋体" w:hint="eastAsia"/>
                <w:b w:val="0"/>
              </w:rPr>
              <w:t>14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04C31"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7D98E"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实验：排序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1E9B0"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1A1EDB42"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阅读书目1（P78-P83）</w:t>
            </w:r>
          </w:p>
          <w:p w14:paraId="2CCE300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阅读书目8（P198-P212)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5F141"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DD553F5"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C96D8B" w14:paraId="4D3354F1"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F08EE80" w14:textId="77777777" w:rsidR="00C96D8B" w:rsidRDefault="00C96D8B" w:rsidP="006B3342">
            <w:pPr>
              <w:jc w:val="center"/>
              <w:rPr>
                <w:rFonts w:ascii="宋体" w:hAnsi="宋体"/>
              </w:rPr>
            </w:pPr>
            <w:r>
              <w:rPr>
                <w:rFonts w:ascii="宋体" w:hAnsi="宋体" w:hint="eastAsia"/>
                <w:b w:val="0"/>
              </w:rPr>
              <w:t>15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29C4F"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236D8D"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总复习1</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E6E9A"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6D55BC26"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阅读教材（P1-P146）</w:t>
            </w:r>
          </w:p>
          <w:p w14:paraId="0D1FE31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1B58396F"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阅读书目1（P1-P152）</w:t>
            </w:r>
          </w:p>
          <w:p w14:paraId="22A01AC3" w14:textId="77777777" w:rsidR="00C96D8B" w:rsidRDefault="00C96D8B" w:rsidP="006B3342">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cs="宋体" w:hint="eastAsia"/>
                <w:bCs/>
                <w:color w:val="000000"/>
                <w:szCs w:val="18"/>
                <w14:textFill>
                  <w14:solidFill>
                    <w14:srgbClr w14:val="000000">
                      <w14:lumMod w14:val="75000"/>
                      <w14:lumOff w14:val="25000"/>
                    </w14:srgbClr>
                  </w14:solidFill>
                </w14:textFill>
              </w:rPr>
              <w:t>阅读书目2（P1-P107）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F7098"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DFF7B8A"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r w:rsidR="00C96D8B" w14:paraId="38338555" w14:textId="77777777" w:rsidTr="006B3342">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54E8C79" w14:textId="77777777" w:rsidR="00C96D8B" w:rsidRDefault="00C96D8B" w:rsidP="006B3342">
            <w:pPr>
              <w:jc w:val="center"/>
              <w:rPr>
                <w:rFonts w:ascii="宋体" w:hAnsi="宋体"/>
              </w:rPr>
            </w:pPr>
            <w:r>
              <w:rPr>
                <w:rFonts w:ascii="宋体" w:hAnsi="宋体" w:hint="eastAsia"/>
                <w:b w:val="0"/>
              </w:rPr>
              <w:t>15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FDF83"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E9175"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总复习2</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F32DC"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必读：</w:t>
            </w:r>
          </w:p>
          <w:p w14:paraId="2ECEF76B"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阅读教材（P148-P259）</w:t>
            </w:r>
          </w:p>
          <w:p w14:paraId="54F6810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选读:</w:t>
            </w:r>
          </w:p>
          <w:p w14:paraId="0FC03253" w14:textId="77777777" w:rsidR="00C96D8B" w:rsidRDefault="00C96D8B" w:rsidP="006B3342">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阅读书目1（P156-P292）</w:t>
            </w:r>
          </w:p>
          <w:p w14:paraId="5B5752A6"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cs="宋体" w:hint="eastAsia"/>
                <w:bCs/>
                <w:color w:val="000000"/>
                <w:szCs w:val="18"/>
                <w14:textFill>
                  <w14:solidFill>
                    <w14:srgbClr w14:val="000000">
                      <w14:lumMod w14:val="75000"/>
                      <w14:lumOff w14:val="25000"/>
                    </w14:srgbClr>
                  </w14:solidFill>
                </w14:textFill>
              </w:rPr>
              <w:t>阅读书目2（P108-P185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A827F"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E3D13F5"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bl>
    <w:p w14:paraId="2B8ED3F0"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216571A9" w14:textId="77777777" w:rsidR="00C96D8B" w:rsidRDefault="00C96D8B" w:rsidP="00C96D8B">
      <w:pPr>
        <w:spacing w:line="360" w:lineRule="auto"/>
        <w:ind w:firstLineChars="200" w:firstLine="480"/>
        <w:rPr>
          <w:sz w:val="24"/>
        </w:rPr>
      </w:pPr>
      <w:r>
        <w:rPr>
          <w:rFonts w:hint="eastAsia"/>
          <w:sz w:val="24"/>
        </w:rPr>
        <w:t>考勤</w:t>
      </w:r>
      <w:r>
        <w:rPr>
          <w:rFonts w:hint="eastAsia"/>
          <w:sz w:val="24"/>
        </w:rPr>
        <w:t xml:space="preserve">               10 %</w:t>
      </w:r>
    </w:p>
    <w:p w14:paraId="4BC62135" w14:textId="77777777" w:rsidR="00C96D8B" w:rsidRDefault="00C96D8B" w:rsidP="00C96D8B">
      <w:pPr>
        <w:spacing w:line="360" w:lineRule="auto"/>
        <w:ind w:firstLineChars="200" w:firstLine="480"/>
        <w:rPr>
          <w:sz w:val="24"/>
        </w:rPr>
      </w:pPr>
      <w:r>
        <w:rPr>
          <w:sz w:val="24"/>
        </w:rPr>
        <w:t>课堂测验</w:t>
      </w:r>
      <w:r>
        <w:rPr>
          <w:rFonts w:hint="eastAsia"/>
          <w:sz w:val="24"/>
        </w:rPr>
        <w:t xml:space="preserve">           10%</w:t>
      </w:r>
    </w:p>
    <w:p w14:paraId="0AF4CCAB" w14:textId="77777777" w:rsidR="00C96D8B" w:rsidRDefault="00C96D8B" w:rsidP="00C96D8B">
      <w:pPr>
        <w:spacing w:line="360" w:lineRule="auto"/>
        <w:ind w:firstLineChars="200" w:firstLine="480"/>
        <w:rPr>
          <w:sz w:val="24"/>
        </w:rPr>
      </w:pPr>
      <w:r>
        <w:rPr>
          <w:rFonts w:hint="eastAsia"/>
          <w:sz w:val="24"/>
        </w:rPr>
        <w:t>课程实验</w:t>
      </w:r>
      <w:r>
        <w:rPr>
          <w:rFonts w:hint="eastAsia"/>
          <w:sz w:val="24"/>
        </w:rPr>
        <w:t xml:space="preserve">           15 %</w:t>
      </w:r>
    </w:p>
    <w:p w14:paraId="6C5C6A80" w14:textId="77777777" w:rsidR="00C96D8B" w:rsidRDefault="00C96D8B" w:rsidP="00C96D8B">
      <w:pPr>
        <w:spacing w:line="360" w:lineRule="auto"/>
        <w:ind w:firstLineChars="200" w:firstLine="480"/>
        <w:rPr>
          <w:sz w:val="24"/>
        </w:rPr>
      </w:pPr>
      <w:r>
        <w:rPr>
          <w:rFonts w:hint="eastAsia"/>
          <w:sz w:val="24"/>
        </w:rPr>
        <w:t>课程作业</w:t>
      </w:r>
      <w:r>
        <w:rPr>
          <w:rFonts w:hint="eastAsia"/>
          <w:sz w:val="24"/>
        </w:rPr>
        <w:t xml:space="preserve">           15 %</w:t>
      </w:r>
    </w:p>
    <w:p w14:paraId="306E9B0D" w14:textId="77777777" w:rsidR="00C96D8B" w:rsidRDefault="00C96D8B" w:rsidP="00C96D8B">
      <w:pPr>
        <w:spacing w:line="360" w:lineRule="auto"/>
        <w:ind w:firstLineChars="200" w:firstLine="480"/>
        <w:rPr>
          <w:sz w:val="24"/>
        </w:rPr>
      </w:pPr>
      <w:r>
        <w:rPr>
          <w:sz w:val="24"/>
        </w:rPr>
        <w:t>期末考试</w:t>
      </w:r>
      <w:r>
        <w:rPr>
          <w:rFonts w:hint="eastAsia"/>
          <w:sz w:val="24"/>
        </w:rPr>
        <w:t xml:space="preserve">           50 %</w:t>
      </w:r>
    </w:p>
    <w:p w14:paraId="1E3F0097" w14:textId="77777777" w:rsidR="00C96D8B" w:rsidRDefault="00C96D8B" w:rsidP="00C96D8B">
      <w:pPr>
        <w:spacing w:line="360" w:lineRule="auto"/>
        <w:ind w:firstLineChars="200" w:firstLine="480"/>
        <w:rPr>
          <w:sz w:val="24"/>
        </w:rPr>
      </w:pPr>
      <w:r>
        <w:rPr>
          <w:noProof/>
          <w:sz w:val="24"/>
        </w:rPr>
        <mc:AlternateContent>
          <mc:Choice Requires="wps">
            <w:drawing>
              <wp:anchor distT="0" distB="0" distL="114300" distR="114300" simplePos="0" relativeHeight="251663360" behindDoc="0" locked="0" layoutInCell="1" allowOverlap="1" wp14:anchorId="34C254FC" wp14:editId="1E430DD5">
                <wp:simplePos x="0" y="0"/>
                <wp:positionH relativeFrom="column">
                  <wp:posOffset>348615</wp:posOffset>
                </wp:positionH>
                <wp:positionV relativeFrom="paragraph">
                  <wp:posOffset>29845</wp:posOffset>
                </wp:positionV>
                <wp:extent cx="177165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E03EE4" id="直接连接符 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27.45pt,2.35pt" to="166.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" strokecolor="black [3213]" strokeweight="1pt">
                <v:stroke joinstyle="miter"/>
              </v:line>
            </w:pict>
          </mc:Fallback>
        </mc:AlternateContent>
      </w:r>
      <w:r>
        <w:rPr>
          <w:rFonts w:hint="eastAsia"/>
          <w:sz w:val="24"/>
        </w:rPr>
        <w:t>合计</w:t>
      </w:r>
      <w:r>
        <w:rPr>
          <w:rFonts w:hint="eastAsia"/>
          <w:sz w:val="24"/>
        </w:rPr>
        <w:t xml:space="preserve">               100%</w:t>
      </w:r>
    </w:p>
    <w:p w14:paraId="7206638A" w14:textId="77777777" w:rsidR="00C96D8B" w:rsidRDefault="00C96D8B" w:rsidP="00C96D8B">
      <w:pPr>
        <w:spacing w:line="360" w:lineRule="auto"/>
        <w:ind w:firstLineChars="200" w:firstLine="480"/>
        <w:rPr>
          <w:sz w:val="24"/>
        </w:rPr>
      </w:pPr>
      <w:r>
        <w:rPr>
          <w:rFonts w:hint="eastAsia"/>
          <w:sz w:val="24"/>
        </w:rPr>
        <w:t>本课程坚持知识、技能、能力、态度等方面全面考核，以能力和态度考核为</w:t>
      </w:r>
      <w:r>
        <w:rPr>
          <w:rFonts w:hint="eastAsia"/>
          <w:sz w:val="24"/>
        </w:rPr>
        <w:lastRenderedPageBreak/>
        <w:t>重点。</w:t>
      </w:r>
    </w:p>
    <w:p w14:paraId="7A25984B" w14:textId="77777777" w:rsidR="00C96D8B" w:rsidRDefault="00C96D8B" w:rsidP="00C96D8B">
      <w:pPr>
        <w:spacing w:line="360" w:lineRule="auto"/>
        <w:ind w:firstLineChars="200" w:firstLine="480"/>
        <w:rPr>
          <w:sz w:val="24"/>
        </w:rPr>
      </w:pPr>
      <w:r>
        <w:rPr>
          <w:rFonts w:hint="eastAsia"/>
          <w:sz w:val="24"/>
        </w:rPr>
        <w:t>平时</w:t>
      </w:r>
      <w:r>
        <w:rPr>
          <w:sz w:val="24"/>
        </w:rPr>
        <w:t>成绩</w:t>
      </w:r>
      <w:r>
        <w:rPr>
          <w:sz w:val="24"/>
        </w:rPr>
        <w:t>5</w:t>
      </w:r>
      <w:r>
        <w:rPr>
          <w:rFonts w:hint="eastAsia"/>
          <w:sz w:val="24"/>
        </w:rPr>
        <w:t>0</w:t>
      </w:r>
      <w:r>
        <w:rPr>
          <w:rFonts w:hint="eastAsia"/>
          <w:sz w:val="24"/>
        </w:rPr>
        <w:t>分，总成绩的</w:t>
      </w:r>
      <w:r>
        <w:rPr>
          <w:sz w:val="24"/>
        </w:rPr>
        <w:t>5</w:t>
      </w:r>
      <w:r>
        <w:rPr>
          <w:rFonts w:hint="eastAsia"/>
          <w:sz w:val="24"/>
        </w:rPr>
        <w:t>0%</w:t>
      </w:r>
      <w:r>
        <w:rPr>
          <w:rFonts w:hint="eastAsia"/>
          <w:sz w:val="24"/>
        </w:rPr>
        <w:t>，包括考勤、实验、课堂测验和课程作业等，实验成绩包括实验上机学习态度，实验结果与实验报告等环节成绩考核。</w:t>
      </w:r>
    </w:p>
    <w:p w14:paraId="0F507C7F" w14:textId="77777777" w:rsidR="00C96D8B" w:rsidRDefault="00C96D8B" w:rsidP="00C96D8B">
      <w:pPr>
        <w:spacing w:line="360" w:lineRule="auto"/>
        <w:ind w:firstLineChars="200" w:firstLine="480"/>
        <w:rPr>
          <w:sz w:val="24"/>
        </w:rPr>
      </w:pPr>
      <w:r>
        <w:rPr>
          <w:rFonts w:hint="eastAsia"/>
          <w:sz w:val="24"/>
        </w:rPr>
        <w:t>期末考试采用笔试闭卷形式（</w:t>
      </w:r>
      <w:r>
        <w:rPr>
          <w:rFonts w:hint="eastAsia"/>
          <w:sz w:val="24"/>
        </w:rPr>
        <w:t>100</w:t>
      </w:r>
      <w:r>
        <w:rPr>
          <w:rFonts w:hint="eastAsia"/>
          <w:sz w:val="24"/>
        </w:rPr>
        <w:t>分），占总成绩的</w:t>
      </w:r>
      <w:r>
        <w:rPr>
          <w:sz w:val="24"/>
        </w:rPr>
        <w:t>5</w:t>
      </w:r>
      <w:r>
        <w:rPr>
          <w:rFonts w:hint="eastAsia"/>
          <w:sz w:val="24"/>
        </w:rPr>
        <w:t>0%</w:t>
      </w:r>
      <w:r>
        <w:rPr>
          <w:rFonts w:hint="eastAsia"/>
          <w:sz w:val="24"/>
        </w:rPr>
        <w:t>，期末考试时间为</w:t>
      </w:r>
      <w:r>
        <w:rPr>
          <w:rFonts w:hint="eastAsia"/>
          <w:sz w:val="24"/>
        </w:rPr>
        <w:t>100</w:t>
      </w:r>
      <w:r>
        <w:rPr>
          <w:rFonts w:hint="eastAsia"/>
          <w:sz w:val="24"/>
        </w:rPr>
        <w:t>分钟。</w:t>
      </w:r>
    </w:p>
    <w:p w14:paraId="1DC4C25F" w14:textId="77777777" w:rsidR="00C96D8B" w:rsidRDefault="00C96D8B" w:rsidP="00C96D8B">
      <w:pPr>
        <w:spacing w:line="360" w:lineRule="auto"/>
        <w:ind w:left="420"/>
        <w:rPr>
          <w:sz w:val="24"/>
        </w:rPr>
      </w:pPr>
      <w:r>
        <w:rPr>
          <w:rFonts w:hint="eastAsia"/>
          <w:sz w:val="24"/>
        </w:rPr>
        <w:t>考核标准及要求：</w:t>
      </w:r>
    </w:p>
    <w:p w14:paraId="20616CC3" w14:textId="77777777" w:rsidR="00C96D8B" w:rsidRDefault="00C96D8B" w:rsidP="00C96D8B">
      <w:pPr>
        <w:numPr>
          <w:ilvl w:val="0"/>
          <w:numId w:val="1"/>
        </w:numPr>
        <w:spacing w:line="360" w:lineRule="auto"/>
        <w:rPr>
          <w:sz w:val="24"/>
        </w:rPr>
      </w:pPr>
      <w:r>
        <w:rPr>
          <w:rFonts w:hint="eastAsia"/>
          <w:sz w:val="24"/>
        </w:rPr>
        <w:t>考核标准及要求（各项分数汇总后四舍五入）：</w:t>
      </w:r>
    </w:p>
    <w:p w14:paraId="54963BCC" w14:textId="77777777" w:rsidR="00C96D8B" w:rsidRDefault="00C96D8B" w:rsidP="00C96D8B">
      <w:pPr>
        <w:spacing w:line="360" w:lineRule="auto"/>
        <w:ind w:firstLineChars="200" w:firstLine="480"/>
        <w:rPr>
          <w:rFonts w:ascii="宋体" w:hAnsi="宋体"/>
          <w:color w:val="000000"/>
          <w:sz w:val="24"/>
        </w:rPr>
      </w:pPr>
      <w:r>
        <w:rPr>
          <w:rFonts w:hint="eastAsia"/>
          <w:sz w:val="24"/>
        </w:rPr>
        <w:t>1.</w:t>
      </w:r>
      <w:r>
        <w:rPr>
          <w:rFonts w:hint="eastAsia"/>
          <w:sz w:val="24"/>
        </w:rPr>
        <w:t>考勤</w:t>
      </w:r>
      <w:r>
        <w:rPr>
          <w:rFonts w:hint="eastAsia"/>
          <w:sz w:val="24"/>
        </w:rPr>
        <w:t xml:space="preserve"> </w:t>
      </w:r>
      <w:r>
        <w:rPr>
          <w:rFonts w:hint="eastAsia"/>
          <w:sz w:val="24"/>
        </w:rPr>
        <w:t>：首先按学校规定，</w:t>
      </w:r>
      <w:r>
        <w:rPr>
          <w:rFonts w:ascii="宋体" w:hAnsi="宋体" w:hint="eastAsia"/>
          <w:color w:val="000000"/>
          <w:sz w:val="24"/>
        </w:rPr>
        <w:t>一门课程缺课的学时累计达到该门课程总学时的1/3者(获准课程免听者除外)，此门课程需重修。本门课程共75学时，缺课25学时需重修。</w:t>
      </w:r>
    </w:p>
    <w:p w14:paraId="2280DB7A" w14:textId="77777777" w:rsidR="00C96D8B" w:rsidRDefault="00C96D8B" w:rsidP="00C96D8B">
      <w:pPr>
        <w:spacing w:line="360" w:lineRule="auto"/>
        <w:ind w:firstLineChars="200" w:firstLine="480"/>
        <w:rPr>
          <w:sz w:val="24"/>
        </w:rPr>
      </w:pPr>
      <w:r>
        <w:rPr>
          <w:rFonts w:hint="eastAsia"/>
          <w:sz w:val="24"/>
        </w:rPr>
        <w:t>考勤</w:t>
      </w:r>
      <w:r>
        <w:rPr>
          <w:rFonts w:hint="eastAsia"/>
          <w:sz w:val="24"/>
        </w:rPr>
        <w:t>100</w:t>
      </w:r>
      <w:r>
        <w:rPr>
          <w:rFonts w:hint="eastAsia"/>
          <w:sz w:val="24"/>
        </w:rPr>
        <w:t>分制，一学期有效考勤</w:t>
      </w:r>
      <w:r>
        <w:rPr>
          <w:rFonts w:hint="eastAsia"/>
          <w:sz w:val="24"/>
        </w:rPr>
        <w:t>20</w:t>
      </w:r>
      <w:r>
        <w:rPr>
          <w:rFonts w:hint="eastAsia"/>
          <w:sz w:val="24"/>
        </w:rPr>
        <w:t>次，每次</w:t>
      </w:r>
      <w:r>
        <w:rPr>
          <w:rFonts w:hint="eastAsia"/>
          <w:sz w:val="24"/>
        </w:rPr>
        <w:t>5</w:t>
      </w:r>
      <w:r>
        <w:rPr>
          <w:rFonts w:hint="eastAsia"/>
          <w:sz w:val="24"/>
        </w:rPr>
        <w:t>分，如有迟到、早退、请假（需有假条）情况，扣</w:t>
      </w:r>
      <w:r>
        <w:rPr>
          <w:rFonts w:hint="eastAsia"/>
          <w:sz w:val="24"/>
        </w:rPr>
        <w:t>3</w:t>
      </w:r>
      <w:r>
        <w:rPr>
          <w:rFonts w:hint="eastAsia"/>
          <w:sz w:val="24"/>
        </w:rPr>
        <w:t>分</w:t>
      </w:r>
      <w:r>
        <w:rPr>
          <w:rFonts w:hint="eastAsia"/>
          <w:sz w:val="24"/>
        </w:rPr>
        <w:t>/</w:t>
      </w:r>
      <w:r>
        <w:rPr>
          <w:rFonts w:hint="eastAsia"/>
          <w:sz w:val="24"/>
        </w:rPr>
        <w:t>次。</w:t>
      </w:r>
    </w:p>
    <w:p w14:paraId="44708D0B" w14:textId="77777777" w:rsidR="00C96D8B" w:rsidRDefault="00C96D8B" w:rsidP="00C96D8B">
      <w:pPr>
        <w:spacing w:line="360" w:lineRule="auto"/>
        <w:ind w:firstLineChars="200" w:firstLine="480"/>
        <w:rPr>
          <w:sz w:val="24"/>
        </w:rPr>
      </w:pPr>
      <w:r>
        <w:rPr>
          <w:rFonts w:hint="eastAsia"/>
          <w:sz w:val="24"/>
        </w:rPr>
        <w:t>2.</w:t>
      </w:r>
      <w:r>
        <w:rPr>
          <w:rFonts w:hint="eastAsia"/>
          <w:sz w:val="24"/>
        </w:rPr>
        <w:t>课堂测验</w:t>
      </w:r>
    </w:p>
    <w:p w14:paraId="2CDFC1E7" w14:textId="77777777" w:rsidR="00C96D8B" w:rsidRDefault="00C96D8B" w:rsidP="00C96D8B">
      <w:pPr>
        <w:spacing w:line="360" w:lineRule="auto"/>
        <w:ind w:firstLineChars="200" w:firstLine="480"/>
        <w:rPr>
          <w:sz w:val="24"/>
        </w:rPr>
      </w:pPr>
      <w:r>
        <w:rPr>
          <w:rFonts w:hint="eastAsia"/>
          <w:sz w:val="24"/>
        </w:rPr>
        <w:t>课堂测验随堂测验，测验时间每次</w:t>
      </w:r>
      <w:r>
        <w:rPr>
          <w:rFonts w:hint="eastAsia"/>
          <w:sz w:val="24"/>
        </w:rPr>
        <w:t>10-15</w:t>
      </w:r>
      <w:r>
        <w:rPr>
          <w:rFonts w:hint="eastAsia"/>
          <w:sz w:val="24"/>
        </w:rPr>
        <w:t>分钟，具体时间由任课教师自行安排，满分</w:t>
      </w:r>
      <w:r>
        <w:rPr>
          <w:rFonts w:hint="eastAsia"/>
          <w:sz w:val="24"/>
        </w:rPr>
        <w:t>100</w:t>
      </w:r>
      <w:r>
        <w:rPr>
          <w:rFonts w:hint="eastAsia"/>
          <w:sz w:val="24"/>
        </w:rPr>
        <w:t>分。</w:t>
      </w:r>
    </w:p>
    <w:p w14:paraId="1F1E8BC5" w14:textId="77777777" w:rsidR="00C96D8B" w:rsidRDefault="00C96D8B" w:rsidP="00C96D8B">
      <w:pPr>
        <w:spacing w:line="360" w:lineRule="auto"/>
        <w:ind w:firstLineChars="200" w:firstLine="480"/>
        <w:rPr>
          <w:sz w:val="24"/>
        </w:rPr>
      </w:pPr>
      <w:r>
        <w:rPr>
          <w:rFonts w:hint="eastAsia"/>
          <w:sz w:val="24"/>
        </w:rPr>
        <w:t>3.</w:t>
      </w:r>
      <w:r>
        <w:rPr>
          <w:rFonts w:hint="eastAsia"/>
          <w:sz w:val="24"/>
        </w:rPr>
        <w:t>课程实验</w:t>
      </w:r>
    </w:p>
    <w:p w14:paraId="71E4B7AA" w14:textId="77777777" w:rsidR="00C96D8B" w:rsidRDefault="00C96D8B" w:rsidP="00C96D8B">
      <w:pPr>
        <w:spacing w:line="360" w:lineRule="auto"/>
        <w:ind w:firstLineChars="200" w:firstLine="480"/>
        <w:rPr>
          <w:sz w:val="24"/>
        </w:rPr>
      </w:pPr>
      <w:r>
        <w:rPr>
          <w:rFonts w:hint="eastAsia"/>
          <w:sz w:val="24"/>
        </w:rPr>
        <w:t>实验包括课堂提交的电子作业，程序源代码，每学期老师有效回收作业次数</w:t>
      </w:r>
      <w:r>
        <w:rPr>
          <w:rFonts w:hint="eastAsia"/>
          <w:sz w:val="24"/>
        </w:rPr>
        <w:t>10</w:t>
      </w:r>
      <w:r>
        <w:rPr>
          <w:rFonts w:hint="eastAsia"/>
          <w:sz w:val="24"/>
        </w:rPr>
        <w:t>次。</w:t>
      </w:r>
    </w:p>
    <w:p w14:paraId="6E66F050" w14:textId="77777777" w:rsidR="00C96D8B" w:rsidRDefault="00C96D8B" w:rsidP="00C96D8B">
      <w:pPr>
        <w:spacing w:line="360" w:lineRule="auto"/>
        <w:ind w:leftChars="200" w:left="420"/>
        <w:rPr>
          <w:sz w:val="24"/>
        </w:rPr>
      </w:pPr>
      <w:r>
        <w:rPr>
          <w:rFonts w:hint="eastAsia"/>
          <w:sz w:val="24"/>
        </w:rPr>
        <w:t>4.</w:t>
      </w:r>
      <w:r>
        <w:rPr>
          <w:rFonts w:hint="eastAsia"/>
          <w:sz w:val="24"/>
        </w:rPr>
        <w:t>课程作业</w:t>
      </w:r>
    </w:p>
    <w:p w14:paraId="7E1E1B21" w14:textId="77777777" w:rsidR="00C96D8B" w:rsidRDefault="00C96D8B" w:rsidP="00C96D8B">
      <w:pPr>
        <w:spacing w:line="360" w:lineRule="auto"/>
        <w:ind w:firstLineChars="200" w:firstLine="480"/>
        <w:rPr>
          <w:sz w:val="24"/>
        </w:rPr>
      </w:pPr>
      <w:r>
        <w:rPr>
          <w:rFonts w:hint="eastAsia"/>
          <w:sz w:val="24"/>
        </w:rPr>
        <w:t>作业满分</w:t>
      </w:r>
      <w:r>
        <w:rPr>
          <w:rFonts w:hint="eastAsia"/>
          <w:sz w:val="24"/>
        </w:rPr>
        <w:t>100</w:t>
      </w:r>
      <w:r>
        <w:rPr>
          <w:rFonts w:hint="eastAsia"/>
          <w:sz w:val="24"/>
        </w:rPr>
        <w:t>分，缺一次电子作业扣</w:t>
      </w:r>
      <w:r>
        <w:rPr>
          <w:rFonts w:hint="eastAsia"/>
          <w:sz w:val="24"/>
        </w:rPr>
        <w:t>10</w:t>
      </w:r>
      <w:r>
        <w:rPr>
          <w:rFonts w:hint="eastAsia"/>
          <w:sz w:val="24"/>
        </w:rPr>
        <w:t>分。每次</w:t>
      </w:r>
      <w:proofErr w:type="gramStart"/>
      <w:r>
        <w:rPr>
          <w:rFonts w:hint="eastAsia"/>
          <w:sz w:val="24"/>
        </w:rPr>
        <w:t>作业按优</w:t>
      </w:r>
      <w:proofErr w:type="gramEnd"/>
      <w:r>
        <w:rPr>
          <w:rFonts w:hint="eastAsia"/>
          <w:sz w:val="24"/>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C96D8B" w14:paraId="1334C203" w14:textId="77777777" w:rsidTr="006B3342">
        <w:tc>
          <w:tcPr>
            <w:tcW w:w="4786" w:type="dxa"/>
            <w:vAlign w:val="center"/>
          </w:tcPr>
          <w:p w14:paraId="6403BABF" w14:textId="77777777" w:rsidR="00C96D8B" w:rsidRDefault="00C96D8B" w:rsidP="006B3342">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7E2011AB" w14:textId="77777777" w:rsidR="00C96D8B" w:rsidRDefault="00C96D8B" w:rsidP="006B3342">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2F52B69F" w14:textId="77777777" w:rsidR="00C96D8B" w:rsidRDefault="00C96D8B" w:rsidP="006B3342">
            <w:pPr>
              <w:jc w:val="center"/>
              <w:rPr>
                <w:rFonts w:ascii="宋体"/>
                <w:b/>
                <w:bCs/>
                <w:color w:val="000000"/>
                <w:sz w:val="18"/>
                <w:szCs w:val="18"/>
              </w:rPr>
            </w:pPr>
            <w:r>
              <w:rPr>
                <w:rFonts w:ascii="宋体" w:hAnsi="宋体" w:hint="eastAsia"/>
                <w:b/>
                <w:bCs/>
                <w:color w:val="000000"/>
                <w:sz w:val="18"/>
                <w:szCs w:val="18"/>
              </w:rPr>
              <w:t>此次作业分值</w:t>
            </w:r>
          </w:p>
        </w:tc>
      </w:tr>
      <w:tr w:rsidR="00C96D8B" w14:paraId="6C2DCE31" w14:textId="77777777" w:rsidTr="006B3342">
        <w:tc>
          <w:tcPr>
            <w:tcW w:w="4786" w:type="dxa"/>
            <w:vAlign w:val="center"/>
          </w:tcPr>
          <w:p w14:paraId="6A03B52B" w14:textId="77777777" w:rsidR="00C96D8B" w:rsidRDefault="00C96D8B" w:rsidP="006B3342">
            <w:pPr>
              <w:jc w:val="center"/>
              <w:rPr>
                <w:rFonts w:ascii="宋体"/>
                <w:color w:val="000000"/>
                <w:sz w:val="18"/>
                <w:szCs w:val="18"/>
              </w:rPr>
            </w:pPr>
            <w:r>
              <w:rPr>
                <w:rFonts w:ascii="宋体" w:hAnsi="宋体" w:hint="eastAsia"/>
                <w:color w:val="000000"/>
                <w:sz w:val="18"/>
                <w:szCs w:val="18"/>
              </w:rPr>
              <w:t>作业全部完成，全部正确；且有额外扩展</w:t>
            </w:r>
          </w:p>
        </w:tc>
        <w:tc>
          <w:tcPr>
            <w:tcW w:w="1843" w:type="dxa"/>
            <w:vAlign w:val="center"/>
          </w:tcPr>
          <w:p w14:paraId="2B4A28C9"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570B6BA7" w14:textId="77777777" w:rsidR="00C96D8B" w:rsidRDefault="00C96D8B" w:rsidP="006B3342">
            <w:pPr>
              <w:jc w:val="center"/>
              <w:rPr>
                <w:rFonts w:ascii="宋体"/>
                <w:color w:val="000000"/>
                <w:sz w:val="18"/>
                <w:szCs w:val="18"/>
              </w:rPr>
            </w:pPr>
            <w:r>
              <w:rPr>
                <w:rFonts w:ascii="宋体" w:hAnsi="宋体" w:hint="eastAsia"/>
                <w:color w:val="000000"/>
                <w:sz w:val="18"/>
                <w:szCs w:val="18"/>
              </w:rPr>
              <w:t>10</w:t>
            </w:r>
          </w:p>
        </w:tc>
      </w:tr>
      <w:tr w:rsidR="00C96D8B" w14:paraId="2AACADF0" w14:textId="77777777" w:rsidTr="006B3342">
        <w:tc>
          <w:tcPr>
            <w:tcW w:w="4786" w:type="dxa"/>
            <w:vAlign w:val="center"/>
          </w:tcPr>
          <w:p w14:paraId="344C168D" w14:textId="77777777" w:rsidR="00C96D8B" w:rsidRDefault="00C96D8B" w:rsidP="006B3342">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全部完成，全部正确或有细微错误</w:t>
            </w:r>
          </w:p>
        </w:tc>
        <w:tc>
          <w:tcPr>
            <w:tcW w:w="1843" w:type="dxa"/>
            <w:vAlign w:val="center"/>
          </w:tcPr>
          <w:p w14:paraId="6609F6A9"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2748B0A0" w14:textId="77777777" w:rsidR="00C96D8B" w:rsidRDefault="00C96D8B" w:rsidP="006B3342">
            <w:pPr>
              <w:jc w:val="center"/>
              <w:rPr>
                <w:rFonts w:ascii="宋体"/>
                <w:color w:val="000000"/>
                <w:sz w:val="18"/>
                <w:szCs w:val="18"/>
              </w:rPr>
            </w:pPr>
            <w:r>
              <w:rPr>
                <w:rFonts w:ascii="宋体" w:hAnsi="宋体" w:hint="eastAsia"/>
                <w:color w:val="000000"/>
                <w:sz w:val="18"/>
                <w:szCs w:val="18"/>
              </w:rPr>
              <w:t>7-9</w:t>
            </w:r>
          </w:p>
        </w:tc>
      </w:tr>
      <w:tr w:rsidR="00C96D8B" w14:paraId="7FE155DD" w14:textId="77777777" w:rsidTr="006B3342">
        <w:tc>
          <w:tcPr>
            <w:tcW w:w="4786" w:type="dxa"/>
            <w:vAlign w:val="center"/>
          </w:tcPr>
          <w:p w14:paraId="3D99926D" w14:textId="77777777" w:rsidR="00C96D8B" w:rsidRDefault="00C96D8B" w:rsidP="006B3342">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完成度高于80%，明显错误不错过1处</w:t>
            </w:r>
          </w:p>
        </w:tc>
        <w:tc>
          <w:tcPr>
            <w:tcW w:w="1843" w:type="dxa"/>
            <w:vAlign w:val="center"/>
          </w:tcPr>
          <w:p w14:paraId="479328F4"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7396EBCF" w14:textId="77777777" w:rsidR="00C96D8B" w:rsidRDefault="00C96D8B" w:rsidP="006B3342">
            <w:pPr>
              <w:jc w:val="center"/>
              <w:rPr>
                <w:rFonts w:ascii="宋体"/>
                <w:color w:val="000000"/>
                <w:sz w:val="18"/>
                <w:szCs w:val="18"/>
              </w:rPr>
            </w:pPr>
            <w:r>
              <w:rPr>
                <w:rFonts w:ascii="宋体" w:hAnsi="宋体" w:hint="eastAsia"/>
                <w:color w:val="000000"/>
                <w:sz w:val="18"/>
                <w:szCs w:val="18"/>
              </w:rPr>
              <w:t>5-6</w:t>
            </w:r>
          </w:p>
        </w:tc>
      </w:tr>
      <w:tr w:rsidR="00C96D8B" w14:paraId="5BA75853" w14:textId="77777777" w:rsidTr="006B3342">
        <w:tc>
          <w:tcPr>
            <w:tcW w:w="4786" w:type="dxa"/>
            <w:vAlign w:val="center"/>
          </w:tcPr>
          <w:p w14:paraId="02A7EE42" w14:textId="77777777" w:rsidR="00C96D8B" w:rsidRDefault="00C96D8B" w:rsidP="006B3342">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完成度高于50%，低于80%；</w:t>
            </w:r>
          </w:p>
          <w:p w14:paraId="7F6C0DE6" w14:textId="77777777" w:rsidR="00C96D8B" w:rsidRDefault="00C96D8B" w:rsidP="006B3342">
            <w:pPr>
              <w:jc w:val="center"/>
              <w:rPr>
                <w:rFonts w:ascii="宋体"/>
                <w:color w:val="000000"/>
                <w:sz w:val="18"/>
                <w:szCs w:val="18"/>
              </w:rPr>
            </w:pPr>
            <w:r>
              <w:rPr>
                <w:rFonts w:ascii="宋体" w:hint="eastAsia"/>
                <w:color w:val="000000"/>
                <w:sz w:val="18"/>
                <w:szCs w:val="18"/>
              </w:rPr>
              <w:t>或完成度高于80%，但有多处明显错误</w:t>
            </w:r>
          </w:p>
        </w:tc>
        <w:tc>
          <w:tcPr>
            <w:tcW w:w="1843" w:type="dxa"/>
            <w:vAlign w:val="center"/>
          </w:tcPr>
          <w:p w14:paraId="6F5E2C09"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0ACC5361" w14:textId="77777777" w:rsidR="00C96D8B" w:rsidRDefault="00C96D8B" w:rsidP="006B3342">
            <w:pPr>
              <w:jc w:val="center"/>
              <w:rPr>
                <w:rFonts w:ascii="宋体"/>
                <w:color w:val="000000"/>
                <w:sz w:val="18"/>
                <w:szCs w:val="18"/>
              </w:rPr>
            </w:pPr>
            <w:r>
              <w:rPr>
                <w:rFonts w:ascii="宋体" w:hAnsi="宋体" w:hint="eastAsia"/>
                <w:color w:val="000000"/>
                <w:sz w:val="18"/>
                <w:szCs w:val="18"/>
              </w:rPr>
              <w:t>3-4</w:t>
            </w:r>
          </w:p>
        </w:tc>
      </w:tr>
      <w:tr w:rsidR="00C96D8B" w14:paraId="6537EFA4" w14:textId="77777777" w:rsidTr="006B3342">
        <w:tc>
          <w:tcPr>
            <w:tcW w:w="4786" w:type="dxa"/>
            <w:vAlign w:val="center"/>
          </w:tcPr>
          <w:p w14:paraId="3DF448CF" w14:textId="77777777" w:rsidR="00C96D8B" w:rsidRDefault="00C96D8B" w:rsidP="006B3342">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完成度低于50%；</w:t>
            </w:r>
          </w:p>
          <w:p w14:paraId="5F9A132D" w14:textId="77777777" w:rsidR="00C96D8B" w:rsidRDefault="00C96D8B" w:rsidP="006B3342">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34DE875B" w14:textId="77777777" w:rsidR="00C96D8B" w:rsidRDefault="00C96D8B" w:rsidP="006B3342">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57FB7803" w14:textId="77777777" w:rsidR="00C96D8B" w:rsidRDefault="00C96D8B" w:rsidP="006B3342">
            <w:pPr>
              <w:jc w:val="center"/>
              <w:rPr>
                <w:rFonts w:ascii="宋体"/>
                <w:color w:val="000000"/>
                <w:sz w:val="18"/>
                <w:szCs w:val="18"/>
              </w:rPr>
            </w:pPr>
            <w:r>
              <w:rPr>
                <w:rFonts w:ascii="宋体" w:hAnsi="宋体" w:hint="eastAsia"/>
                <w:color w:val="000000"/>
                <w:sz w:val="18"/>
                <w:szCs w:val="18"/>
              </w:rPr>
              <w:t>0</w:t>
            </w:r>
          </w:p>
        </w:tc>
      </w:tr>
    </w:tbl>
    <w:p w14:paraId="2DF15DA4" w14:textId="77777777" w:rsidR="00C96D8B" w:rsidRDefault="00C96D8B" w:rsidP="00C96D8B">
      <w:pPr>
        <w:spacing w:line="360" w:lineRule="auto"/>
        <w:ind w:leftChars="200" w:left="420" w:firstLineChars="200" w:firstLine="480"/>
        <w:rPr>
          <w:sz w:val="24"/>
        </w:rPr>
      </w:pPr>
      <w:r>
        <w:rPr>
          <w:rFonts w:hint="eastAsia"/>
          <w:sz w:val="24"/>
        </w:rPr>
        <w:t>5.</w:t>
      </w:r>
      <w:r>
        <w:rPr>
          <w:rFonts w:hint="eastAsia"/>
          <w:sz w:val="24"/>
        </w:rPr>
        <w:t>期末考试：可根据实际条件进行笔试或上机考试，要求学生能够独立完成考试，不得违反学校相关考试规定。考试题型：选择题、程序填空、程</w:t>
      </w:r>
      <w:r>
        <w:rPr>
          <w:rFonts w:hint="eastAsia"/>
          <w:sz w:val="24"/>
        </w:rPr>
        <w:lastRenderedPageBreak/>
        <w:t>序改错、编程题等，满分</w:t>
      </w:r>
      <w:r>
        <w:rPr>
          <w:rFonts w:hint="eastAsia"/>
          <w:sz w:val="24"/>
        </w:rPr>
        <w:t>100</w:t>
      </w:r>
      <w:r>
        <w:rPr>
          <w:rFonts w:hint="eastAsia"/>
          <w:sz w:val="24"/>
        </w:rPr>
        <w:t>分，考试时间</w:t>
      </w:r>
      <w:r>
        <w:rPr>
          <w:rFonts w:hint="eastAsia"/>
          <w:sz w:val="24"/>
        </w:rPr>
        <w:t>100</w:t>
      </w:r>
      <w:r>
        <w:rPr>
          <w:rFonts w:hint="eastAsia"/>
          <w:sz w:val="24"/>
        </w:rPr>
        <w:t>分钟，考试不允许作弊，作弊者按学校规定处理。</w:t>
      </w:r>
    </w:p>
    <w:p w14:paraId="1FA2281C" w14:textId="77777777" w:rsidR="00C96D8B" w:rsidRDefault="00C96D8B" w:rsidP="00C96D8B">
      <w:pPr>
        <w:spacing w:line="360" w:lineRule="auto"/>
        <w:ind w:firstLineChars="200" w:firstLine="480"/>
        <w:rPr>
          <w:rFonts w:ascii="宋体" w:hAnsi="宋体"/>
          <w:sz w:val="24"/>
        </w:rPr>
      </w:pPr>
    </w:p>
    <w:p w14:paraId="2AE9713F"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page" w:tblpX="1762" w:tblpY="1568"/>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C96D8B" w14:paraId="50871993" w14:textId="77777777" w:rsidTr="006B334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auto"/>
            </w:tcBorders>
            <w:vAlign w:val="center"/>
          </w:tcPr>
          <w:p w14:paraId="58AA44C5" w14:textId="77777777" w:rsidR="00C96D8B" w:rsidRDefault="00C96D8B" w:rsidP="006B3342">
            <w:pPr>
              <w:jc w:val="center"/>
              <w:rPr>
                <w:rFonts w:ascii="微软雅黑" w:eastAsia="微软雅黑" w:hAnsi="微软雅黑"/>
                <w:color w:val="000000" w:themeColor="text1"/>
              </w:rPr>
            </w:pPr>
            <w:r>
              <w:rPr>
                <w:rFonts w:ascii="微软雅黑" w:eastAsia="微软雅黑" w:hAnsi="微软雅黑"/>
                <w:color w:val="000000" w:themeColor="text1"/>
                <w:lang w:val="zh-CN"/>
              </w:rPr>
              <w:t>日期</w:t>
            </w:r>
          </w:p>
        </w:tc>
        <w:tc>
          <w:tcPr>
            <w:tcW w:w="6083" w:type="dxa"/>
            <w:tcBorders>
              <w:bottom w:val="single" w:sz="4" w:space="0" w:color="auto"/>
            </w:tcBorders>
            <w:vAlign w:val="center"/>
          </w:tcPr>
          <w:p w14:paraId="171D0CF7" w14:textId="77777777" w:rsidR="00C96D8B" w:rsidRDefault="00C96D8B" w:rsidP="006B334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lang w:val="zh-CN"/>
              </w:rPr>
              <w:t>具体安排</w:t>
            </w:r>
          </w:p>
        </w:tc>
      </w:tr>
      <w:tr w:rsidR="00C96D8B" w14:paraId="58D7A4DF" w14:textId="77777777" w:rsidTr="006B3342">
        <w:trPr>
          <w:trHeight w:val="698"/>
        </w:trPr>
        <w:sdt>
          <w:sdtPr>
            <w:rPr>
              <w:rFonts w:ascii="微软雅黑" w:eastAsia="微软雅黑" w:hAnsi="微软雅黑"/>
              <w:color w:val="404040" w:themeColor="text1" w:themeTint="BF"/>
              <w:szCs w:val="20"/>
            </w:rPr>
            <w:id w:val="435871339"/>
            <w:placeholder>
              <w:docPart w:val="3D6C67D5E81F4BA8923FB29CABCAA3F2"/>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69ECFEEE" w14:textId="77777777" w:rsidR="00C96D8B" w:rsidRDefault="00C96D8B" w:rsidP="006B3342">
                <w:pPr>
                  <w:jc w:val="center"/>
                  <w:rPr>
                    <w:rFonts w:ascii="微软雅黑" w:eastAsia="微软雅黑" w:hAnsi="微软雅黑"/>
                  </w:rPr>
                </w:pPr>
                <w:r>
                  <w:rPr>
                    <w:rStyle w:val="13"/>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43FCEB32"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字体为宋体小五</w:t>
            </w:r>
          </w:p>
        </w:tc>
      </w:tr>
      <w:tr w:rsidR="00C96D8B" w14:paraId="5D0BC58C" w14:textId="77777777" w:rsidTr="006B3342">
        <w:trPr>
          <w:trHeight w:val="698"/>
        </w:trPr>
        <w:sdt>
          <w:sdtPr>
            <w:rPr>
              <w:rFonts w:ascii="微软雅黑" w:eastAsia="微软雅黑" w:hAnsi="微软雅黑"/>
              <w:color w:val="404040" w:themeColor="text1" w:themeTint="BF"/>
              <w:szCs w:val="20"/>
            </w:rPr>
            <w:id w:val="834654098"/>
            <w:placeholder>
              <w:docPart w:val="BF2865C37C954C5EB020166D7B7D4620"/>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63DCD255" w14:textId="77777777" w:rsidR="00C96D8B" w:rsidRDefault="00C96D8B" w:rsidP="006B3342">
                <w:pPr>
                  <w:jc w:val="center"/>
                  <w:rPr>
                    <w:rFonts w:ascii="微软雅黑" w:eastAsia="微软雅黑" w:hAnsi="微软雅黑"/>
                  </w:rPr>
                </w:pPr>
                <w:r>
                  <w:rPr>
                    <w:rStyle w:val="13"/>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297DE01F" w14:textId="77777777" w:rsidR="00C96D8B" w:rsidRDefault="00C96D8B" w:rsidP="006B3342">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14:paraId="27A68638" w14:textId="77777777" w:rsidR="00C96D8B" w:rsidRDefault="00C96D8B" w:rsidP="00C96D8B">
      <w:pPr>
        <w:tabs>
          <w:tab w:val="left" w:pos="6120"/>
        </w:tabs>
        <w:spacing w:line="360" w:lineRule="auto"/>
        <w:ind w:firstLineChars="200" w:firstLine="480"/>
        <w:rPr>
          <w:rFonts w:ascii="宋体" w:hAnsi="宋体"/>
          <w:b/>
          <w:sz w:val="24"/>
        </w:rPr>
      </w:pPr>
      <w:r>
        <w:rPr>
          <w:rFonts w:ascii="宋体" w:hAnsi="宋体" w:hint="eastAsia"/>
          <w:sz w:val="24"/>
        </w:rPr>
        <w:t>【填写要求：应根据考核的要求详细写出如平时作业、期中考试、期末考试、小组项目作业提交等具体考试时间安排】</w:t>
      </w:r>
    </w:p>
    <w:p w14:paraId="3A77DD93"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237C11F7" w14:textId="77777777" w:rsidR="00C96D8B" w:rsidRDefault="00C96D8B" w:rsidP="00C96D8B">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69CA0818" w14:textId="77777777" w:rsidR="00C96D8B" w:rsidRDefault="00C96D8B" w:rsidP="00C96D8B">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06A578FC" w14:textId="77777777" w:rsidR="00C96D8B" w:rsidRDefault="00C96D8B" w:rsidP="00C96D8B">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151EFD1E"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60E129C2"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（1）课程考核不及格者；</w:t>
      </w:r>
    </w:p>
    <w:p w14:paraId="390BEAB8"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19385642" w14:textId="77777777" w:rsidR="00C96D8B" w:rsidRDefault="00C96D8B" w:rsidP="00C96D8B">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2151EB69" w14:textId="77777777" w:rsidR="00C96D8B" w:rsidRDefault="00C96D8B" w:rsidP="00C96D8B">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5EC0CEEB" w14:textId="77777777" w:rsidR="00C96D8B" w:rsidRDefault="00C96D8B" w:rsidP="00C96D8B">
      <w:pPr>
        <w:spacing w:line="360" w:lineRule="auto"/>
        <w:ind w:firstLineChars="300" w:firstLine="630"/>
        <w:rPr>
          <w:rStyle w:val="ad"/>
          <w:rFonts w:ascii="宋体" w:hAnsi="宋体" w:cs="宋体"/>
          <w:bCs/>
          <w:color w:val="000000" w:themeColor="text1"/>
          <w:szCs w:val="21"/>
        </w:rPr>
      </w:pPr>
      <w:r>
        <w:rPr>
          <w:rFonts w:ascii="宋体" w:hAnsi="宋体" w:cs="宋体" w:hint="eastAsia"/>
          <w:bCs/>
          <w:color w:val="000000" w:themeColor="text1"/>
          <w:szCs w:val="21"/>
        </w:rPr>
        <w:lastRenderedPageBreak/>
        <w:t>中国大学MOOC：</w:t>
      </w:r>
      <w:r>
        <w:rPr>
          <w:rStyle w:val="ad"/>
          <w:rFonts w:ascii="宋体" w:hAnsi="宋体" w:cs="宋体"/>
          <w:bCs/>
          <w:color w:val="000000" w:themeColor="text1"/>
          <w:szCs w:val="21"/>
        </w:rPr>
        <w:t>http://www.icourses.cn/coursestatic/course_3153.html</w:t>
      </w:r>
    </w:p>
    <w:p w14:paraId="25CEFAEB" w14:textId="77777777" w:rsidR="00C96D8B" w:rsidRDefault="00C96D8B" w:rsidP="00C96D8B">
      <w:pPr>
        <w:spacing w:line="360" w:lineRule="auto"/>
        <w:ind w:firstLineChars="300" w:firstLine="630"/>
        <w:rPr>
          <w:rFonts w:ascii="宋体" w:hAnsi="宋体" w:cs="宋体"/>
          <w:bCs/>
          <w:color w:val="000000" w:themeColor="text1"/>
          <w:szCs w:val="21"/>
        </w:rPr>
      </w:pPr>
      <w:r>
        <w:rPr>
          <w:rFonts w:ascii="宋体" w:hAnsi="宋体" w:cs="宋体"/>
          <w:bCs/>
          <w:color w:val="000000" w:themeColor="text1"/>
          <w:szCs w:val="21"/>
        </w:rPr>
        <w:t>北大数据结构与算法学习</w:t>
      </w:r>
      <w:r>
        <w:rPr>
          <w:rFonts w:ascii="宋体" w:hAnsi="宋体" w:cs="宋体" w:hint="eastAsia"/>
          <w:bCs/>
          <w:color w:val="000000" w:themeColor="text1"/>
          <w:szCs w:val="21"/>
        </w:rPr>
        <w:t>：</w:t>
      </w:r>
      <w:hyperlink r:id="rId8" w:history="1">
        <w:r>
          <w:rPr>
            <w:rFonts w:ascii="宋体" w:hAnsi="宋体" w:cs="宋体"/>
            <w:bCs/>
            <w:color w:val="000000" w:themeColor="text1"/>
            <w:szCs w:val="21"/>
          </w:rPr>
          <w:t>http://gis4g.pku.edu.cn/course/pythonds</w:t>
        </w:r>
      </w:hyperlink>
    </w:p>
    <w:p w14:paraId="107CD248" w14:textId="77777777" w:rsidR="00C96D8B" w:rsidRDefault="00C96D8B" w:rsidP="00C96D8B">
      <w:pPr>
        <w:spacing w:line="360" w:lineRule="auto"/>
        <w:ind w:firstLineChars="300" w:firstLine="720"/>
        <w:rPr>
          <w:rFonts w:ascii="宋体" w:hAnsi="宋体" w:cs="宋体"/>
          <w:bCs/>
          <w:color w:val="000000" w:themeColor="text1"/>
          <w:szCs w:val="21"/>
        </w:rPr>
      </w:pPr>
      <w:r>
        <w:rPr>
          <w:rFonts w:ascii="宋体" w:hAnsi="宋体" w:cs="宋体" w:hint="eastAsia"/>
          <w:sz w:val="24"/>
        </w:rPr>
        <w:t>B站：</w:t>
      </w:r>
      <w:hyperlink r:id="rId9" w:history="1">
        <w:r>
          <w:rPr>
            <w:rStyle w:val="ad"/>
            <w:rFonts w:ascii="宋体" w:hAnsi="宋体" w:cs="宋体"/>
            <w:sz w:val="24"/>
          </w:rPr>
          <w:t>https://www.bilibili.com/</w:t>
        </w:r>
      </w:hyperlink>
    </w:p>
    <w:p w14:paraId="1F9BBD85" w14:textId="77777777" w:rsidR="00C96D8B" w:rsidRDefault="00C96D8B" w:rsidP="00C96D8B">
      <w:pPr>
        <w:spacing w:line="360" w:lineRule="auto"/>
        <w:ind w:firstLineChars="200" w:firstLine="480"/>
        <w:rPr>
          <w:rFonts w:ascii="宋体" w:hAnsi="宋体"/>
          <w:color w:val="000000"/>
          <w:sz w:val="24"/>
        </w:rPr>
      </w:pPr>
    </w:p>
    <w:p w14:paraId="75267C11" w14:textId="77777777" w:rsidR="008809A6" w:rsidRPr="00C96D8B" w:rsidRDefault="008809A6" w:rsidP="00C96D8B"/>
    <w:sectPr w:rsidR="008809A6" w:rsidRPr="00C96D8B">
      <w:headerReference w:type="default" r:id="rId10"/>
      <w:footerReference w:type="default" r:id="rId11"/>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468136"/>
    </w:sdtPr>
    <w:sdtEndPr/>
    <w:sdtContent>
      <w:sdt>
        <w:sdtPr>
          <w:id w:val="-1669238322"/>
        </w:sdtPr>
        <w:sdtEndPr/>
        <w:sdtContent>
          <w:p w14:paraId="378A4D60" w14:textId="77777777" w:rsidR="00A60BEF" w:rsidRDefault="00C96D8B">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p>
        </w:sdtContent>
      </w:sdt>
    </w:sdtContent>
  </w:sdt>
  <w:p w14:paraId="4FC72E38" w14:textId="77777777" w:rsidR="00A60BEF" w:rsidRDefault="00C96D8B">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A45FA" w14:textId="77777777" w:rsidR="00A60BEF" w:rsidRDefault="00C96D8B">
    <w:pPr>
      <w:pStyle w:val="a5"/>
      <w:jc w:val="left"/>
    </w:pPr>
    <w:r>
      <w:rPr>
        <w:noProof/>
      </w:rPr>
      <w:drawing>
        <wp:inline distT="0" distB="0" distL="0" distR="0" wp14:anchorId="1EED777E" wp14:editId="170DEBE7">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715B844"/>
    <w:multiLevelType w:val="singleLevel"/>
    <w:tmpl w:val="9715B844"/>
    <w:lvl w:ilvl="0">
      <w:start w:val="1"/>
      <w:numFmt w:val="decimal"/>
      <w:suff w:val="nothing"/>
      <w:lvlText w:val="（%1）"/>
      <w:lvlJc w:val="left"/>
    </w:lvl>
  </w:abstractNum>
  <w:abstractNum w:abstractNumId="1" w15:restartNumberingAfterBreak="0">
    <w:nsid w:val="A9F5DF65"/>
    <w:multiLevelType w:val="singleLevel"/>
    <w:tmpl w:val="A9F5DF65"/>
    <w:lvl w:ilvl="0">
      <w:start w:val="1"/>
      <w:numFmt w:val="decimal"/>
      <w:lvlText w:val="%1."/>
      <w:lvlJc w:val="left"/>
      <w:pPr>
        <w:tabs>
          <w:tab w:val="left" w:pos="312"/>
        </w:tabs>
      </w:pPr>
    </w:lvl>
  </w:abstractNum>
  <w:abstractNum w:abstractNumId="2" w15:restartNumberingAfterBreak="0">
    <w:nsid w:val="C0CDEED9"/>
    <w:multiLevelType w:val="singleLevel"/>
    <w:tmpl w:val="C0CDEED9"/>
    <w:lvl w:ilvl="0">
      <w:start w:val="1"/>
      <w:numFmt w:val="decimal"/>
      <w:suff w:val="space"/>
      <w:lvlText w:val="%1."/>
      <w:lvlJc w:val="left"/>
    </w:lvl>
  </w:abstractNum>
  <w:abstractNum w:abstractNumId="3" w15:restartNumberingAfterBreak="0">
    <w:nsid w:val="0AA34D9B"/>
    <w:multiLevelType w:val="singleLevel"/>
    <w:tmpl w:val="E558E5A8"/>
    <w:lvl w:ilvl="0">
      <w:start w:val="1"/>
      <w:numFmt w:val="decimal"/>
      <w:lvlText w:val="%1、"/>
      <w:lvlJc w:val="left"/>
      <w:pPr>
        <w:tabs>
          <w:tab w:val="num" w:pos="735"/>
        </w:tabs>
        <w:ind w:left="735" w:hanging="315"/>
      </w:pPr>
      <w:rPr>
        <w:rFonts w:hint="eastAsia"/>
      </w:rPr>
    </w:lvl>
  </w:abstractNum>
  <w:abstractNum w:abstractNumId="4" w15:restartNumberingAfterBreak="0">
    <w:nsid w:val="3B55742C"/>
    <w:multiLevelType w:val="hybridMultilevel"/>
    <w:tmpl w:val="78D88290"/>
    <w:lvl w:ilvl="0" w:tplc="50E25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FEBB71"/>
    <w:multiLevelType w:val="singleLevel"/>
    <w:tmpl w:val="3CFEBB71"/>
    <w:lvl w:ilvl="0">
      <w:start w:val="1"/>
      <w:numFmt w:val="decimal"/>
      <w:lvlText w:val="%1."/>
      <w:lvlJc w:val="left"/>
      <w:pPr>
        <w:tabs>
          <w:tab w:val="left" w:pos="312"/>
        </w:tabs>
      </w:pPr>
    </w:lvl>
  </w:abstractNum>
  <w:abstractNum w:abstractNumId="6" w15:restartNumberingAfterBreak="0">
    <w:nsid w:val="5863DB9C"/>
    <w:multiLevelType w:val="singleLevel"/>
    <w:tmpl w:val="5863DB9C"/>
    <w:lvl w:ilvl="0">
      <w:start w:val="1"/>
      <w:numFmt w:val="decimal"/>
      <w:suff w:val="nothing"/>
      <w:lvlText w:val="%1."/>
      <w:lvlJc w:val="left"/>
    </w:lvl>
  </w:abstractNum>
  <w:abstractNum w:abstractNumId="7" w15:restartNumberingAfterBreak="0">
    <w:nsid w:val="586B0BE4"/>
    <w:multiLevelType w:val="singleLevel"/>
    <w:tmpl w:val="586B0BE4"/>
    <w:lvl w:ilvl="0">
      <w:start w:val="1"/>
      <w:numFmt w:val="decimal"/>
      <w:suff w:val="nothing"/>
      <w:lvlText w:val="%1."/>
      <w:lvlJc w:val="left"/>
    </w:lvl>
  </w:abstractNum>
  <w:abstractNum w:abstractNumId="8"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9" w15:restartNumberingAfterBreak="0">
    <w:nsid w:val="5A37C6EA"/>
    <w:multiLevelType w:val="singleLevel"/>
    <w:tmpl w:val="5A37C6EA"/>
    <w:lvl w:ilvl="0">
      <w:start w:val="1"/>
      <w:numFmt w:val="decimal"/>
      <w:suff w:val="nothing"/>
      <w:lvlText w:val="%1、"/>
      <w:lvlJc w:val="left"/>
    </w:lvl>
  </w:abstractNum>
  <w:abstractNum w:abstractNumId="10" w15:restartNumberingAfterBreak="0">
    <w:nsid w:val="663C5B5A"/>
    <w:multiLevelType w:val="hybridMultilevel"/>
    <w:tmpl w:val="2438CB90"/>
    <w:lvl w:ilvl="0" w:tplc="0F58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7599F5"/>
    <w:multiLevelType w:val="singleLevel"/>
    <w:tmpl w:val="697599F5"/>
    <w:lvl w:ilvl="0">
      <w:start w:val="1"/>
      <w:numFmt w:val="decimal"/>
      <w:lvlText w:val="%1."/>
      <w:lvlJc w:val="left"/>
      <w:pPr>
        <w:tabs>
          <w:tab w:val="left" w:pos="312"/>
        </w:tabs>
      </w:pPr>
    </w:lvl>
  </w:abstractNum>
  <w:num w:numId="1">
    <w:abstractNumId w:val="8"/>
  </w:num>
  <w:num w:numId="2">
    <w:abstractNumId w:val="3"/>
  </w:num>
  <w:num w:numId="3">
    <w:abstractNumId w:val="9"/>
  </w:num>
  <w:num w:numId="4">
    <w:abstractNumId w:val="7"/>
  </w:num>
  <w:num w:numId="5">
    <w:abstractNumId w:val="6"/>
  </w:num>
  <w:num w:numId="6">
    <w:abstractNumId w:val="11"/>
  </w:num>
  <w:num w:numId="7">
    <w:abstractNumId w:val="4"/>
  </w:num>
  <w:num w:numId="8">
    <w:abstractNumId w:val="10"/>
  </w:num>
  <w:num w:numId="9">
    <w:abstractNumId w:val="1"/>
  </w:num>
  <w:num w:numId="10">
    <w:abstractNumId w:val="5"/>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09D"/>
    <w:rsid w:val="008809A6"/>
    <w:rsid w:val="00C96D8B"/>
    <w:rsid w:val="00E87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652F12-C473-47F1-800C-4B07AFA35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6D8B"/>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C96D8B"/>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C96D8B"/>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C96D8B"/>
    <w:rPr>
      <w:rFonts w:ascii="Times New Roman" w:eastAsia="宋体" w:hAnsi="Times New Roman" w:cs="Times New Roman"/>
      <w:sz w:val="18"/>
      <w:szCs w:val="18"/>
    </w:rPr>
  </w:style>
  <w:style w:type="paragraph" w:styleId="a5">
    <w:name w:val="header"/>
    <w:basedOn w:val="a"/>
    <w:link w:val="a6"/>
    <w:uiPriority w:val="99"/>
    <w:unhideWhenUsed/>
    <w:qFormat/>
    <w:rsid w:val="00C96D8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C96D8B"/>
    <w:rPr>
      <w:rFonts w:ascii="Times New Roman" w:eastAsia="宋体" w:hAnsi="Times New Roman" w:cs="Times New Roman"/>
      <w:sz w:val="18"/>
      <w:szCs w:val="18"/>
    </w:rPr>
  </w:style>
  <w:style w:type="table" w:customStyle="1" w:styleId="-">
    <w:name w:val="课程提纲表 - 带边框"/>
    <w:basedOn w:val="a1"/>
    <w:uiPriority w:val="99"/>
    <w:qFormat/>
    <w:rsid w:val="00C96D8B"/>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paragraph" w:styleId="3">
    <w:name w:val="Body Text Indent 3"/>
    <w:basedOn w:val="a"/>
    <w:link w:val="30"/>
    <w:rsid w:val="00C96D8B"/>
    <w:pPr>
      <w:adjustRightInd w:val="0"/>
      <w:snapToGrid w:val="0"/>
      <w:spacing w:line="360" w:lineRule="auto"/>
      <w:ind w:firstLineChars="200" w:firstLine="640"/>
    </w:pPr>
    <w:rPr>
      <w:rFonts w:ascii="仿宋_GB2312" w:eastAsia="仿宋_GB2312"/>
      <w:sz w:val="32"/>
      <w:szCs w:val="32"/>
    </w:rPr>
  </w:style>
  <w:style w:type="character" w:customStyle="1" w:styleId="30">
    <w:name w:val="正文文本缩进 3 字符"/>
    <w:basedOn w:val="a0"/>
    <w:link w:val="3"/>
    <w:rsid w:val="00C96D8B"/>
    <w:rPr>
      <w:rFonts w:ascii="仿宋_GB2312" w:eastAsia="仿宋_GB2312" w:hAnsi="Times New Roman" w:cs="Times New Roman"/>
      <w:sz w:val="32"/>
      <w:szCs w:val="32"/>
    </w:rPr>
  </w:style>
  <w:style w:type="paragraph" w:styleId="a7">
    <w:name w:val="Body Text Indent"/>
    <w:basedOn w:val="a"/>
    <w:link w:val="a8"/>
    <w:uiPriority w:val="99"/>
    <w:semiHidden/>
    <w:unhideWhenUsed/>
    <w:rsid w:val="00C96D8B"/>
    <w:pPr>
      <w:spacing w:after="120"/>
      <w:ind w:leftChars="200" w:left="420"/>
    </w:pPr>
  </w:style>
  <w:style w:type="character" w:customStyle="1" w:styleId="a8">
    <w:name w:val="正文文本缩进 字符"/>
    <w:basedOn w:val="a0"/>
    <w:link w:val="a7"/>
    <w:uiPriority w:val="99"/>
    <w:semiHidden/>
    <w:rsid w:val="00C96D8B"/>
    <w:rPr>
      <w:rFonts w:ascii="Times New Roman" w:eastAsia="宋体" w:hAnsi="Times New Roman" w:cs="Times New Roman"/>
      <w:szCs w:val="24"/>
    </w:rPr>
  </w:style>
  <w:style w:type="table" w:styleId="a9">
    <w:name w:val="Table Grid"/>
    <w:basedOn w:val="a1"/>
    <w:uiPriority w:val="59"/>
    <w:qFormat/>
    <w:rsid w:val="00C96D8B"/>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C96D8B"/>
    <w:rPr>
      <w:rFonts w:ascii="宋体" w:eastAsia="宋体" w:hAnsi="宋体" w:cs="宋体"/>
      <w:b/>
      <w:bCs/>
      <w:kern w:val="36"/>
      <w:sz w:val="48"/>
      <w:szCs w:val="48"/>
    </w:rPr>
  </w:style>
  <w:style w:type="paragraph" w:styleId="aa">
    <w:name w:val="Balloon Text"/>
    <w:basedOn w:val="a"/>
    <w:link w:val="ab"/>
    <w:uiPriority w:val="99"/>
    <w:unhideWhenUsed/>
    <w:qFormat/>
    <w:rsid w:val="00C96D8B"/>
    <w:rPr>
      <w:sz w:val="18"/>
      <w:szCs w:val="18"/>
    </w:rPr>
  </w:style>
  <w:style w:type="character" w:customStyle="1" w:styleId="ab">
    <w:name w:val="批注框文本 字符"/>
    <w:basedOn w:val="a0"/>
    <w:link w:val="aa"/>
    <w:uiPriority w:val="99"/>
    <w:qFormat/>
    <w:rsid w:val="00C96D8B"/>
    <w:rPr>
      <w:rFonts w:ascii="Times New Roman" w:eastAsia="宋体" w:hAnsi="Times New Roman" w:cs="Times New Roman"/>
      <w:sz w:val="18"/>
      <w:szCs w:val="18"/>
    </w:rPr>
  </w:style>
  <w:style w:type="paragraph" w:styleId="HTML">
    <w:name w:val="HTML Preformatted"/>
    <w:basedOn w:val="a"/>
    <w:link w:val="HTML0"/>
    <w:uiPriority w:val="99"/>
    <w:unhideWhenUsed/>
    <w:qFormat/>
    <w:rsid w:val="00C96D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qFormat/>
    <w:rsid w:val="00C96D8B"/>
    <w:rPr>
      <w:rFonts w:ascii="宋体" w:eastAsia="宋体" w:hAnsi="宋体" w:cs="宋体"/>
      <w:kern w:val="0"/>
      <w:sz w:val="24"/>
      <w:szCs w:val="24"/>
    </w:rPr>
  </w:style>
  <w:style w:type="character" w:styleId="ac">
    <w:name w:val="Strong"/>
    <w:basedOn w:val="a0"/>
    <w:uiPriority w:val="22"/>
    <w:qFormat/>
    <w:rsid w:val="00C96D8B"/>
    <w:rPr>
      <w:b/>
      <w:bCs/>
    </w:rPr>
  </w:style>
  <w:style w:type="character" w:styleId="ad">
    <w:name w:val="Hyperlink"/>
    <w:basedOn w:val="a0"/>
    <w:uiPriority w:val="99"/>
    <w:unhideWhenUsed/>
    <w:qFormat/>
    <w:rsid w:val="00C96D8B"/>
    <w:rPr>
      <w:color w:val="0563C1" w:themeColor="hyperlink"/>
      <w:u w:val="single"/>
    </w:rPr>
  </w:style>
  <w:style w:type="paragraph" w:customStyle="1" w:styleId="11">
    <w:name w:val="列出段落1"/>
    <w:basedOn w:val="a"/>
    <w:uiPriority w:val="34"/>
    <w:unhideWhenUsed/>
    <w:qFormat/>
    <w:rsid w:val="00C96D8B"/>
    <w:pPr>
      <w:ind w:firstLineChars="200" w:firstLine="420"/>
    </w:pPr>
  </w:style>
  <w:style w:type="paragraph" w:customStyle="1" w:styleId="p0">
    <w:name w:val="p0"/>
    <w:basedOn w:val="a"/>
    <w:qFormat/>
    <w:rsid w:val="00C96D8B"/>
    <w:pPr>
      <w:widowControl/>
    </w:pPr>
    <w:rPr>
      <w:kern w:val="0"/>
      <w:szCs w:val="21"/>
    </w:rPr>
  </w:style>
  <w:style w:type="paragraph" w:styleId="ae">
    <w:name w:val="List Paragraph"/>
    <w:basedOn w:val="a"/>
    <w:uiPriority w:val="99"/>
    <w:unhideWhenUsed/>
    <w:rsid w:val="00C96D8B"/>
    <w:pPr>
      <w:ind w:firstLineChars="200" w:firstLine="420"/>
    </w:pPr>
  </w:style>
  <w:style w:type="character" w:customStyle="1" w:styleId="12">
    <w:name w:val="未处理的提及1"/>
    <w:basedOn w:val="a0"/>
    <w:uiPriority w:val="99"/>
    <w:semiHidden/>
    <w:unhideWhenUsed/>
    <w:rsid w:val="00C96D8B"/>
    <w:rPr>
      <w:color w:val="605E5C"/>
      <w:shd w:val="clear" w:color="auto" w:fill="E1DFDD"/>
    </w:rPr>
  </w:style>
  <w:style w:type="character" w:customStyle="1" w:styleId="13">
    <w:name w:val="占位符文本1"/>
    <w:basedOn w:val="a0"/>
    <w:uiPriority w:val="99"/>
    <w:semiHidden/>
    <w:qFormat/>
    <w:rsid w:val="00C96D8B"/>
    <w:rPr>
      <w:color w:val="808080"/>
    </w:rPr>
  </w:style>
  <w:style w:type="paragraph" w:styleId="TOC">
    <w:name w:val="TOC Heading"/>
    <w:basedOn w:val="1"/>
    <w:next w:val="a"/>
    <w:uiPriority w:val="39"/>
    <w:unhideWhenUsed/>
    <w:qFormat/>
    <w:rsid w:val="00C96D8B"/>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C96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is4g.pku.edu.cn/course/pythonds"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hyperlink" Target="https://www.chuanke.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dingke.com/"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libili.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5DF60871EA2431890C28C0605B2542C"/>
        <w:category>
          <w:name w:val="常规"/>
          <w:gallery w:val="placeholder"/>
        </w:category>
        <w:types>
          <w:type w:val="bbPlcHdr"/>
        </w:types>
        <w:behaviors>
          <w:behavior w:val="content"/>
        </w:behaviors>
        <w:guid w:val="{C6979744-508E-4B71-9BF2-FE9CDA2306DD}"/>
      </w:docPartPr>
      <w:docPartBody>
        <w:p w:rsidR="00000000" w:rsidRDefault="008812EE" w:rsidP="008812EE">
          <w:pPr>
            <w:pStyle w:val="15DF60871EA2431890C28C0605B2542C"/>
          </w:pPr>
          <w:r>
            <w:rPr>
              <w:rStyle w:val="1"/>
              <w:rFonts w:hint="eastAsia"/>
            </w:rPr>
            <w:t>选择一项。</w:t>
          </w:r>
        </w:p>
      </w:docPartBody>
    </w:docPart>
    <w:docPart>
      <w:docPartPr>
        <w:name w:val="6921829B38DD4DAFB80A87569EF86E2D"/>
        <w:category>
          <w:name w:val="常规"/>
          <w:gallery w:val="placeholder"/>
        </w:category>
        <w:types>
          <w:type w:val="bbPlcHdr"/>
        </w:types>
        <w:behaviors>
          <w:behavior w:val="content"/>
        </w:behaviors>
        <w:guid w:val="{9017D83D-4137-40CE-ADF6-E2718F38E384}"/>
      </w:docPartPr>
      <w:docPartBody>
        <w:p w:rsidR="00000000" w:rsidRDefault="008812EE" w:rsidP="008812EE">
          <w:pPr>
            <w:pStyle w:val="6921829B38DD4DAFB80A87569EF86E2D"/>
          </w:pPr>
          <w:r>
            <w:rPr>
              <w:rStyle w:val="1"/>
              <w:rFonts w:hint="eastAsia"/>
            </w:rPr>
            <w:t>单击此处输入日期。</w:t>
          </w:r>
        </w:p>
      </w:docPartBody>
    </w:docPart>
    <w:docPart>
      <w:docPartPr>
        <w:name w:val="A72E32C9321840B7B2D2950C26AFA5CC"/>
        <w:category>
          <w:name w:val="常规"/>
          <w:gallery w:val="placeholder"/>
        </w:category>
        <w:types>
          <w:type w:val="bbPlcHdr"/>
        </w:types>
        <w:behaviors>
          <w:behavior w:val="content"/>
        </w:behaviors>
        <w:guid w:val="{F24C85D2-0BC8-4F22-AF6D-1203A7F8B4DF}"/>
      </w:docPartPr>
      <w:docPartBody>
        <w:p w:rsidR="00000000" w:rsidRDefault="008812EE" w:rsidP="008812EE">
          <w:pPr>
            <w:pStyle w:val="A72E32C9321840B7B2D2950C26AFA5CC"/>
          </w:pPr>
          <w:r>
            <w:rPr>
              <w:rStyle w:val="1"/>
              <w:rFonts w:hint="eastAsia"/>
            </w:rPr>
            <w:t>选择一项。</w:t>
          </w:r>
        </w:p>
      </w:docPartBody>
    </w:docPart>
    <w:docPart>
      <w:docPartPr>
        <w:name w:val="3D029F24704343EAB230736BD570AF1B"/>
        <w:category>
          <w:name w:val="常规"/>
          <w:gallery w:val="placeholder"/>
        </w:category>
        <w:types>
          <w:type w:val="bbPlcHdr"/>
        </w:types>
        <w:behaviors>
          <w:behavior w:val="content"/>
        </w:behaviors>
        <w:guid w:val="{C674CA08-38B6-461F-B918-226A8C16DFD4}"/>
      </w:docPartPr>
      <w:docPartBody>
        <w:p w:rsidR="00000000" w:rsidRDefault="008812EE" w:rsidP="008812EE">
          <w:pPr>
            <w:pStyle w:val="3D029F24704343EAB230736BD570AF1B"/>
          </w:pPr>
          <w:r>
            <w:rPr>
              <w:rStyle w:val="1"/>
              <w:rFonts w:hint="eastAsia"/>
            </w:rPr>
            <w:t>选择一项。</w:t>
          </w:r>
        </w:p>
      </w:docPartBody>
    </w:docPart>
    <w:docPart>
      <w:docPartPr>
        <w:name w:val="3D6C67D5E81F4BA8923FB29CABCAA3F2"/>
        <w:category>
          <w:name w:val="常规"/>
          <w:gallery w:val="placeholder"/>
        </w:category>
        <w:types>
          <w:type w:val="bbPlcHdr"/>
        </w:types>
        <w:behaviors>
          <w:behavior w:val="content"/>
        </w:behaviors>
        <w:guid w:val="{F1FD790C-8FE4-405E-AAE0-2F6012A47C5B}"/>
      </w:docPartPr>
      <w:docPartBody>
        <w:p w:rsidR="00000000" w:rsidRDefault="008812EE" w:rsidP="008812EE">
          <w:pPr>
            <w:pStyle w:val="3D6C67D5E81F4BA8923FB29CABCAA3F2"/>
          </w:pPr>
          <w:r>
            <w:rPr>
              <w:rStyle w:val="1"/>
              <w:rFonts w:hint="eastAsia"/>
            </w:rPr>
            <w:t>单击此处输入日期。</w:t>
          </w:r>
        </w:p>
      </w:docPartBody>
    </w:docPart>
    <w:docPart>
      <w:docPartPr>
        <w:name w:val="BF2865C37C954C5EB020166D7B7D4620"/>
        <w:category>
          <w:name w:val="常规"/>
          <w:gallery w:val="placeholder"/>
        </w:category>
        <w:types>
          <w:type w:val="bbPlcHdr"/>
        </w:types>
        <w:behaviors>
          <w:behavior w:val="content"/>
        </w:behaviors>
        <w:guid w:val="{4CBF7C2A-8D02-483E-81C1-2F86CD82A4D9}"/>
      </w:docPartPr>
      <w:docPartBody>
        <w:p w:rsidR="00000000" w:rsidRDefault="008812EE" w:rsidP="008812EE">
          <w:pPr>
            <w:pStyle w:val="BF2865C37C954C5EB020166D7B7D4620"/>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2EE"/>
    <w:rsid w:val="008812EE"/>
    <w:rsid w:val="00C30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8812EE"/>
    <w:rPr>
      <w:color w:val="808080"/>
    </w:rPr>
  </w:style>
  <w:style w:type="paragraph" w:customStyle="1" w:styleId="15DF60871EA2431890C28C0605B2542C">
    <w:name w:val="15DF60871EA2431890C28C0605B2542C"/>
    <w:rsid w:val="008812EE"/>
    <w:pPr>
      <w:widowControl w:val="0"/>
      <w:jc w:val="both"/>
    </w:pPr>
  </w:style>
  <w:style w:type="paragraph" w:customStyle="1" w:styleId="6921829B38DD4DAFB80A87569EF86E2D">
    <w:name w:val="6921829B38DD4DAFB80A87569EF86E2D"/>
    <w:rsid w:val="008812EE"/>
    <w:pPr>
      <w:widowControl w:val="0"/>
      <w:jc w:val="both"/>
    </w:pPr>
  </w:style>
  <w:style w:type="paragraph" w:customStyle="1" w:styleId="A72E32C9321840B7B2D2950C26AFA5CC">
    <w:name w:val="A72E32C9321840B7B2D2950C26AFA5CC"/>
    <w:rsid w:val="008812EE"/>
    <w:pPr>
      <w:widowControl w:val="0"/>
      <w:jc w:val="both"/>
    </w:pPr>
  </w:style>
  <w:style w:type="paragraph" w:customStyle="1" w:styleId="3D029F24704343EAB230736BD570AF1B">
    <w:name w:val="3D029F24704343EAB230736BD570AF1B"/>
    <w:rsid w:val="008812EE"/>
    <w:pPr>
      <w:widowControl w:val="0"/>
      <w:jc w:val="both"/>
    </w:pPr>
  </w:style>
  <w:style w:type="paragraph" w:customStyle="1" w:styleId="3D6C67D5E81F4BA8923FB29CABCAA3F2">
    <w:name w:val="3D6C67D5E81F4BA8923FB29CABCAA3F2"/>
    <w:rsid w:val="008812EE"/>
    <w:pPr>
      <w:widowControl w:val="0"/>
      <w:jc w:val="both"/>
    </w:pPr>
  </w:style>
  <w:style w:type="paragraph" w:customStyle="1" w:styleId="BF2865C37C954C5EB020166D7B7D4620">
    <w:name w:val="BF2865C37C954C5EB020166D7B7D4620"/>
    <w:rsid w:val="008812E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A666C-FAD7-4F72-AF64-B9ACC154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3327</Words>
  <Characters>18965</Characters>
  <Application>Microsoft Office Word</Application>
  <DocSecurity>0</DocSecurity>
  <Lines>158</Lines>
  <Paragraphs>44</Paragraphs>
  <ScaleCrop>false</ScaleCrop>
  <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2021-06-05T10:04:00Z</dcterms:created>
  <dcterms:modified xsi:type="dcterms:W3CDTF">2021-06-05T10:06:00Z</dcterms:modified>
</cp:coreProperties>
</file>