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944424202"/>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74A488AD" w14:textId="4FD0E671" w:rsidR="00F50AAD" w:rsidRPr="00F50AAD" w:rsidRDefault="00F50AAD" w:rsidP="00F50AAD">
          <w:pPr>
            <w:pStyle w:val="TOC"/>
            <w:jc w:val="center"/>
            <w:rPr>
              <w:rFonts w:ascii="宋体" w:eastAsia="宋体" w:hAnsi="宋体"/>
              <w:color w:val="auto"/>
              <w:sz w:val="44"/>
              <w:szCs w:val="44"/>
            </w:rPr>
          </w:pPr>
          <w:r w:rsidRPr="00F50AAD">
            <w:rPr>
              <w:rFonts w:ascii="宋体" w:eastAsia="宋体" w:hAnsi="宋体"/>
              <w:color w:val="auto"/>
              <w:sz w:val="44"/>
              <w:szCs w:val="44"/>
              <w:lang w:val="zh-CN"/>
            </w:rPr>
            <w:t>目录</w:t>
          </w:r>
        </w:p>
        <w:p w14:paraId="7BDC2523" w14:textId="2973D792" w:rsidR="00F50AAD" w:rsidRPr="00F50AAD" w:rsidRDefault="00F50AAD">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5911" w:history="1">
            <w:r w:rsidRPr="00F50AAD">
              <w:rPr>
                <w:rStyle w:val="a8"/>
                <w:rFonts w:ascii="宋体" w:hAnsi="宋体"/>
                <w:noProof/>
                <w:sz w:val="28"/>
                <w:szCs w:val="28"/>
              </w:rPr>
              <w:t>《交互程序设计》课程大纲</w:t>
            </w:r>
            <w:r w:rsidRPr="00F50AAD">
              <w:rPr>
                <w:rFonts w:ascii="宋体" w:hAnsi="宋体"/>
                <w:noProof/>
                <w:webHidden/>
                <w:sz w:val="28"/>
                <w:szCs w:val="28"/>
              </w:rPr>
              <w:tab/>
            </w:r>
            <w:r w:rsidRPr="00F50AAD">
              <w:rPr>
                <w:rFonts w:ascii="宋体" w:hAnsi="宋体"/>
                <w:noProof/>
                <w:webHidden/>
                <w:sz w:val="28"/>
                <w:szCs w:val="28"/>
              </w:rPr>
              <w:fldChar w:fldCharType="begin"/>
            </w:r>
            <w:r w:rsidRPr="00F50AAD">
              <w:rPr>
                <w:rFonts w:ascii="宋体" w:hAnsi="宋体"/>
                <w:noProof/>
                <w:webHidden/>
                <w:sz w:val="28"/>
                <w:szCs w:val="28"/>
              </w:rPr>
              <w:instrText xml:space="preserve"> PAGEREF _Toc73805911 \h </w:instrText>
            </w:r>
            <w:r w:rsidRPr="00F50AAD">
              <w:rPr>
                <w:rFonts w:ascii="宋体" w:hAnsi="宋体"/>
                <w:noProof/>
                <w:webHidden/>
                <w:sz w:val="28"/>
                <w:szCs w:val="28"/>
              </w:rPr>
            </w:r>
            <w:r w:rsidRPr="00F50AAD">
              <w:rPr>
                <w:rFonts w:ascii="宋体" w:hAnsi="宋体"/>
                <w:noProof/>
                <w:webHidden/>
                <w:sz w:val="28"/>
                <w:szCs w:val="28"/>
              </w:rPr>
              <w:fldChar w:fldCharType="separate"/>
            </w:r>
            <w:r w:rsidRPr="00F50AAD">
              <w:rPr>
                <w:rFonts w:ascii="宋体" w:hAnsi="宋体"/>
                <w:noProof/>
                <w:webHidden/>
                <w:sz w:val="28"/>
                <w:szCs w:val="28"/>
              </w:rPr>
              <w:t>2</w:t>
            </w:r>
            <w:r w:rsidRPr="00F50AAD">
              <w:rPr>
                <w:rFonts w:ascii="宋体" w:hAnsi="宋体"/>
                <w:noProof/>
                <w:webHidden/>
                <w:sz w:val="28"/>
                <w:szCs w:val="28"/>
              </w:rPr>
              <w:fldChar w:fldCharType="end"/>
            </w:r>
          </w:hyperlink>
        </w:p>
        <w:p w14:paraId="4789A760" w14:textId="7BC5E70E" w:rsidR="00F50AAD" w:rsidRPr="00F50AAD" w:rsidRDefault="00F50AAD">
          <w:pPr>
            <w:pStyle w:val="TOC1"/>
            <w:tabs>
              <w:tab w:val="right" w:leader="dot" w:pos="8302"/>
            </w:tabs>
            <w:rPr>
              <w:rFonts w:ascii="宋体" w:hAnsi="宋体" w:cstheme="minorBidi"/>
              <w:noProof/>
              <w:sz w:val="28"/>
              <w:szCs w:val="28"/>
            </w:rPr>
          </w:pPr>
          <w:hyperlink w:anchor="_Toc73805912" w:history="1">
            <w:r w:rsidRPr="00F50AAD">
              <w:rPr>
                <w:rStyle w:val="a8"/>
                <w:rFonts w:ascii="宋体" w:hAnsi="宋体" w:cs="黑体"/>
                <w:noProof/>
                <w:sz w:val="28"/>
                <w:szCs w:val="28"/>
              </w:rPr>
              <w:t>《虚拟现实应用技术》课程大纲</w:t>
            </w:r>
            <w:r w:rsidRPr="00F50AAD">
              <w:rPr>
                <w:rFonts w:ascii="宋体" w:hAnsi="宋体"/>
                <w:noProof/>
                <w:webHidden/>
                <w:sz w:val="28"/>
                <w:szCs w:val="28"/>
              </w:rPr>
              <w:tab/>
            </w:r>
            <w:r w:rsidRPr="00F50AAD">
              <w:rPr>
                <w:rFonts w:ascii="宋体" w:hAnsi="宋体"/>
                <w:noProof/>
                <w:webHidden/>
                <w:sz w:val="28"/>
                <w:szCs w:val="28"/>
              </w:rPr>
              <w:fldChar w:fldCharType="begin"/>
            </w:r>
            <w:r w:rsidRPr="00F50AAD">
              <w:rPr>
                <w:rFonts w:ascii="宋体" w:hAnsi="宋体"/>
                <w:noProof/>
                <w:webHidden/>
                <w:sz w:val="28"/>
                <w:szCs w:val="28"/>
              </w:rPr>
              <w:instrText xml:space="preserve"> PAGEREF _Toc73805912 \h </w:instrText>
            </w:r>
            <w:r w:rsidRPr="00F50AAD">
              <w:rPr>
                <w:rFonts w:ascii="宋体" w:hAnsi="宋体"/>
                <w:noProof/>
                <w:webHidden/>
                <w:sz w:val="28"/>
                <w:szCs w:val="28"/>
              </w:rPr>
            </w:r>
            <w:r w:rsidRPr="00F50AAD">
              <w:rPr>
                <w:rFonts w:ascii="宋体" w:hAnsi="宋体"/>
                <w:noProof/>
                <w:webHidden/>
                <w:sz w:val="28"/>
                <w:szCs w:val="28"/>
              </w:rPr>
              <w:fldChar w:fldCharType="separate"/>
            </w:r>
            <w:r w:rsidRPr="00F50AAD">
              <w:rPr>
                <w:rFonts w:ascii="宋体" w:hAnsi="宋体"/>
                <w:noProof/>
                <w:webHidden/>
                <w:sz w:val="28"/>
                <w:szCs w:val="28"/>
              </w:rPr>
              <w:t>8</w:t>
            </w:r>
            <w:r w:rsidRPr="00F50AAD">
              <w:rPr>
                <w:rFonts w:ascii="宋体" w:hAnsi="宋体"/>
                <w:noProof/>
                <w:webHidden/>
                <w:sz w:val="28"/>
                <w:szCs w:val="28"/>
              </w:rPr>
              <w:fldChar w:fldCharType="end"/>
            </w:r>
          </w:hyperlink>
        </w:p>
        <w:p w14:paraId="671C391A" w14:textId="06E6EADD" w:rsidR="00F50AAD" w:rsidRDefault="00F50AAD">
          <w:r>
            <w:rPr>
              <w:b/>
              <w:bCs/>
              <w:lang w:val="zh-CN"/>
            </w:rPr>
            <w:fldChar w:fldCharType="end"/>
          </w:r>
        </w:p>
      </w:sdtContent>
    </w:sdt>
    <w:p w14:paraId="51037D0C" w14:textId="3A1EF496" w:rsidR="00F50AAD" w:rsidRDefault="00F50AAD">
      <w:pPr>
        <w:widowControl/>
        <w:jc w:val="left"/>
        <w:rPr>
          <w:rFonts w:ascii="黑体" w:eastAsia="黑体"/>
          <w:b/>
          <w:bCs/>
          <w:sz w:val="32"/>
          <w:szCs w:val="32"/>
        </w:rPr>
      </w:pPr>
      <w:r>
        <w:rPr>
          <w:rFonts w:ascii="黑体" w:eastAsia="黑体"/>
          <w:b/>
          <w:bCs/>
          <w:sz w:val="32"/>
          <w:szCs w:val="32"/>
        </w:rPr>
        <w:br w:type="page"/>
      </w:r>
    </w:p>
    <w:p w14:paraId="509A0465" w14:textId="77777777" w:rsidR="00F50AAD" w:rsidRDefault="00F50AAD" w:rsidP="00F50AAD">
      <w:pPr>
        <w:tabs>
          <w:tab w:val="left" w:pos="6120"/>
        </w:tabs>
        <w:spacing w:line="430" w:lineRule="exact"/>
        <w:rPr>
          <w:rFonts w:ascii="黑体" w:eastAsia="黑体"/>
          <w:b/>
          <w:bCs/>
          <w:sz w:val="32"/>
          <w:szCs w:val="32"/>
        </w:rPr>
      </w:pPr>
    </w:p>
    <w:p w14:paraId="0DE128AD" w14:textId="77777777" w:rsidR="00F50AAD" w:rsidRDefault="00F50AAD" w:rsidP="00F50AAD">
      <w:pPr>
        <w:tabs>
          <w:tab w:val="left" w:pos="6120"/>
        </w:tabs>
        <w:spacing w:line="430" w:lineRule="exact"/>
        <w:rPr>
          <w:rFonts w:ascii="黑体" w:eastAsia="黑体"/>
          <w:b/>
          <w:bCs/>
          <w:sz w:val="32"/>
          <w:szCs w:val="32"/>
        </w:rPr>
      </w:pPr>
    </w:p>
    <w:p w14:paraId="11E23D3B" w14:textId="77777777" w:rsidR="00F50AAD" w:rsidRDefault="00F50AAD" w:rsidP="00F50AAD">
      <w:pPr>
        <w:pStyle w:val="1"/>
        <w:jc w:val="center"/>
      </w:pPr>
      <w:bookmarkStart w:id="0" w:name="_Toc73805911"/>
      <w:r>
        <w:rPr>
          <w:rFonts w:hint="eastAsia"/>
        </w:rPr>
        <w:t>《交互程序设计</w:t>
      </w:r>
      <w:r>
        <w:t>》</w:t>
      </w:r>
      <w:r>
        <w:rPr>
          <w:rFonts w:eastAsia="黑体" w:hint="eastAsia"/>
        </w:rPr>
        <w:t>课程大纲</w:t>
      </w:r>
      <w:bookmarkEnd w:id="0"/>
    </w:p>
    <w:p w14:paraId="2F53C5BE" w14:textId="77777777" w:rsidR="00F50AAD" w:rsidRDefault="00F50AAD" w:rsidP="00F50AAD">
      <w:pPr>
        <w:tabs>
          <w:tab w:val="left" w:pos="6120"/>
        </w:tabs>
        <w:spacing w:line="430" w:lineRule="exact"/>
        <w:jc w:val="center"/>
      </w:pPr>
      <w:r w:rsidRPr="00AF2EB6">
        <w:rPr>
          <w:rFonts w:hint="eastAsia"/>
        </w:rPr>
        <w:t>（</w:t>
      </w:r>
      <w:r>
        <w:rPr>
          <w:rFonts w:hint="eastAsia"/>
        </w:rPr>
        <w:t>I</w:t>
      </w:r>
      <w:r w:rsidRPr="00B71F70">
        <w:t xml:space="preserve">nteractive </w:t>
      </w:r>
      <w:r>
        <w:rPr>
          <w:rFonts w:hint="eastAsia"/>
        </w:rPr>
        <w:t>P</w:t>
      </w:r>
      <w:r w:rsidRPr="00B71F70">
        <w:t>rogramming</w:t>
      </w:r>
      <w:r w:rsidRPr="00AF2EB6">
        <w:rPr>
          <w:rFonts w:hint="eastAsia"/>
        </w:rPr>
        <w:t>）</w:t>
      </w:r>
    </w:p>
    <w:p w14:paraId="3BD5E48A" w14:textId="77777777" w:rsidR="00F50AAD" w:rsidRPr="00AF2EB6" w:rsidRDefault="00F50AAD" w:rsidP="00F50AAD">
      <w:pPr>
        <w:tabs>
          <w:tab w:val="left" w:pos="6120"/>
        </w:tabs>
        <w:spacing w:line="430" w:lineRule="exact"/>
        <w:jc w:val="center"/>
        <w:rPr>
          <w:rFonts w:eastAsia="黑体"/>
        </w:rPr>
      </w:pPr>
    </w:p>
    <w:p w14:paraId="17AD45CC" w14:textId="77777777" w:rsidR="00F50AAD" w:rsidRDefault="00F50AAD" w:rsidP="00F50AAD">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4E524FDBDF2D4A2D83D5058D22203D42"/>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专业方向课</w:t>
          </w:r>
        </w:sdtContent>
      </w:sdt>
    </w:p>
    <w:p w14:paraId="6D5B5768" w14:textId="77777777" w:rsidR="00F50AAD" w:rsidRDefault="00F50AAD" w:rsidP="00F50AA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课程学分/学时：2.5/45</w:t>
      </w:r>
    </w:p>
    <w:p w14:paraId="643528BD" w14:textId="77777777" w:rsidR="00F50AAD" w:rsidRDefault="00F50AAD" w:rsidP="00F50AA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 4B306</w:t>
      </w:r>
    </w:p>
    <w:p w14:paraId="6668D384" w14:textId="77777777" w:rsidR="00F50AAD" w:rsidRDefault="00F50AAD" w:rsidP="00F50AA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开课学院：信智学院</w:t>
      </w:r>
    </w:p>
    <w:p w14:paraId="5E876EA1" w14:textId="77777777" w:rsidR="00F50AAD" w:rsidRDefault="00F50AAD" w:rsidP="00F50AA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 黄</w:t>
      </w:r>
      <w:proofErr w:type="gramStart"/>
      <w:r>
        <w:rPr>
          <w:rFonts w:ascii="微软雅黑" w:eastAsia="微软雅黑" w:hAnsi="微软雅黑" w:hint="eastAsia"/>
          <w:b/>
          <w:sz w:val="24"/>
        </w:rPr>
        <w:t>寿孟/</w:t>
      </w:r>
      <w:proofErr w:type="gramEnd"/>
      <w:r>
        <w:rPr>
          <w:rFonts w:ascii="微软雅黑" w:eastAsia="微软雅黑" w:hAnsi="微软雅黑" w:hint="eastAsia"/>
          <w:b/>
          <w:sz w:val="24"/>
        </w:rPr>
        <w:t>副教授</w:t>
      </w:r>
    </w:p>
    <w:p w14:paraId="0CAC041D" w14:textId="77777777" w:rsidR="00F50AAD" w:rsidRPr="001C16F6" w:rsidRDefault="00F50AAD" w:rsidP="00F50AAD">
      <w:pPr>
        <w:tabs>
          <w:tab w:val="left" w:pos="6120"/>
        </w:tabs>
        <w:spacing w:line="360" w:lineRule="auto"/>
        <w:ind w:firstLineChars="200" w:firstLine="480"/>
        <w:rPr>
          <w:rFonts w:ascii="宋体" w:hAnsi="宋体"/>
          <w:b/>
          <w:sz w:val="24"/>
        </w:rPr>
      </w:pPr>
      <w:r>
        <w:rPr>
          <w:rFonts w:ascii="微软雅黑" w:eastAsia="微软雅黑" w:hAnsi="微软雅黑" w:hint="eastAsia"/>
          <w:b/>
          <w:sz w:val="24"/>
        </w:rPr>
        <w:t>教师联系方式：</w:t>
      </w:r>
      <w:r>
        <w:rPr>
          <w:rFonts w:ascii="宋体" w:hAnsi="宋体" w:hint="eastAsia"/>
          <w:sz w:val="24"/>
        </w:rPr>
        <w:t>13976848319</w:t>
      </w:r>
    </w:p>
    <w:p w14:paraId="3E26760C" w14:textId="77777777" w:rsidR="00F50AAD" w:rsidRDefault="00F50AAD" w:rsidP="00F50AA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 xml:space="preserve">ffice hours/Place）： </w:t>
      </w:r>
    </w:p>
    <w:p w14:paraId="648B75F6"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553942C5" w14:textId="77777777" w:rsidR="00F50AAD" w:rsidRDefault="00F50AAD" w:rsidP="00F50AAD">
      <w:pPr>
        <w:tabs>
          <w:tab w:val="left" w:pos="6120"/>
        </w:tabs>
        <w:spacing w:line="480" w:lineRule="auto"/>
        <w:ind w:firstLineChars="200" w:firstLine="480"/>
        <w:rPr>
          <w:rFonts w:ascii="宋体" w:hAnsi="宋体"/>
          <w:sz w:val="24"/>
        </w:rPr>
      </w:pPr>
      <w:r>
        <w:rPr>
          <w:rFonts w:ascii="宋体" w:hAnsi="宋体" w:hint="eastAsia"/>
          <w:sz w:val="24"/>
        </w:rPr>
        <w:t>本课程的目的是要求学生掌握目前社会非常热门的交互技术——小程序交互设计，专业方向中的应用技术，可为学生毕业就业选择一线项目研发、设计、政务大数据设计与开发等专业方向提供有效的专业学习平台。</w:t>
      </w:r>
    </w:p>
    <w:p w14:paraId="10C368B2" w14:textId="77777777" w:rsidR="00F50AAD" w:rsidRDefault="00F50AAD" w:rsidP="00F50AAD">
      <w:pPr>
        <w:tabs>
          <w:tab w:val="left" w:pos="6120"/>
        </w:tabs>
        <w:spacing w:line="480" w:lineRule="auto"/>
        <w:ind w:firstLineChars="200" w:firstLine="480"/>
        <w:rPr>
          <w:rFonts w:ascii="宋体" w:hAnsi="宋体"/>
          <w:sz w:val="24"/>
        </w:rPr>
      </w:pPr>
      <w:r>
        <w:rPr>
          <w:rFonts w:ascii="宋体" w:hAnsi="宋体" w:hint="eastAsia"/>
          <w:sz w:val="24"/>
        </w:rPr>
        <w:t>通过课程学习，学生掌握交互程序设计技术中的小程序框架分析、组件构建U</w:t>
      </w:r>
      <w:r>
        <w:rPr>
          <w:rFonts w:ascii="宋体" w:hAnsi="宋体"/>
          <w:sz w:val="24"/>
        </w:rPr>
        <w:t>I界面、小程序APP的设计与开发综合案例应用技术等内容。课程采用线上线下的实验教学为主的混合教学模式，通过理论讲授、案例教学、课堂练习、课程大作业、线上测试等教学手段，加强教学的实践性环节，突出课程应用性。培养学生如何利用现代信息技术开发设计平台，加工处理、展示再现设计与制作创新</w:t>
      </w:r>
      <w:r>
        <w:rPr>
          <w:rFonts w:ascii="宋体" w:hAnsi="宋体"/>
          <w:sz w:val="24"/>
        </w:rPr>
        <w:lastRenderedPageBreak/>
        <w:t>能力。</w:t>
      </w:r>
    </w:p>
    <w:p w14:paraId="33942212"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4EBE939" w14:textId="77777777" w:rsidR="00F50AAD" w:rsidRDefault="00F50AAD" w:rsidP="00F50AAD">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795F23FE" w14:textId="77777777" w:rsidR="00F50AAD" w:rsidRPr="00902ABA" w:rsidRDefault="00F50AAD" w:rsidP="00F50AAD">
      <w:pPr>
        <w:spacing w:line="360" w:lineRule="auto"/>
        <w:ind w:firstLineChars="200" w:firstLine="480"/>
        <w:rPr>
          <w:rFonts w:ascii="宋体" w:hAnsi="宋体"/>
          <w:b/>
          <w:sz w:val="24"/>
        </w:rPr>
      </w:pPr>
      <w:r>
        <w:rPr>
          <w:rFonts w:ascii="宋体" w:hAnsi="宋体" w:hint="eastAsia"/>
          <w:sz w:val="24"/>
        </w:rPr>
        <w:t>《微信小程序开发教程》，黄</w:t>
      </w:r>
      <w:proofErr w:type="gramStart"/>
      <w:r>
        <w:rPr>
          <w:rFonts w:ascii="宋体" w:hAnsi="宋体" w:hint="eastAsia"/>
          <w:sz w:val="24"/>
        </w:rPr>
        <w:t>寿孟著</w:t>
      </w:r>
      <w:proofErr w:type="gramEnd"/>
      <w:r>
        <w:rPr>
          <w:rFonts w:ascii="宋体" w:hAnsi="宋体" w:hint="eastAsia"/>
          <w:sz w:val="24"/>
        </w:rPr>
        <w:t>，湖南大学出版社，20</w:t>
      </w:r>
      <w:r>
        <w:rPr>
          <w:rFonts w:ascii="宋体" w:hAnsi="宋体"/>
          <w:sz w:val="24"/>
        </w:rPr>
        <w:t>21</w:t>
      </w:r>
      <w:r>
        <w:rPr>
          <w:rFonts w:ascii="宋体" w:hAnsi="宋体" w:hint="eastAsia"/>
          <w:sz w:val="24"/>
        </w:rPr>
        <w:t>年第一版，</w:t>
      </w:r>
      <w:r>
        <w:rPr>
          <w:rFonts w:ascii="宋体" w:hAnsi="宋体"/>
          <w:sz w:val="24"/>
        </w:rPr>
        <w:t>4</w:t>
      </w:r>
      <w:r>
        <w:rPr>
          <w:rFonts w:ascii="宋体" w:hAnsi="宋体" w:hint="eastAsia"/>
          <w:sz w:val="24"/>
        </w:rPr>
        <w:t>9.</w:t>
      </w:r>
      <w:r>
        <w:rPr>
          <w:rFonts w:ascii="宋体" w:hAnsi="宋体"/>
          <w:sz w:val="24"/>
        </w:rPr>
        <w:t>0</w:t>
      </w:r>
      <w:r>
        <w:rPr>
          <w:rFonts w:ascii="宋体" w:hAnsi="宋体" w:hint="eastAsia"/>
          <w:sz w:val="24"/>
        </w:rPr>
        <w:t>0元，ISBN：978-7-</w:t>
      </w:r>
      <w:r>
        <w:rPr>
          <w:rFonts w:ascii="宋体" w:hAnsi="宋体"/>
          <w:sz w:val="24"/>
        </w:rPr>
        <w:t>5667</w:t>
      </w:r>
      <w:r>
        <w:rPr>
          <w:rFonts w:ascii="宋体" w:hAnsi="宋体" w:hint="eastAsia"/>
          <w:sz w:val="24"/>
        </w:rPr>
        <w:t>-</w:t>
      </w:r>
      <w:r>
        <w:rPr>
          <w:rFonts w:ascii="宋体" w:hAnsi="宋体"/>
          <w:sz w:val="24"/>
        </w:rPr>
        <w:t>2078</w:t>
      </w:r>
      <w:r>
        <w:rPr>
          <w:rFonts w:ascii="宋体" w:hAnsi="宋体" w:hint="eastAsia"/>
          <w:sz w:val="24"/>
        </w:rPr>
        <w:t>-</w:t>
      </w:r>
      <w:r>
        <w:rPr>
          <w:rFonts w:ascii="宋体" w:hAnsi="宋体"/>
          <w:sz w:val="24"/>
        </w:rPr>
        <w:t>8</w:t>
      </w:r>
    </w:p>
    <w:p w14:paraId="51F4C3E1" w14:textId="77777777" w:rsidR="00F50AAD" w:rsidRDefault="00F50AAD" w:rsidP="00F50AAD">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w:t>
      </w:r>
    </w:p>
    <w:p w14:paraId="360B6B47" w14:textId="77777777" w:rsidR="00F50AAD" w:rsidRDefault="00F50AAD" w:rsidP="00F50AAD">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6F1F42C7" w14:textId="77777777" w:rsidR="00F50AAD" w:rsidRDefault="00F50AAD" w:rsidP="00F50AAD">
      <w:pPr>
        <w:spacing w:line="360" w:lineRule="auto"/>
        <w:ind w:firstLineChars="200" w:firstLine="480"/>
        <w:rPr>
          <w:rFonts w:ascii="宋体" w:hAnsi="宋体"/>
          <w:sz w:val="24"/>
        </w:rPr>
      </w:pPr>
      <w:r w:rsidRPr="00F6388C">
        <w:rPr>
          <w:rFonts w:ascii="宋体" w:hAnsi="宋体" w:hint="eastAsia"/>
          <w:sz w:val="24"/>
        </w:rPr>
        <w:t>1.《微信小程序开发实战》，</w:t>
      </w:r>
      <w:r>
        <w:rPr>
          <w:rFonts w:ascii="宋体" w:hAnsi="宋体" w:hint="eastAsia"/>
          <w:sz w:val="24"/>
        </w:rPr>
        <w:t>黑马程序员编著，人民邮电出版社，2019年第一版，49.80元，ISBN：978-7-115-50203-2；</w:t>
      </w:r>
    </w:p>
    <w:p w14:paraId="1D51D125" w14:textId="77777777" w:rsidR="00F50AAD" w:rsidRDefault="00F50AAD" w:rsidP="00F50AAD">
      <w:pPr>
        <w:spacing w:line="360" w:lineRule="auto"/>
        <w:ind w:firstLineChars="200" w:firstLine="480"/>
        <w:rPr>
          <w:rFonts w:ascii="宋体" w:hAnsi="宋体"/>
          <w:sz w:val="24"/>
        </w:rPr>
      </w:pPr>
      <w:r>
        <w:rPr>
          <w:rFonts w:ascii="宋体" w:hAnsi="宋体" w:hint="eastAsia"/>
          <w:sz w:val="24"/>
        </w:rPr>
        <w:t>2.《微信小程序快速开发》，易伟编著，人民邮电出版社，2017年第一版，69.80元，ISBN：978-7-115-45217-7；</w:t>
      </w:r>
    </w:p>
    <w:p w14:paraId="66D12DDD" w14:textId="77777777" w:rsidR="00F50AAD" w:rsidRDefault="00F50AAD" w:rsidP="00F50AAD">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01D964AF" w14:textId="77777777" w:rsidR="00F50AAD" w:rsidRDefault="00F50AAD" w:rsidP="00F50AAD">
      <w:pPr>
        <w:spacing w:line="360" w:lineRule="auto"/>
        <w:ind w:firstLineChars="200" w:firstLine="480"/>
        <w:rPr>
          <w:rFonts w:ascii="宋体" w:hAnsi="宋体"/>
          <w:sz w:val="24"/>
        </w:rPr>
      </w:pPr>
      <w:r>
        <w:rPr>
          <w:rFonts w:ascii="宋体" w:hAnsi="宋体" w:hint="eastAsia"/>
          <w:sz w:val="24"/>
        </w:rPr>
        <w:t>3</w:t>
      </w:r>
      <w:r w:rsidRPr="00F6388C">
        <w:rPr>
          <w:rFonts w:ascii="宋体" w:hAnsi="宋体" w:hint="eastAsia"/>
          <w:sz w:val="24"/>
        </w:rPr>
        <w:t>.《微信</w:t>
      </w:r>
      <w:r>
        <w:rPr>
          <w:rFonts w:ascii="宋体" w:hAnsi="宋体" w:hint="eastAsia"/>
          <w:sz w:val="24"/>
        </w:rPr>
        <w:t>公众平台开发与案例分析</w:t>
      </w:r>
      <w:r w:rsidRPr="00F6388C">
        <w:rPr>
          <w:rFonts w:ascii="宋体" w:hAnsi="宋体" w:hint="eastAsia"/>
          <w:sz w:val="24"/>
        </w:rPr>
        <w:t>》，</w:t>
      </w:r>
      <w:r>
        <w:rPr>
          <w:rFonts w:ascii="宋体" w:hAnsi="宋体" w:hint="eastAsia"/>
          <w:sz w:val="24"/>
        </w:rPr>
        <w:t>张思凯编著，电子工业出版社，2015年第一版，79.00元，ISBN：978-7-121-27116-8；</w:t>
      </w:r>
    </w:p>
    <w:p w14:paraId="0BF8488C" w14:textId="77777777" w:rsidR="00F50AAD" w:rsidRDefault="00F50AAD" w:rsidP="00F50AAD">
      <w:pPr>
        <w:spacing w:line="360" w:lineRule="auto"/>
        <w:ind w:firstLineChars="200" w:firstLine="480"/>
        <w:rPr>
          <w:rFonts w:ascii="宋体" w:hAnsi="宋体"/>
          <w:sz w:val="24"/>
        </w:rPr>
      </w:pPr>
      <w:r>
        <w:rPr>
          <w:rFonts w:ascii="宋体" w:hAnsi="宋体" w:hint="eastAsia"/>
          <w:sz w:val="24"/>
        </w:rPr>
        <w:t>4.《智能手机的微型移动学习创新设计》，郑世珏,刘三牙编著，清华大学出版社，2015年第一版，39.00元，ISBN：978-7-302-38975-0；</w:t>
      </w:r>
    </w:p>
    <w:p w14:paraId="4F03D477" w14:textId="77777777" w:rsidR="00F50AAD" w:rsidRDefault="00F50AAD" w:rsidP="00F50AAD">
      <w:pPr>
        <w:spacing w:line="360" w:lineRule="auto"/>
        <w:ind w:firstLineChars="200" w:firstLine="480"/>
        <w:rPr>
          <w:rFonts w:ascii="宋体" w:hAnsi="宋体"/>
          <w:sz w:val="24"/>
        </w:rPr>
      </w:pPr>
      <w:r>
        <w:rPr>
          <w:rFonts w:ascii="微软雅黑" w:eastAsia="微软雅黑" w:hAnsi="微软雅黑" w:hint="eastAsia"/>
          <w:b/>
          <w:sz w:val="24"/>
        </w:rPr>
        <w:t>教学要求：</w:t>
      </w:r>
      <w:r w:rsidRPr="00902ABA">
        <w:rPr>
          <w:rFonts w:ascii="宋体" w:hAnsi="宋体" w:hint="eastAsia"/>
          <w:sz w:val="24"/>
        </w:rPr>
        <w:t>（填写要求：课程学习的意义；教授方法及要求；学习方法及要求等）</w:t>
      </w:r>
    </w:p>
    <w:p w14:paraId="60FAAD24" w14:textId="77777777" w:rsidR="00F50AAD" w:rsidRDefault="00F50AAD" w:rsidP="00F50AAD">
      <w:pPr>
        <w:spacing w:line="360" w:lineRule="auto"/>
        <w:ind w:firstLineChars="200" w:firstLine="480"/>
        <w:rPr>
          <w:rFonts w:ascii="宋体" w:hAnsi="宋体"/>
          <w:sz w:val="24"/>
        </w:rPr>
      </w:pPr>
      <w:r w:rsidRPr="00902ABA">
        <w:rPr>
          <w:rFonts w:ascii="宋体" w:hAnsi="宋体" w:hint="eastAsia"/>
          <w:sz w:val="24"/>
        </w:rPr>
        <w:t>课程学习的意义</w:t>
      </w:r>
      <w:r>
        <w:rPr>
          <w:rFonts w:ascii="宋体" w:hAnsi="宋体" w:hint="eastAsia"/>
          <w:sz w:val="24"/>
        </w:rPr>
        <w:t>：小程序是目前交互程序设计中特火的技术，它只需要用户扫一扫或者</w:t>
      </w:r>
      <w:proofErr w:type="gramStart"/>
      <w:r>
        <w:rPr>
          <w:rFonts w:ascii="宋体" w:hAnsi="宋体" w:hint="eastAsia"/>
          <w:sz w:val="24"/>
        </w:rPr>
        <w:t>搜</w:t>
      </w:r>
      <w:proofErr w:type="gramEnd"/>
      <w:r>
        <w:rPr>
          <w:rFonts w:ascii="宋体" w:hAnsi="宋体" w:hint="eastAsia"/>
          <w:sz w:val="24"/>
        </w:rPr>
        <w:t>一下就可以使用，不仅符合用户的使用习惯，还释放了用户手机的内存空间，同时给企业提供了宣传自己产品的渠道。因此</w:t>
      </w:r>
      <w:proofErr w:type="gramStart"/>
      <w:r>
        <w:rPr>
          <w:rFonts w:ascii="宋体" w:hAnsi="宋体" w:hint="eastAsia"/>
          <w:sz w:val="24"/>
        </w:rPr>
        <w:t>学习此</w:t>
      </w:r>
      <w:proofErr w:type="gramEnd"/>
      <w:r>
        <w:rPr>
          <w:rFonts w:ascii="宋体" w:hAnsi="宋体" w:hint="eastAsia"/>
          <w:sz w:val="24"/>
        </w:rPr>
        <w:t>课程可以被更多用户找到自己</w:t>
      </w:r>
      <w:proofErr w:type="gramStart"/>
      <w:r>
        <w:rPr>
          <w:rFonts w:ascii="宋体" w:hAnsi="宋体" w:hint="eastAsia"/>
          <w:sz w:val="24"/>
        </w:rPr>
        <w:t>通过微信小</w:t>
      </w:r>
      <w:proofErr w:type="gramEnd"/>
      <w:r>
        <w:rPr>
          <w:rFonts w:ascii="宋体" w:hAnsi="宋体" w:hint="eastAsia"/>
          <w:sz w:val="24"/>
        </w:rPr>
        <w:t>程序创建的产品中，更多地宣传自己的产品，为我们提供了很多的就业机会。</w:t>
      </w:r>
    </w:p>
    <w:p w14:paraId="0BD1196B" w14:textId="77777777" w:rsidR="00F50AAD" w:rsidRDefault="00F50AAD" w:rsidP="00F50AAD">
      <w:pPr>
        <w:spacing w:line="360" w:lineRule="auto"/>
        <w:ind w:firstLineChars="200" w:firstLine="480"/>
        <w:rPr>
          <w:rFonts w:ascii="宋体" w:hAnsi="宋体"/>
          <w:sz w:val="24"/>
        </w:rPr>
      </w:pPr>
      <w:r w:rsidRPr="00902ABA">
        <w:rPr>
          <w:rFonts w:ascii="宋体" w:hAnsi="宋体" w:hint="eastAsia"/>
          <w:sz w:val="24"/>
        </w:rPr>
        <w:t>教授方法及要求</w:t>
      </w:r>
      <w:r>
        <w:rPr>
          <w:rFonts w:ascii="宋体" w:hAnsi="宋体" w:hint="eastAsia"/>
          <w:sz w:val="24"/>
        </w:rPr>
        <w:t>：线上线下的混合教学，线上课程要求学生完成网上视频的学习任务，线下教学要求学生完成面对面教学任务。课程采用理论教学与实验教学相结合，以实验教学为主。突出学生上机实际操作能力培养，掌握相关知识点</w:t>
      </w:r>
      <w:r>
        <w:rPr>
          <w:rFonts w:ascii="宋体" w:hAnsi="宋体" w:hint="eastAsia"/>
          <w:sz w:val="24"/>
        </w:rPr>
        <w:lastRenderedPageBreak/>
        <w:t>和计算机的实际操作。</w:t>
      </w:r>
    </w:p>
    <w:p w14:paraId="6FC8E174" w14:textId="77777777" w:rsidR="00F50AAD" w:rsidRDefault="00F50AAD" w:rsidP="00F50AAD">
      <w:pPr>
        <w:spacing w:line="360" w:lineRule="auto"/>
        <w:ind w:firstLineChars="200" w:firstLine="480"/>
        <w:rPr>
          <w:rFonts w:ascii="宋体" w:hAnsi="宋体"/>
          <w:sz w:val="24"/>
        </w:rPr>
      </w:pPr>
      <w:r w:rsidRPr="00902ABA">
        <w:rPr>
          <w:rFonts w:ascii="宋体" w:hAnsi="宋体" w:hint="eastAsia"/>
          <w:sz w:val="24"/>
        </w:rPr>
        <w:t>学习方法及要求</w:t>
      </w:r>
      <w:r>
        <w:rPr>
          <w:rFonts w:ascii="宋体" w:hAnsi="宋体" w:hint="eastAsia"/>
          <w:sz w:val="24"/>
        </w:rPr>
        <w:t>：线上线下的混合学习方法，学生每次上课前需要预习教材内容、练习相关操作、在课堂上做好笔记，课后练习等教学任务要求。线上线下学习需要配置手机或电脑，用于课堂上完成作业、测试等学习任务。</w:t>
      </w:r>
    </w:p>
    <w:p w14:paraId="087E1934" w14:textId="77777777" w:rsidR="00F50AAD" w:rsidRPr="00902ABA" w:rsidRDefault="00F50AAD" w:rsidP="00F50AAD">
      <w:pPr>
        <w:spacing w:line="360" w:lineRule="auto"/>
        <w:ind w:firstLineChars="200" w:firstLine="482"/>
        <w:rPr>
          <w:rFonts w:ascii="宋体" w:hAnsi="宋体"/>
          <w:b/>
          <w:sz w:val="24"/>
        </w:rPr>
      </w:pPr>
    </w:p>
    <w:p w14:paraId="68998F51"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661C15CD" w14:textId="77777777" w:rsidR="00F50AAD" w:rsidRPr="00293D60" w:rsidRDefault="00F50AAD" w:rsidP="00F50AAD">
      <w:pPr>
        <w:tabs>
          <w:tab w:val="left" w:pos="6120"/>
        </w:tabs>
        <w:spacing w:line="360" w:lineRule="auto"/>
        <w:ind w:firstLineChars="200" w:firstLine="482"/>
        <w:rPr>
          <w:rFonts w:ascii="宋体" w:hAnsi="宋体"/>
          <w:b/>
          <w:sz w:val="24"/>
        </w:rPr>
      </w:pP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F50AAD" w14:paraId="450D4975" w14:textId="77777777" w:rsidTr="00D45F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5E7D5195" w14:textId="77777777" w:rsidR="00F50AAD" w:rsidRDefault="00F50AAD" w:rsidP="00D45F3B">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single" w:sz="4" w:space="0" w:color="000000" w:themeColor="text1"/>
            </w:tcBorders>
            <w:vAlign w:val="center"/>
          </w:tcPr>
          <w:p w14:paraId="08AFA17E" w14:textId="77777777" w:rsidR="00F50AAD" w:rsidRDefault="00F50AAD" w:rsidP="00D45F3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single" w:sz="4" w:space="0" w:color="000000" w:themeColor="text1"/>
            </w:tcBorders>
            <w:vAlign w:val="center"/>
          </w:tcPr>
          <w:p w14:paraId="54D30283" w14:textId="77777777" w:rsidR="00F50AAD" w:rsidRDefault="00F50AAD" w:rsidP="00D45F3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3E144E15" w14:textId="77777777" w:rsidR="00F50AAD" w:rsidRDefault="00F50AAD" w:rsidP="00D45F3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2C044416" w14:textId="77777777" w:rsidR="00F50AAD" w:rsidRDefault="00F50AAD" w:rsidP="00D45F3B">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3AB4CC45" w14:textId="77777777" w:rsidR="00F50AAD" w:rsidRDefault="00F50AAD" w:rsidP="00D45F3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F50AAD" w14:paraId="49093EC2"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9C7F7E7" w14:textId="77777777" w:rsidR="00F50AAD" w:rsidRPr="00937AF8" w:rsidRDefault="00F50AAD" w:rsidP="00D45F3B">
            <w:pPr>
              <w:jc w:val="center"/>
              <w:rPr>
                <w:rFonts w:ascii="宋体" w:hAnsi="宋体"/>
                <w:b w:val="0"/>
                <w:color w:val="000000" w:themeColor="text1"/>
              </w:rPr>
            </w:pPr>
            <w:r w:rsidRPr="00937AF8">
              <w:rPr>
                <w:rFonts w:ascii="宋体" w:hAnsi="宋体" w:hint="eastAsia"/>
                <w:b w:val="0"/>
                <w:color w:val="000000" w:themeColor="text1"/>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E300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692C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小程序基本知识、开发准备、使用工具</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ABD47"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w:t>
            </w:r>
            <w:r>
              <w:rPr>
                <w:rFonts w:ascii="宋体" w:hAnsi="宋体" w:hint="eastAsia"/>
              </w:rPr>
              <w:t>1章）</w:t>
            </w:r>
          </w:p>
          <w:p w14:paraId="3A7C41D5"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1章）</w:t>
            </w:r>
          </w:p>
          <w:p w14:paraId="4BF657B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0621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2111A26"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 P17</w:t>
            </w:r>
          </w:p>
          <w:p w14:paraId="15250A4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教材P1-1</w:t>
            </w:r>
            <w:r>
              <w:rPr>
                <w:rFonts w:ascii="宋体" w:hAnsi="宋体"/>
              </w:rPr>
              <w:t>2</w:t>
            </w:r>
          </w:p>
        </w:tc>
      </w:tr>
      <w:tr w:rsidR="00F50AAD" w14:paraId="7FADC94E"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2B96BF3" w14:textId="77777777" w:rsidR="00F50AAD" w:rsidRPr="00937AF8" w:rsidRDefault="00F50AAD" w:rsidP="00D45F3B">
            <w:pPr>
              <w:jc w:val="center"/>
              <w:rPr>
                <w:rFonts w:ascii="宋体" w:hAnsi="宋体"/>
                <w:b w:val="0"/>
              </w:rPr>
            </w:pPr>
            <w:r>
              <w:rPr>
                <w:rFonts w:ascii="宋体" w:hAnsi="宋体" w:hint="eastAsia"/>
                <w:b w:val="0"/>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F0A18"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2F2C5"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案例操作：</w:t>
            </w:r>
            <w:r>
              <w:rPr>
                <w:rFonts w:ascii="宋体" w:hAnsi="宋体" w:hint="eastAsia"/>
              </w:rPr>
              <w:t>Hello World的创建、</w:t>
            </w:r>
            <w:r>
              <w:rPr>
                <w:rFonts w:ascii="宋体" w:hAnsi="宋体"/>
              </w:rPr>
              <w:t>比较数字大小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834F4"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阅读教材（第2</w:t>
            </w:r>
            <w:r>
              <w:rPr>
                <w:rFonts w:ascii="宋体" w:hAnsi="宋体" w:hint="eastAsia"/>
              </w:rPr>
              <w:t>章2</w:t>
            </w:r>
            <w:r>
              <w:rPr>
                <w:rFonts w:ascii="宋体" w:hAnsi="宋体"/>
              </w:rPr>
              <w:t>.1</w:t>
            </w:r>
            <w:r>
              <w:rPr>
                <w:rFonts w:ascii="宋体" w:hAnsi="宋体" w:hint="eastAsia"/>
              </w:rPr>
              <w:t>）</w:t>
            </w:r>
          </w:p>
          <w:p w14:paraId="51642FC2"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1章）</w:t>
            </w:r>
          </w:p>
          <w:p w14:paraId="0B890B6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6634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59B68D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P1</w:t>
            </w:r>
            <w:r>
              <w:rPr>
                <w:rFonts w:ascii="宋体" w:hAnsi="宋体"/>
              </w:rPr>
              <w:t>3</w:t>
            </w:r>
            <w:r>
              <w:rPr>
                <w:rFonts w:ascii="宋体" w:hAnsi="宋体" w:hint="eastAsia"/>
              </w:rPr>
              <w:t>-P</w:t>
            </w:r>
            <w:r>
              <w:rPr>
                <w:rFonts w:ascii="宋体" w:hAnsi="宋体"/>
              </w:rPr>
              <w:t>35</w:t>
            </w:r>
          </w:p>
          <w:p w14:paraId="6612F0D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2C8F19CD"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910C2CD" w14:textId="77777777" w:rsidR="00F50AAD" w:rsidRPr="00937AF8" w:rsidRDefault="00F50AAD" w:rsidP="00D45F3B">
            <w:pPr>
              <w:jc w:val="center"/>
              <w:rPr>
                <w:rFonts w:ascii="宋体" w:hAnsi="宋体"/>
                <w:b w:val="0"/>
              </w:rPr>
            </w:pPr>
            <w:r>
              <w:rPr>
                <w:rFonts w:ascii="宋体" w:hAnsi="宋体" w:hint="eastAsia"/>
                <w:b w:val="0"/>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E09E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F2ED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小程序目录结构、注册页面的使用、绑定数据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60B3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w:t>
            </w:r>
            <w:r>
              <w:rPr>
                <w:rFonts w:ascii="宋体" w:hAnsi="宋体" w:hint="eastAsia"/>
              </w:rPr>
              <w:t>2章</w:t>
            </w:r>
            <w:r>
              <w:rPr>
                <w:rFonts w:ascii="宋体" w:hAnsi="宋体"/>
              </w:rPr>
              <w:t>2.2</w:t>
            </w:r>
            <w:r>
              <w:rPr>
                <w:rFonts w:ascii="宋体" w:hAnsi="宋体" w:hint="eastAsia"/>
              </w:rPr>
              <w:t>）</w:t>
            </w:r>
          </w:p>
          <w:p w14:paraId="7B77F2B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5章）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8801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24627F4"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35</w:t>
            </w:r>
            <w:r>
              <w:rPr>
                <w:rFonts w:ascii="宋体" w:hAnsi="宋体" w:hint="eastAsia"/>
              </w:rPr>
              <w:t>-P</w:t>
            </w:r>
            <w:r>
              <w:rPr>
                <w:rFonts w:ascii="宋体" w:hAnsi="宋体"/>
              </w:rPr>
              <w:t>58</w:t>
            </w:r>
          </w:p>
          <w:p w14:paraId="48778751"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09DBD913"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8DD8C1E" w14:textId="77777777" w:rsidR="00F50AAD" w:rsidRPr="00937AF8" w:rsidRDefault="00F50AAD" w:rsidP="00D45F3B">
            <w:pPr>
              <w:jc w:val="center"/>
              <w:rPr>
                <w:rFonts w:ascii="宋体" w:hAnsi="宋体"/>
              </w:rPr>
            </w:pPr>
            <w:r>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508A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3AD45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小程条件渲染、列表渲染</w:t>
            </w:r>
            <w:r>
              <w:rPr>
                <w:rFonts w:ascii="宋体" w:hAnsi="宋体" w:hint="eastAsia"/>
              </w:rPr>
              <w:t xml:space="preserve"> 表单组件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2468F"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阅读教材（第3</w:t>
            </w:r>
            <w:r>
              <w:rPr>
                <w:rFonts w:ascii="宋体" w:hAnsi="宋体" w:hint="eastAsia"/>
              </w:rPr>
              <w:t>章</w:t>
            </w:r>
            <w:r>
              <w:rPr>
                <w:rFonts w:ascii="宋体" w:hAnsi="宋体"/>
              </w:rPr>
              <w:t>3.1</w:t>
            </w:r>
            <w:r>
              <w:rPr>
                <w:rFonts w:ascii="宋体" w:hAnsi="宋体" w:hint="eastAsia"/>
              </w:rPr>
              <w:t>）</w:t>
            </w:r>
          </w:p>
          <w:p w14:paraId="3789B424"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09AE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5D350E2"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59</w:t>
            </w:r>
            <w:r>
              <w:rPr>
                <w:rFonts w:ascii="宋体" w:hAnsi="宋体" w:hint="eastAsia"/>
              </w:rPr>
              <w:t>-P</w:t>
            </w:r>
            <w:r>
              <w:rPr>
                <w:rFonts w:ascii="宋体" w:hAnsi="宋体"/>
              </w:rPr>
              <w:t>73</w:t>
            </w:r>
          </w:p>
          <w:p w14:paraId="06D2B417"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作业：阅读1 P51</w:t>
            </w:r>
          </w:p>
          <w:p w14:paraId="5C537C7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F50AAD" w14:paraId="5E801F1B"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2236593" w14:textId="77777777" w:rsidR="00F50AAD" w:rsidRPr="00937AF8" w:rsidRDefault="00F50AAD" w:rsidP="00D45F3B">
            <w:pPr>
              <w:jc w:val="center"/>
              <w:rPr>
                <w:rFonts w:ascii="宋体" w:hAnsi="宋体"/>
              </w:rPr>
            </w:pPr>
            <w:r>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C90A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6C8E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小程序定义模板、引用功能、脚本语言</w:t>
            </w:r>
            <w:r>
              <w:rPr>
                <w:rFonts w:ascii="宋体" w:hAnsi="宋体" w:hint="eastAsia"/>
              </w:rPr>
              <w:t>，实例</w:t>
            </w:r>
            <w:proofErr w:type="gramStart"/>
            <w:r>
              <w:rPr>
                <w:rFonts w:ascii="宋体" w:hAnsi="宋体" w:hint="eastAsia"/>
              </w:rPr>
              <w:t>微调查</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675DA"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阅读教材（第3</w:t>
            </w:r>
            <w:r>
              <w:rPr>
                <w:rFonts w:ascii="宋体" w:hAnsi="宋体" w:hint="eastAsia"/>
              </w:rPr>
              <w:t>章</w:t>
            </w:r>
            <w:r>
              <w:rPr>
                <w:rFonts w:ascii="宋体" w:hAnsi="宋体"/>
              </w:rPr>
              <w:t>3.2</w:t>
            </w:r>
            <w:r>
              <w:rPr>
                <w:rFonts w:ascii="宋体" w:hAnsi="宋体" w:hint="eastAsia"/>
              </w:rPr>
              <w:t>）</w:t>
            </w:r>
          </w:p>
          <w:p w14:paraId="5333F28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6章）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CFA9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055635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74</w:t>
            </w:r>
            <w:r>
              <w:rPr>
                <w:rFonts w:ascii="宋体" w:hAnsi="宋体" w:hint="eastAsia"/>
              </w:rPr>
              <w:t>-P</w:t>
            </w:r>
            <w:r>
              <w:rPr>
                <w:rFonts w:ascii="宋体" w:hAnsi="宋体"/>
              </w:rPr>
              <w:t>83</w:t>
            </w:r>
          </w:p>
          <w:p w14:paraId="26D1ED0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4715ED0A"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43633A9" w14:textId="77777777" w:rsidR="00F50AAD" w:rsidRPr="00937AF8" w:rsidRDefault="00F50AAD" w:rsidP="00D45F3B">
            <w:pPr>
              <w:jc w:val="center"/>
              <w:rPr>
                <w:rFonts w:ascii="宋体" w:hAnsi="宋体"/>
              </w:rPr>
            </w:pPr>
            <w:r>
              <w:rPr>
                <w:rFonts w:ascii="宋体" w:hAnsi="宋体" w:hint="eastAsia"/>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68C6F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A5D33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组件布局</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4A486"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阅读教材（第4</w:t>
            </w:r>
            <w:r>
              <w:rPr>
                <w:rFonts w:ascii="宋体" w:hAnsi="宋体" w:hint="eastAsia"/>
              </w:rPr>
              <w:t>章</w:t>
            </w:r>
            <w:r>
              <w:rPr>
                <w:rFonts w:ascii="宋体" w:hAnsi="宋体"/>
              </w:rPr>
              <w:t>4.1</w:t>
            </w:r>
            <w:r>
              <w:rPr>
                <w:rFonts w:ascii="宋体" w:hAnsi="宋体" w:hint="eastAsia"/>
              </w:rPr>
              <w:t>）</w:t>
            </w:r>
          </w:p>
          <w:p w14:paraId="7F485D5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阅读3（</w:t>
            </w:r>
            <w:r>
              <w:rPr>
                <w:rFonts w:ascii="宋体" w:hAnsi="宋体"/>
              </w:rPr>
              <w:t>第</w:t>
            </w:r>
            <w:r>
              <w:rPr>
                <w:rFonts w:ascii="宋体" w:hAnsi="宋体" w:hint="eastAsia"/>
              </w:rPr>
              <w:t>3、8章）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23A2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FED0EAF"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84</w:t>
            </w:r>
            <w:r>
              <w:rPr>
                <w:rFonts w:ascii="宋体" w:hAnsi="宋体" w:hint="eastAsia"/>
              </w:rPr>
              <w:t>-P</w:t>
            </w:r>
            <w:r>
              <w:rPr>
                <w:rFonts w:ascii="宋体" w:hAnsi="宋体"/>
              </w:rPr>
              <w:t>91</w:t>
            </w:r>
          </w:p>
          <w:p w14:paraId="64590B5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1D0679DA"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F3374F2" w14:textId="77777777" w:rsidR="00F50AAD" w:rsidRPr="00937AF8" w:rsidRDefault="00F50AAD" w:rsidP="00D45F3B">
            <w:pPr>
              <w:jc w:val="center"/>
              <w:rPr>
                <w:rFonts w:ascii="宋体" w:hAnsi="宋体"/>
              </w:rPr>
            </w:pPr>
            <w:r>
              <w:rPr>
                <w:rFonts w:ascii="宋体" w:hAnsi="宋体" w:hint="eastAsia"/>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A395C"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176945"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实例</w:t>
            </w:r>
            <w:r>
              <w:rPr>
                <w:rFonts w:ascii="宋体" w:hAnsi="宋体"/>
              </w:rPr>
              <w:t>：</w:t>
            </w:r>
            <w:proofErr w:type="gramStart"/>
            <w:r>
              <w:rPr>
                <w:rFonts w:ascii="宋体" w:hAnsi="宋体" w:hint="eastAsia"/>
              </w:rPr>
              <w:t>微计算</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E56A7"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阅读教材（第4</w:t>
            </w:r>
            <w:r>
              <w:rPr>
                <w:rFonts w:ascii="宋体" w:hAnsi="宋体" w:hint="eastAsia"/>
              </w:rPr>
              <w:t>章</w:t>
            </w:r>
            <w:r>
              <w:rPr>
                <w:rFonts w:ascii="宋体" w:hAnsi="宋体" w:hint="eastAsia"/>
              </w:rPr>
              <w:lastRenderedPageBreak/>
              <w:t>4</w:t>
            </w:r>
            <w:r>
              <w:rPr>
                <w:rFonts w:ascii="宋体" w:hAnsi="宋体"/>
              </w:rPr>
              <w:t>.2</w:t>
            </w:r>
            <w:r>
              <w:rPr>
                <w:rFonts w:ascii="宋体" w:hAnsi="宋体" w:hint="eastAsia"/>
              </w:rPr>
              <w:t>）</w:t>
            </w:r>
          </w:p>
          <w:p w14:paraId="1ABF35A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A6AF0"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lastRenderedPageBreak/>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7654B28"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92</w:t>
            </w:r>
            <w:r>
              <w:rPr>
                <w:rFonts w:ascii="宋体" w:hAnsi="宋体" w:hint="eastAsia"/>
              </w:rPr>
              <w:t>-P</w:t>
            </w:r>
            <w:r>
              <w:rPr>
                <w:rFonts w:ascii="宋体" w:hAnsi="宋体"/>
              </w:rPr>
              <w:t>100</w:t>
            </w:r>
          </w:p>
          <w:p w14:paraId="640132C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lastRenderedPageBreak/>
              <w:t>线上学习</w:t>
            </w:r>
          </w:p>
        </w:tc>
      </w:tr>
      <w:tr w:rsidR="00F50AAD" w14:paraId="3F164E0D"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C7D6D73" w14:textId="77777777" w:rsidR="00F50AAD" w:rsidRPr="00937AF8" w:rsidRDefault="00F50AAD" w:rsidP="00D45F3B">
            <w:pPr>
              <w:jc w:val="center"/>
              <w:rPr>
                <w:rFonts w:ascii="宋体" w:hAnsi="宋体"/>
              </w:rPr>
            </w:pPr>
            <w:r>
              <w:rPr>
                <w:rFonts w:ascii="宋体" w:hAnsi="宋体" w:hint="eastAsia"/>
              </w:rPr>
              <w:lastRenderedPageBreak/>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C92AC"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3854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导航</w:t>
            </w:r>
            <w:r>
              <w:rPr>
                <w:rFonts w:ascii="宋体" w:hAnsi="宋体"/>
              </w:rPr>
              <w:t>组件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E03B6"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阅读教材（第5</w:t>
            </w:r>
            <w:r>
              <w:rPr>
                <w:rFonts w:ascii="宋体" w:hAnsi="宋体" w:hint="eastAsia"/>
              </w:rPr>
              <w:t>章</w:t>
            </w:r>
            <w:r>
              <w:rPr>
                <w:rFonts w:ascii="宋体" w:hAnsi="宋体"/>
              </w:rPr>
              <w:t>5.1</w:t>
            </w:r>
            <w:r>
              <w:rPr>
                <w:rFonts w:ascii="宋体" w:hAnsi="宋体" w:hint="eastAsia"/>
              </w:rPr>
              <w:t>）</w:t>
            </w:r>
          </w:p>
          <w:p w14:paraId="22F1390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26A30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44A292D"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101</w:t>
            </w:r>
            <w:r>
              <w:rPr>
                <w:rFonts w:ascii="宋体" w:hAnsi="宋体" w:hint="eastAsia"/>
              </w:rPr>
              <w:t>-P</w:t>
            </w:r>
            <w:r>
              <w:rPr>
                <w:rFonts w:ascii="宋体" w:hAnsi="宋体"/>
              </w:rPr>
              <w:t>104</w:t>
            </w:r>
          </w:p>
          <w:p w14:paraId="1C1A7C11"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作业：阅读1 P80</w:t>
            </w:r>
          </w:p>
        </w:tc>
      </w:tr>
      <w:tr w:rsidR="00F50AAD" w14:paraId="60D2FC6E"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5BD1333" w14:textId="77777777" w:rsidR="00F50AAD" w:rsidRPr="00937AF8" w:rsidRDefault="00F50AAD" w:rsidP="00D45F3B">
            <w:pPr>
              <w:jc w:val="center"/>
              <w:rPr>
                <w:rFonts w:ascii="宋体" w:hAnsi="宋体"/>
              </w:rPr>
            </w:pPr>
            <w:r>
              <w:rPr>
                <w:rFonts w:ascii="宋体" w:hAnsi="宋体" w:hint="eastAsia"/>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67A7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6345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实例</w:t>
            </w:r>
            <w:r>
              <w:rPr>
                <w:rFonts w:ascii="宋体" w:hAnsi="宋体"/>
              </w:rPr>
              <w:t>：</w:t>
            </w:r>
            <w:proofErr w:type="gramStart"/>
            <w:r>
              <w:rPr>
                <w:rFonts w:ascii="宋体" w:hAnsi="宋体" w:hint="eastAsia"/>
              </w:rPr>
              <w:t>微电影</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32ED8"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阅读教材（第5</w:t>
            </w:r>
            <w:r>
              <w:rPr>
                <w:rFonts w:ascii="宋体" w:hAnsi="宋体" w:hint="eastAsia"/>
              </w:rPr>
              <w:t>章</w:t>
            </w:r>
            <w:r>
              <w:rPr>
                <w:rFonts w:ascii="宋体" w:hAnsi="宋体"/>
              </w:rPr>
              <w:t>5.2</w:t>
            </w:r>
            <w:r>
              <w:rPr>
                <w:rFonts w:ascii="宋体" w:hAnsi="宋体" w:hint="eastAsia"/>
              </w:rPr>
              <w:t>）</w:t>
            </w:r>
          </w:p>
          <w:p w14:paraId="03D8FF9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8章）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3207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C9288A5"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105</w:t>
            </w:r>
            <w:r>
              <w:rPr>
                <w:rFonts w:ascii="宋体" w:hAnsi="宋体" w:hint="eastAsia"/>
              </w:rPr>
              <w:t>-P</w:t>
            </w:r>
            <w:r>
              <w:rPr>
                <w:rFonts w:ascii="宋体" w:hAnsi="宋体"/>
              </w:rPr>
              <w:t>114</w:t>
            </w:r>
          </w:p>
          <w:p w14:paraId="7C90F9F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02470992"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92AF7AF" w14:textId="77777777" w:rsidR="00F50AAD" w:rsidRPr="00937AF8" w:rsidRDefault="00F50AAD" w:rsidP="00D45F3B">
            <w:pPr>
              <w:jc w:val="center"/>
              <w:rPr>
                <w:rFonts w:ascii="宋体" w:hAnsi="宋体"/>
              </w:rPr>
            </w:pPr>
            <w:r>
              <w:rPr>
                <w:rFonts w:ascii="宋体" w:hAnsi="宋体" w:hint="eastAsia"/>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CA16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7F7E9"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媒体</w:t>
            </w:r>
            <w:r>
              <w:rPr>
                <w:rFonts w:ascii="宋体" w:hAnsi="宋体"/>
              </w:rPr>
              <w:t>组件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E47D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阅读教材（第6</w:t>
            </w:r>
            <w:r>
              <w:rPr>
                <w:rFonts w:ascii="宋体" w:hAnsi="宋体" w:hint="eastAsia"/>
              </w:rPr>
              <w:t>章</w:t>
            </w:r>
            <w:r>
              <w:rPr>
                <w:rFonts w:ascii="宋体" w:hAnsi="宋体"/>
              </w:rPr>
              <w:t>6.1</w:t>
            </w:r>
            <w:r>
              <w:rPr>
                <w:rFonts w:ascii="宋体" w:hAnsi="宋体" w:hint="eastAsia"/>
              </w:rPr>
              <w:t>）</w:t>
            </w:r>
          </w:p>
          <w:p w14:paraId="54C5C9C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BF379"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B184AAB"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115</w:t>
            </w:r>
            <w:r>
              <w:rPr>
                <w:rFonts w:ascii="宋体" w:hAnsi="宋体" w:hint="eastAsia"/>
              </w:rPr>
              <w:t>-P1</w:t>
            </w:r>
            <w:r>
              <w:rPr>
                <w:rFonts w:ascii="宋体" w:hAnsi="宋体"/>
              </w:rPr>
              <w:t>20</w:t>
            </w:r>
          </w:p>
          <w:p w14:paraId="3DF53034"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4874A8B9"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A46CEDF" w14:textId="77777777" w:rsidR="00F50AAD" w:rsidRPr="00937AF8" w:rsidRDefault="00F50AAD" w:rsidP="00D45F3B">
            <w:pPr>
              <w:jc w:val="center"/>
              <w:rPr>
                <w:rFonts w:ascii="宋体" w:hAnsi="宋体"/>
              </w:rPr>
            </w:pPr>
            <w:r>
              <w:rPr>
                <w:rFonts w:ascii="宋体" w:hAnsi="宋体" w:hint="eastAsia"/>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7B40F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9241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实例：</w:t>
            </w:r>
            <w:proofErr w:type="gramStart"/>
            <w:r>
              <w:rPr>
                <w:rFonts w:ascii="宋体" w:hAnsi="宋体" w:hint="eastAsia"/>
              </w:rPr>
              <w:t>微音乐</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B768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阅读教材（第6</w:t>
            </w:r>
            <w:r>
              <w:rPr>
                <w:rFonts w:ascii="宋体" w:hAnsi="宋体" w:hint="eastAsia"/>
              </w:rPr>
              <w:t>章</w:t>
            </w:r>
            <w:r>
              <w:rPr>
                <w:rFonts w:ascii="宋体" w:hAnsi="宋体"/>
              </w:rPr>
              <w:t>6.2</w:t>
            </w:r>
            <w:r>
              <w:rPr>
                <w:rFonts w:ascii="宋体" w:hAnsi="宋体" w:hint="eastAsia"/>
              </w:rPr>
              <w:t>）</w:t>
            </w:r>
          </w:p>
          <w:p w14:paraId="47AFEF64"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FA5F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30E0DDB"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P1</w:t>
            </w:r>
            <w:r>
              <w:rPr>
                <w:rFonts w:ascii="宋体" w:hAnsi="宋体"/>
              </w:rPr>
              <w:t>21</w:t>
            </w:r>
            <w:r>
              <w:rPr>
                <w:rFonts w:ascii="宋体" w:hAnsi="宋体" w:hint="eastAsia"/>
              </w:rPr>
              <w:t>-P1</w:t>
            </w:r>
            <w:r>
              <w:rPr>
                <w:rFonts w:ascii="宋体" w:hAnsi="宋体"/>
              </w:rPr>
              <w:t>42</w:t>
            </w:r>
          </w:p>
          <w:p w14:paraId="1D36555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2CDFB24E"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E798AF0" w14:textId="77777777" w:rsidR="00F50AAD" w:rsidRPr="00937AF8" w:rsidRDefault="00F50AAD" w:rsidP="00D45F3B">
            <w:pPr>
              <w:jc w:val="center"/>
              <w:rPr>
                <w:rFonts w:ascii="宋体" w:hAnsi="宋体"/>
              </w:rPr>
            </w:pPr>
            <w:r>
              <w:rPr>
                <w:rFonts w:ascii="宋体" w:hAnsi="宋体" w:hint="eastAsia"/>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3E8D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836C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媒体</w:t>
            </w:r>
            <w:r>
              <w:rPr>
                <w:rFonts w:ascii="宋体" w:hAnsi="宋体"/>
              </w:rPr>
              <w:t>组件</w:t>
            </w:r>
            <w:r>
              <w:rPr>
                <w:rFonts w:ascii="宋体" w:hAnsi="宋体" w:hint="eastAsia"/>
              </w:rPr>
              <w:t>A</w:t>
            </w:r>
            <w:r>
              <w:rPr>
                <w:rFonts w:ascii="宋体" w:hAnsi="宋体"/>
              </w:rPr>
              <w:t>PI</w:t>
            </w:r>
            <w:r>
              <w:rPr>
                <w:rFonts w:ascii="宋体" w:hAnsi="宋体" w:hint="eastAsia"/>
              </w:rPr>
              <w:t>的运用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B473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阅读教材（第7</w:t>
            </w:r>
            <w:r>
              <w:rPr>
                <w:rFonts w:ascii="宋体" w:hAnsi="宋体" w:hint="eastAsia"/>
              </w:rPr>
              <w:t>章</w:t>
            </w:r>
            <w:r>
              <w:rPr>
                <w:rFonts w:ascii="宋体" w:hAnsi="宋体"/>
              </w:rPr>
              <w:t>7.1</w:t>
            </w:r>
            <w:r>
              <w:rPr>
                <w:rFonts w:ascii="宋体" w:hAnsi="宋体" w:hint="eastAsia"/>
              </w:rPr>
              <w:t>）</w:t>
            </w:r>
          </w:p>
          <w:p w14:paraId="0568D73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10章）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5FE1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0C1F51A"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P1</w:t>
            </w:r>
            <w:r>
              <w:rPr>
                <w:rFonts w:ascii="宋体" w:hAnsi="宋体"/>
              </w:rPr>
              <w:t>43</w:t>
            </w:r>
            <w:r>
              <w:rPr>
                <w:rFonts w:ascii="宋体" w:hAnsi="宋体" w:hint="eastAsia"/>
              </w:rPr>
              <w:t>-P1</w:t>
            </w:r>
            <w:r>
              <w:rPr>
                <w:rFonts w:ascii="宋体" w:hAnsi="宋体"/>
              </w:rPr>
              <w:t>59</w:t>
            </w:r>
          </w:p>
          <w:p w14:paraId="6BE4AF2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 P112</w:t>
            </w:r>
          </w:p>
          <w:p w14:paraId="3F1F3FC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课堂测试</w:t>
            </w:r>
          </w:p>
        </w:tc>
      </w:tr>
      <w:tr w:rsidR="00F50AAD" w14:paraId="203647BA"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CC82677" w14:textId="77777777" w:rsidR="00F50AAD" w:rsidRPr="00937AF8" w:rsidRDefault="00F50AAD" w:rsidP="00D45F3B">
            <w:pPr>
              <w:jc w:val="center"/>
              <w:rPr>
                <w:rFonts w:ascii="宋体" w:hAnsi="宋体"/>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86BB0"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80B3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实例：婚礼邀请函</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3136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阅读教材（第7</w:t>
            </w:r>
            <w:r>
              <w:rPr>
                <w:rFonts w:ascii="宋体" w:hAnsi="宋体" w:hint="eastAsia"/>
              </w:rPr>
              <w:t>章</w:t>
            </w:r>
            <w:r>
              <w:rPr>
                <w:rFonts w:ascii="宋体" w:hAnsi="宋体"/>
              </w:rPr>
              <w:t>7.2</w:t>
            </w:r>
            <w:r>
              <w:rPr>
                <w:rFonts w:ascii="宋体" w:hAnsi="宋体" w:hint="eastAsia"/>
              </w:rPr>
              <w:t>）</w:t>
            </w:r>
          </w:p>
          <w:p w14:paraId="43EB0DE9"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5章）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17AC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150546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P1</w:t>
            </w:r>
            <w:r>
              <w:rPr>
                <w:rFonts w:ascii="宋体" w:hAnsi="宋体"/>
              </w:rPr>
              <w:t>6</w:t>
            </w:r>
            <w:r>
              <w:rPr>
                <w:rFonts w:ascii="宋体" w:hAnsi="宋体" w:hint="eastAsia"/>
              </w:rPr>
              <w:t>0-P1</w:t>
            </w:r>
            <w:r>
              <w:rPr>
                <w:rFonts w:ascii="宋体" w:hAnsi="宋体"/>
              </w:rPr>
              <w:t>87</w:t>
            </w:r>
          </w:p>
          <w:p w14:paraId="21C1BB2C"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0B25A0A6"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D6A5BA6" w14:textId="77777777" w:rsidR="00F50AAD" w:rsidRPr="00937AF8" w:rsidRDefault="00F50AAD" w:rsidP="00D45F3B">
            <w:pPr>
              <w:jc w:val="center"/>
              <w:rPr>
                <w:rFonts w:ascii="宋体" w:hAnsi="宋体"/>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AC82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E03C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网络</w:t>
            </w:r>
            <w:r>
              <w:rPr>
                <w:rFonts w:ascii="宋体" w:hAnsi="宋体"/>
              </w:rPr>
              <w:t>API</w:t>
            </w:r>
            <w:r>
              <w:rPr>
                <w:rFonts w:ascii="宋体" w:hAnsi="宋体" w:hint="eastAsia"/>
              </w:rPr>
              <w:t>的运用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146B58"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w:t>
            </w:r>
            <w:r>
              <w:rPr>
                <w:rFonts w:ascii="宋体" w:hAnsi="宋体" w:hint="eastAsia"/>
              </w:rPr>
              <w:t>8章）</w:t>
            </w:r>
          </w:p>
          <w:p w14:paraId="4366FEB0"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6章）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45792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146D259"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P1</w:t>
            </w:r>
            <w:r>
              <w:rPr>
                <w:rFonts w:ascii="宋体" w:hAnsi="宋体"/>
              </w:rPr>
              <w:t>88</w:t>
            </w:r>
            <w:r>
              <w:rPr>
                <w:rFonts w:ascii="宋体" w:hAnsi="宋体" w:hint="eastAsia"/>
              </w:rPr>
              <w:t>-P</w:t>
            </w:r>
            <w:r>
              <w:rPr>
                <w:rFonts w:ascii="宋体" w:hAnsi="宋体"/>
              </w:rPr>
              <w:t>2</w:t>
            </w:r>
            <w:r>
              <w:rPr>
                <w:rFonts w:ascii="宋体" w:hAnsi="宋体" w:hint="eastAsia"/>
              </w:rPr>
              <w:t>1</w:t>
            </w:r>
            <w:r>
              <w:rPr>
                <w:rFonts w:ascii="宋体" w:hAnsi="宋体"/>
              </w:rPr>
              <w:t>0</w:t>
            </w:r>
          </w:p>
          <w:p w14:paraId="550064B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001F6721"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D90A8B1" w14:textId="77777777" w:rsidR="00F50AAD" w:rsidRPr="00937AF8" w:rsidRDefault="00F50AAD" w:rsidP="00D45F3B">
            <w:pPr>
              <w:jc w:val="center"/>
              <w:rPr>
                <w:rFonts w:ascii="宋体" w:hAnsi="宋体"/>
              </w:rPr>
            </w:pPr>
            <w:r>
              <w:rPr>
                <w:rFonts w:ascii="宋体" w:hAnsi="宋体" w:hint="eastAsia"/>
              </w:rPr>
              <w:t>10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4647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F251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文件</w:t>
            </w:r>
            <w:r>
              <w:rPr>
                <w:rFonts w:ascii="宋体" w:hAnsi="宋体"/>
              </w:rPr>
              <w:t>API</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2EA093"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阅读教材（第9</w:t>
            </w:r>
            <w:r>
              <w:rPr>
                <w:rFonts w:ascii="宋体" w:hAnsi="宋体" w:hint="eastAsia"/>
              </w:rPr>
              <w:t>章</w:t>
            </w:r>
            <w:r>
              <w:rPr>
                <w:rFonts w:ascii="宋体" w:hAnsi="宋体"/>
              </w:rPr>
              <w:t>9.1</w:t>
            </w:r>
            <w:r>
              <w:rPr>
                <w:rFonts w:ascii="宋体" w:hAnsi="宋体" w:hint="eastAsia"/>
              </w:rPr>
              <w:t>）</w:t>
            </w:r>
          </w:p>
          <w:p w14:paraId="63D2EA3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7章）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100E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33C501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21</w:t>
            </w:r>
            <w:r>
              <w:rPr>
                <w:rFonts w:ascii="宋体" w:hAnsi="宋体" w:hint="eastAsia"/>
              </w:rPr>
              <w:t>0-P</w:t>
            </w:r>
            <w:r>
              <w:rPr>
                <w:rFonts w:ascii="宋体" w:hAnsi="宋体"/>
              </w:rPr>
              <w:t>214</w:t>
            </w:r>
          </w:p>
          <w:p w14:paraId="1BDA8390"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作业：阅读1 P150</w:t>
            </w:r>
          </w:p>
          <w:p w14:paraId="28F5FE09"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F50AAD" w14:paraId="52CFA38B"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FC417E2" w14:textId="77777777" w:rsidR="00F50AAD" w:rsidRPr="00937AF8" w:rsidRDefault="00F50AAD" w:rsidP="00D45F3B">
            <w:pPr>
              <w:jc w:val="center"/>
              <w:rPr>
                <w:rFonts w:ascii="宋体" w:hAnsi="宋体"/>
              </w:rPr>
            </w:pPr>
            <w:r>
              <w:rPr>
                <w:rFonts w:ascii="宋体" w:hAnsi="宋体" w:hint="eastAsia"/>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50A1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156D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实例：个人中心</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E712C"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阅读教材（第9</w:t>
            </w:r>
            <w:r>
              <w:rPr>
                <w:rFonts w:ascii="宋体" w:hAnsi="宋体" w:hint="eastAsia"/>
              </w:rPr>
              <w:t>章9</w:t>
            </w:r>
            <w:r>
              <w:rPr>
                <w:rFonts w:ascii="宋体" w:hAnsi="宋体"/>
              </w:rPr>
              <w:t>.2</w:t>
            </w:r>
            <w:r>
              <w:rPr>
                <w:rFonts w:ascii="宋体" w:hAnsi="宋体" w:hint="eastAsia"/>
              </w:rPr>
              <w:t>）</w:t>
            </w:r>
          </w:p>
          <w:p w14:paraId="5968557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2章）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A37DB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1A9F5D"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214</w:t>
            </w:r>
            <w:r>
              <w:rPr>
                <w:rFonts w:ascii="宋体" w:hAnsi="宋体" w:hint="eastAsia"/>
              </w:rPr>
              <w:t>-P</w:t>
            </w:r>
            <w:r>
              <w:rPr>
                <w:rFonts w:ascii="宋体" w:hAnsi="宋体"/>
              </w:rPr>
              <w:t>235</w:t>
            </w:r>
          </w:p>
          <w:p w14:paraId="09606A0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428F7E33"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2C1FD04" w14:textId="77777777" w:rsidR="00F50AAD" w:rsidRPr="00937AF8" w:rsidRDefault="00F50AAD" w:rsidP="00D45F3B">
            <w:pPr>
              <w:jc w:val="center"/>
              <w:rPr>
                <w:rFonts w:ascii="宋体" w:hAnsi="宋体"/>
              </w:rPr>
            </w:pPr>
            <w:r>
              <w:rPr>
                <w:rFonts w:ascii="宋体" w:hAnsi="宋体" w:hint="eastAsia"/>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43D0C"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6D0D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位置</w:t>
            </w:r>
            <w:r>
              <w:rPr>
                <w:rFonts w:ascii="宋体" w:hAnsi="宋体"/>
              </w:rPr>
              <w:t>API</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6FD5A"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阅读教材（第10</w:t>
            </w:r>
            <w:r>
              <w:rPr>
                <w:rFonts w:ascii="宋体" w:hAnsi="宋体" w:hint="eastAsia"/>
              </w:rPr>
              <w:t>章1</w:t>
            </w:r>
            <w:r>
              <w:rPr>
                <w:rFonts w:ascii="宋体" w:hAnsi="宋体"/>
              </w:rPr>
              <w:t>0.</w:t>
            </w:r>
            <w:r>
              <w:rPr>
                <w:rFonts w:ascii="宋体" w:hAnsi="宋体" w:hint="eastAsia"/>
              </w:rPr>
              <w:t>1）</w:t>
            </w:r>
          </w:p>
          <w:p w14:paraId="7BA274CE"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12章）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800A5"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AED6C86"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w:t>
            </w:r>
            <w:r>
              <w:rPr>
                <w:rFonts w:ascii="宋体" w:hAnsi="宋体"/>
              </w:rPr>
              <w:t>236</w:t>
            </w:r>
            <w:r>
              <w:rPr>
                <w:rFonts w:ascii="宋体" w:hAnsi="宋体" w:hint="eastAsia"/>
              </w:rPr>
              <w:t>-P2</w:t>
            </w:r>
            <w:r>
              <w:rPr>
                <w:rFonts w:ascii="宋体" w:hAnsi="宋体"/>
              </w:rPr>
              <w:t>39</w:t>
            </w:r>
          </w:p>
          <w:p w14:paraId="5168F518"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6660D221"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5E93442" w14:textId="77777777" w:rsidR="00F50AAD" w:rsidRPr="00937AF8" w:rsidRDefault="00F50AAD" w:rsidP="00D45F3B">
            <w:pPr>
              <w:jc w:val="center"/>
              <w:rPr>
                <w:rFonts w:ascii="宋体" w:hAnsi="宋体"/>
              </w:rPr>
            </w:pPr>
            <w:r>
              <w:rPr>
                <w:rFonts w:ascii="宋体" w:hAnsi="宋体" w:hint="eastAsia"/>
              </w:rPr>
              <w:t>12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697A0"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3B22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查看附近的美食餐厅</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7A5D6"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阅读教材（第10</w:t>
            </w:r>
            <w:r>
              <w:rPr>
                <w:rFonts w:ascii="宋体" w:hAnsi="宋体" w:hint="eastAsia"/>
              </w:rPr>
              <w:t>章</w:t>
            </w:r>
            <w:r>
              <w:rPr>
                <w:rFonts w:ascii="宋体" w:hAnsi="宋体"/>
              </w:rPr>
              <w:t>10.2</w:t>
            </w:r>
            <w:r>
              <w:rPr>
                <w:rFonts w:ascii="宋体" w:hAnsi="宋体" w:hint="eastAsia"/>
              </w:rPr>
              <w:t>）</w:t>
            </w:r>
          </w:p>
          <w:p w14:paraId="57F2112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7章）</w:t>
            </w:r>
          </w:p>
          <w:p w14:paraId="7C89F71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lastRenderedPageBreak/>
              <w:t>阅读3（</w:t>
            </w:r>
            <w:r>
              <w:rPr>
                <w:rFonts w:ascii="宋体" w:hAnsi="宋体"/>
              </w:rPr>
              <w:t>第</w:t>
            </w:r>
            <w:r>
              <w:rPr>
                <w:rFonts w:ascii="宋体" w:hAnsi="宋体" w:hint="eastAsia"/>
              </w:rPr>
              <w:t>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8FDF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lastRenderedPageBreak/>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6944AB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P2</w:t>
            </w:r>
            <w:r>
              <w:rPr>
                <w:rFonts w:ascii="宋体" w:hAnsi="宋体"/>
              </w:rPr>
              <w:t>39</w:t>
            </w:r>
            <w:r>
              <w:rPr>
                <w:rFonts w:ascii="宋体" w:hAnsi="宋体" w:hint="eastAsia"/>
              </w:rPr>
              <w:t>-P2</w:t>
            </w:r>
            <w:r>
              <w:rPr>
                <w:rFonts w:ascii="宋体" w:hAnsi="宋体"/>
              </w:rPr>
              <w:t>5</w:t>
            </w:r>
            <w:r>
              <w:rPr>
                <w:rFonts w:ascii="宋体" w:hAnsi="宋体" w:hint="eastAsia"/>
              </w:rPr>
              <w:t>1</w:t>
            </w:r>
          </w:p>
          <w:p w14:paraId="42043C95"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作业：阅读1 P177</w:t>
            </w:r>
          </w:p>
          <w:p w14:paraId="3794E6A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F50AAD" w14:paraId="71865F17"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B6A30CE" w14:textId="77777777" w:rsidR="00F50AAD" w:rsidRPr="00937AF8" w:rsidRDefault="00F50AAD" w:rsidP="00D45F3B">
            <w:pPr>
              <w:jc w:val="center"/>
              <w:rPr>
                <w:rFonts w:ascii="宋体" w:hAnsi="宋体"/>
              </w:rPr>
            </w:pPr>
            <w:r>
              <w:rPr>
                <w:rFonts w:ascii="宋体" w:hAnsi="宋体" w:hint="eastAsia"/>
              </w:rPr>
              <w:lastRenderedPageBreak/>
              <w:t>13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F092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E1CF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设备API的运用，实例：罗盘动画</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A11BD"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阅读教材（第11</w:t>
            </w:r>
            <w:r>
              <w:rPr>
                <w:rFonts w:ascii="宋体" w:hAnsi="宋体" w:hint="eastAsia"/>
              </w:rPr>
              <w:t>章）</w:t>
            </w:r>
          </w:p>
          <w:p w14:paraId="1767499E"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14-15章）</w:t>
            </w:r>
          </w:p>
          <w:p w14:paraId="707FF09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阅读4（</w:t>
            </w:r>
            <w:r>
              <w:rPr>
                <w:rFonts w:ascii="宋体" w:hAnsi="宋体"/>
              </w:rPr>
              <w:t>第</w:t>
            </w:r>
            <w:r>
              <w:rPr>
                <w:rFonts w:ascii="宋体" w:hAnsi="宋体" w:hint="eastAsia"/>
              </w:rPr>
              <w:t>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3DA18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26B9031"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P2</w:t>
            </w:r>
            <w:r>
              <w:rPr>
                <w:rFonts w:ascii="宋体" w:hAnsi="宋体"/>
              </w:rPr>
              <w:t>52</w:t>
            </w:r>
            <w:r>
              <w:rPr>
                <w:rFonts w:ascii="宋体" w:hAnsi="宋体" w:hint="eastAsia"/>
              </w:rPr>
              <w:t>-P2</w:t>
            </w:r>
            <w:r>
              <w:rPr>
                <w:rFonts w:ascii="宋体" w:hAnsi="宋体"/>
              </w:rPr>
              <w:t>67</w:t>
            </w:r>
          </w:p>
          <w:p w14:paraId="438765EB"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作业：阅读1 P201</w:t>
            </w:r>
          </w:p>
          <w:p w14:paraId="3C5DB21A"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F50AAD" w14:paraId="071ACA16"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AFAF8C8" w14:textId="77777777" w:rsidR="00F50AAD" w:rsidRDefault="00F50AAD" w:rsidP="00D45F3B">
            <w:pPr>
              <w:jc w:val="center"/>
              <w:rPr>
                <w:rFonts w:ascii="宋体" w:hAnsi="宋体"/>
              </w:rPr>
            </w:pPr>
            <w:r>
              <w:rPr>
                <w:rFonts w:ascii="宋体" w:hAnsi="宋体" w:hint="eastAsia"/>
              </w:rPr>
              <w:t>13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6DB36"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4763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界面API</w:t>
            </w:r>
            <w:r>
              <w:rPr>
                <w:rFonts w:ascii="宋体" w:hAnsi="宋体"/>
              </w:rPr>
              <w:t>：仿智行火车票</w:t>
            </w:r>
            <w:r>
              <w:rPr>
                <w:rFonts w:ascii="宋体" w:hAnsi="宋体" w:hint="eastAsia"/>
              </w:rPr>
              <w:t>12306</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70BE4"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阅读教材（第12</w:t>
            </w:r>
            <w:r>
              <w:rPr>
                <w:rFonts w:ascii="宋体" w:hAnsi="宋体" w:hint="eastAsia"/>
              </w:rPr>
              <w:t>章1</w:t>
            </w:r>
            <w:r>
              <w:rPr>
                <w:rFonts w:ascii="宋体" w:hAnsi="宋体"/>
              </w:rPr>
              <w:t>2.1</w:t>
            </w:r>
            <w:r>
              <w:rPr>
                <w:rFonts w:ascii="宋体" w:hAnsi="宋体" w:hint="eastAsia"/>
              </w:rPr>
              <w:t>）</w:t>
            </w:r>
          </w:p>
          <w:p w14:paraId="55001EB8"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阅读1（</w:t>
            </w:r>
            <w:r>
              <w:rPr>
                <w:rFonts w:ascii="宋体" w:hAnsi="宋体"/>
              </w:rPr>
              <w:t>第</w:t>
            </w:r>
            <w:r>
              <w:rPr>
                <w:rFonts w:ascii="宋体" w:hAnsi="宋体" w:hint="eastAsia"/>
              </w:rPr>
              <w:t>8章）</w:t>
            </w:r>
          </w:p>
          <w:p w14:paraId="00A7511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16-18章）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F77F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09FB92"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P2</w:t>
            </w:r>
            <w:r>
              <w:rPr>
                <w:rFonts w:ascii="宋体" w:hAnsi="宋体"/>
              </w:rPr>
              <w:t>68</w:t>
            </w:r>
            <w:r>
              <w:rPr>
                <w:rFonts w:ascii="宋体" w:hAnsi="宋体" w:hint="eastAsia"/>
              </w:rPr>
              <w:t>-P2</w:t>
            </w:r>
            <w:r>
              <w:rPr>
                <w:rFonts w:ascii="宋体" w:hAnsi="宋体"/>
              </w:rPr>
              <w:t>77</w:t>
            </w:r>
          </w:p>
          <w:p w14:paraId="2705084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课堂测试</w:t>
            </w:r>
          </w:p>
        </w:tc>
      </w:tr>
      <w:tr w:rsidR="00F50AAD" w14:paraId="507FD132"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9C75601" w14:textId="77777777" w:rsidR="00F50AAD" w:rsidRDefault="00F50AAD" w:rsidP="00D45F3B">
            <w:pPr>
              <w:jc w:val="center"/>
              <w:rPr>
                <w:rFonts w:ascii="宋体" w:hAnsi="宋体"/>
              </w:rPr>
            </w:pPr>
            <w:r>
              <w:rPr>
                <w:rFonts w:ascii="宋体" w:hAnsi="宋体" w:hint="eastAsia"/>
              </w:rPr>
              <w:t>14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B3E0D"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862D1"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综合案例：</w:t>
            </w:r>
            <w:r>
              <w:rPr>
                <w:rFonts w:ascii="宋体" w:hAnsi="宋体" w:hint="eastAsia"/>
              </w:rPr>
              <w:t>微聊天</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3F3EB"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阅读教材（第12</w:t>
            </w:r>
            <w:r>
              <w:rPr>
                <w:rFonts w:ascii="宋体" w:hAnsi="宋体" w:hint="eastAsia"/>
              </w:rPr>
              <w:t>章1</w:t>
            </w:r>
            <w:r>
              <w:rPr>
                <w:rFonts w:ascii="宋体" w:hAnsi="宋体"/>
              </w:rPr>
              <w:t>2.2</w:t>
            </w:r>
            <w:r>
              <w:rPr>
                <w:rFonts w:ascii="宋体" w:hAnsi="宋体" w:hint="eastAsia"/>
              </w:rPr>
              <w:t>）</w:t>
            </w:r>
          </w:p>
          <w:p w14:paraId="29317249"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阅读2（</w:t>
            </w:r>
            <w:r>
              <w:rPr>
                <w:rFonts w:ascii="宋体" w:hAnsi="宋体"/>
              </w:rPr>
              <w:t>第</w:t>
            </w:r>
            <w:r>
              <w:rPr>
                <w:rFonts w:ascii="宋体" w:hAnsi="宋体" w:hint="eastAsia"/>
              </w:rPr>
              <w:t>19-20章）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A3448"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1B49F39" w14:textId="77777777" w:rsidR="00F50AAD"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教材</w:t>
            </w:r>
            <w:r>
              <w:rPr>
                <w:rFonts w:ascii="宋体" w:hAnsi="宋体" w:hint="eastAsia"/>
              </w:rPr>
              <w:t xml:space="preserve"> P2</w:t>
            </w:r>
            <w:r>
              <w:rPr>
                <w:rFonts w:ascii="宋体" w:hAnsi="宋体"/>
              </w:rPr>
              <w:t>78</w:t>
            </w:r>
            <w:r>
              <w:rPr>
                <w:rFonts w:ascii="宋体" w:hAnsi="宋体" w:hint="eastAsia"/>
              </w:rPr>
              <w:t>-P</w:t>
            </w:r>
            <w:r>
              <w:rPr>
                <w:rFonts w:ascii="宋体" w:hAnsi="宋体"/>
              </w:rPr>
              <w:t>288</w:t>
            </w:r>
          </w:p>
          <w:p w14:paraId="694D2B3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线上学习</w:t>
            </w:r>
          </w:p>
        </w:tc>
      </w:tr>
      <w:tr w:rsidR="00F50AAD" w14:paraId="1E62BF91"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2893A70" w14:textId="77777777" w:rsidR="00F50AAD" w:rsidRDefault="00F50AAD" w:rsidP="00D45F3B">
            <w:pPr>
              <w:jc w:val="center"/>
              <w:rPr>
                <w:rFonts w:ascii="宋体" w:hAnsi="宋体"/>
              </w:rPr>
            </w:pPr>
            <w:r>
              <w:rPr>
                <w:rFonts w:ascii="宋体" w:hAnsi="宋体" w:hint="eastAsia"/>
              </w:rPr>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93BB44"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4251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学生作品展示及宣讲</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F3007"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26C7C"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C78B91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F50AAD" w14:paraId="60FB52C6"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D5BE754" w14:textId="77777777" w:rsidR="00F50AAD" w:rsidRDefault="00F50AAD" w:rsidP="00D45F3B">
            <w:pPr>
              <w:jc w:val="center"/>
              <w:rPr>
                <w:rFonts w:ascii="宋体" w:hAnsi="宋体"/>
              </w:rPr>
            </w:pPr>
            <w:r>
              <w:rPr>
                <w:rFonts w:ascii="宋体" w:hAnsi="宋体" w:hint="eastAsia"/>
              </w:rPr>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6708F"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8FF2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rPr>
              <w:t>学生作品展示及宣讲</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08562"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9C5C3"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EB4966B" w14:textId="77777777" w:rsidR="00F50AAD" w:rsidRPr="00937AF8" w:rsidRDefault="00F50AAD" w:rsidP="00D45F3B">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bl>
    <w:p w14:paraId="24A34FD8"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83AEA1C" w14:textId="77777777" w:rsidR="00F50AAD" w:rsidRPr="00902ABA" w:rsidRDefault="00F50AAD" w:rsidP="00F50AAD">
      <w:pPr>
        <w:tabs>
          <w:tab w:val="left" w:pos="6120"/>
        </w:tabs>
        <w:spacing w:line="360" w:lineRule="auto"/>
        <w:ind w:firstLineChars="200" w:firstLine="480"/>
        <w:rPr>
          <w:rFonts w:ascii="宋体" w:hAnsi="宋体"/>
          <w:b/>
          <w:sz w:val="24"/>
        </w:rPr>
      </w:pPr>
      <w:r w:rsidRPr="00902ABA">
        <w:rPr>
          <w:rFonts w:ascii="宋体" w:hAnsi="宋体" w:hint="eastAsia"/>
          <w:sz w:val="24"/>
        </w:rPr>
        <w:t>【填写要求：应详细写出课程考核方式和形式（如笔试、口试、课程论文、考勤、课堂小测验、平时作业、小组项目、期中考试、期末考试等）的具体标准、要求及权重分布（各部分比例可自行设计），并对课程未完成作业的补救措施等方面进行说明。】</w:t>
      </w:r>
    </w:p>
    <w:p w14:paraId="77340970"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hint="eastAsia"/>
          <w:sz w:val="24"/>
        </w:rPr>
        <w:t xml:space="preserve"> 10</w:t>
      </w:r>
      <w:r w:rsidRPr="00CF1D12">
        <w:rPr>
          <w:rFonts w:ascii="宋体" w:hAnsi="宋体" w:hint="eastAsia"/>
          <w:sz w:val="24"/>
        </w:rPr>
        <w:t xml:space="preserve">  %</w:t>
      </w:r>
      <w:r>
        <w:rPr>
          <w:rFonts w:ascii="宋体" w:hAnsi="宋体" w:hint="eastAsia"/>
          <w:sz w:val="24"/>
        </w:rPr>
        <w:t>（旷课2学时扣2分）</w:t>
      </w:r>
    </w:p>
    <w:p w14:paraId="225B02A7" w14:textId="77777777" w:rsidR="00F50AAD" w:rsidRPr="00CF1D12" w:rsidRDefault="00F50AAD" w:rsidP="00F50AAD">
      <w:pPr>
        <w:spacing w:line="360" w:lineRule="auto"/>
        <w:ind w:firstLineChars="200" w:firstLine="480"/>
        <w:rPr>
          <w:rFonts w:ascii="宋体" w:hAnsi="宋体"/>
          <w:sz w:val="24"/>
        </w:rPr>
      </w:pPr>
      <w:r>
        <w:rPr>
          <w:rFonts w:ascii="宋体" w:hAnsi="宋体"/>
          <w:sz w:val="24"/>
        </w:rPr>
        <w:t>线上学习</w:t>
      </w:r>
      <w:r>
        <w:rPr>
          <w:rFonts w:ascii="宋体" w:hAnsi="宋体" w:hint="eastAsia"/>
          <w:sz w:val="24"/>
        </w:rPr>
        <w:t xml:space="preserve">  </w:t>
      </w:r>
      <w:r w:rsidRPr="00CF1D12">
        <w:rPr>
          <w:rFonts w:ascii="宋体" w:hAnsi="宋体" w:hint="eastAsia"/>
          <w:sz w:val="24"/>
        </w:rPr>
        <w:t xml:space="preserve">        </w:t>
      </w:r>
      <w:r>
        <w:rPr>
          <w:rFonts w:ascii="宋体" w:hAnsi="宋体" w:hint="eastAsia"/>
          <w:sz w:val="24"/>
        </w:rPr>
        <w:t>20</w:t>
      </w:r>
      <w:r w:rsidRPr="00CF1D12">
        <w:rPr>
          <w:rFonts w:ascii="宋体" w:hAnsi="宋体" w:hint="eastAsia"/>
          <w:sz w:val="24"/>
        </w:rPr>
        <w:t xml:space="preserve"> %</w:t>
      </w:r>
      <w:r>
        <w:rPr>
          <w:rFonts w:ascii="宋体" w:hAnsi="宋体" w:hint="eastAsia"/>
          <w:sz w:val="24"/>
        </w:rPr>
        <w:t>（网上课程学习任务，每1项占2分）</w:t>
      </w:r>
    </w:p>
    <w:p w14:paraId="188188FA"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 xml:space="preserve">平时作业          </w:t>
      </w:r>
      <w:r>
        <w:rPr>
          <w:rFonts w:ascii="宋体" w:hAnsi="宋体" w:hint="eastAsia"/>
          <w:sz w:val="24"/>
        </w:rPr>
        <w:t>10</w:t>
      </w:r>
      <w:r w:rsidRPr="00CF1D12">
        <w:rPr>
          <w:rFonts w:ascii="宋体" w:hAnsi="宋体" w:hint="eastAsia"/>
          <w:sz w:val="24"/>
        </w:rPr>
        <w:t xml:space="preserve"> %</w:t>
      </w:r>
      <w:r>
        <w:rPr>
          <w:rFonts w:ascii="宋体" w:hAnsi="宋体" w:hint="eastAsia"/>
          <w:sz w:val="24"/>
        </w:rPr>
        <w:t>（课后作业五次，每次</w:t>
      </w:r>
      <w:proofErr w:type="gramStart"/>
      <w:r>
        <w:rPr>
          <w:rFonts w:ascii="宋体" w:hAnsi="宋体" w:hint="eastAsia"/>
          <w:sz w:val="24"/>
        </w:rPr>
        <w:t>作业占</w:t>
      </w:r>
      <w:proofErr w:type="gramEnd"/>
      <w:r>
        <w:rPr>
          <w:rFonts w:ascii="宋体" w:hAnsi="宋体" w:hint="eastAsia"/>
          <w:sz w:val="24"/>
        </w:rPr>
        <w:t>2分）</w:t>
      </w:r>
    </w:p>
    <w:p w14:paraId="3C709D29" w14:textId="77777777" w:rsidR="00F50AAD" w:rsidRPr="00CF1D12" w:rsidRDefault="00F50AAD" w:rsidP="00F50AAD">
      <w:pPr>
        <w:spacing w:line="360" w:lineRule="auto"/>
        <w:ind w:firstLineChars="200" w:firstLine="480"/>
        <w:rPr>
          <w:rFonts w:ascii="宋体" w:hAnsi="宋体"/>
          <w:sz w:val="24"/>
        </w:rPr>
      </w:pPr>
      <w:r>
        <w:rPr>
          <w:rFonts w:ascii="宋体" w:hAnsi="宋体"/>
          <w:sz w:val="24"/>
        </w:rPr>
        <w:t>课堂测验</w:t>
      </w:r>
      <w:r w:rsidRPr="00CF1D12">
        <w:rPr>
          <w:rFonts w:ascii="宋体" w:hAnsi="宋体" w:hint="eastAsia"/>
          <w:sz w:val="24"/>
        </w:rPr>
        <w:t xml:space="preserve">          </w:t>
      </w:r>
      <w:r>
        <w:rPr>
          <w:rFonts w:ascii="宋体" w:hAnsi="宋体" w:hint="eastAsia"/>
          <w:sz w:val="24"/>
        </w:rPr>
        <w:t>10</w:t>
      </w:r>
      <w:r w:rsidRPr="00CF1D12">
        <w:rPr>
          <w:rFonts w:ascii="宋体" w:hAnsi="宋体" w:hint="eastAsia"/>
          <w:sz w:val="24"/>
        </w:rPr>
        <w:t xml:space="preserve"> %</w:t>
      </w:r>
      <w:r>
        <w:rPr>
          <w:rFonts w:ascii="宋体" w:hAnsi="宋体" w:hint="eastAsia"/>
          <w:sz w:val="24"/>
        </w:rPr>
        <w:t>（随堂测试两次，取平均分折算）</w:t>
      </w:r>
    </w:p>
    <w:p w14:paraId="474A0C87" w14:textId="77777777" w:rsidR="00F50AAD" w:rsidRPr="00CF1D12" w:rsidRDefault="00F50AAD" w:rsidP="00F50AAD">
      <w:pPr>
        <w:spacing w:line="360" w:lineRule="auto"/>
        <w:ind w:firstLineChars="200" w:firstLine="480"/>
        <w:rPr>
          <w:rFonts w:ascii="宋体" w:hAnsi="宋体"/>
          <w:sz w:val="24"/>
        </w:rPr>
      </w:pPr>
      <w:r>
        <w:rPr>
          <w:rFonts w:ascii="宋体" w:hAnsi="宋体" w:hint="eastAsia"/>
          <w:sz w:val="24"/>
        </w:rPr>
        <w:t>项目</w:t>
      </w:r>
      <w:r>
        <w:rPr>
          <w:rFonts w:ascii="宋体" w:hAnsi="宋体"/>
          <w:sz w:val="24"/>
        </w:rPr>
        <w:t>报告</w:t>
      </w:r>
      <w:r w:rsidRPr="00CF1D12">
        <w:rPr>
          <w:rFonts w:ascii="宋体" w:hAnsi="宋体" w:hint="eastAsia"/>
          <w:sz w:val="24"/>
        </w:rPr>
        <w:t xml:space="preserve">          </w:t>
      </w:r>
      <w:r>
        <w:rPr>
          <w:rFonts w:ascii="宋体" w:hAnsi="宋体" w:hint="eastAsia"/>
          <w:sz w:val="24"/>
        </w:rPr>
        <w:t>50</w:t>
      </w:r>
      <w:r w:rsidRPr="00CF1D12">
        <w:rPr>
          <w:rFonts w:ascii="宋体" w:hAnsi="宋体" w:hint="eastAsia"/>
          <w:sz w:val="24"/>
        </w:rPr>
        <w:t xml:space="preserve"> %</w:t>
      </w:r>
      <w:r>
        <w:rPr>
          <w:rFonts w:ascii="宋体" w:hAnsi="宋体" w:hint="eastAsia"/>
          <w:sz w:val="24"/>
        </w:rPr>
        <w:t>（报告设计每缺少一项要求扣5分）</w:t>
      </w:r>
    </w:p>
    <w:p w14:paraId="7ECF80B0" w14:textId="77777777" w:rsidR="00F50AAD" w:rsidRPr="00CF1D12" w:rsidRDefault="00F50AAD" w:rsidP="00F50AAD">
      <w:pPr>
        <w:spacing w:line="360" w:lineRule="auto"/>
        <w:ind w:firstLineChars="200" w:firstLine="480"/>
        <w:rPr>
          <w:rFonts w:ascii="宋体" w:hAnsi="宋体"/>
          <w:sz w:val="24"/>
          <w:u w:val="single"/>
        </w:rPr>
      </w:pPr>
      <w:r w:rsidRPr="00CF1D12">
        <w:rPr>
          <w:rFonts w:ascii="宋体" w:hAnsi="宋体"/>
          <w:noProof/>
          <w:sz w:val="24"/>
        </w:rPr>
        <mc:AlternateContent>
          <mc:Choice Requires="wps">
            <w:drawing>
              <wp:anchor distT="0" distB="0" distL="114300" distR="114300" simplePos="0" relativeHeight="251659264" behindDoc="0" locked="0" layoutInCell="1" allowOverlap="1" wp14:anchorId="62F33AB4" wp14:editId="281FED19">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42D1F2"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sidRPr="00CF1D12">
        <w:rPr>
          <w:rFonts w:ascii="宋体" w:hAnsi="宋体" w:hint="eastAsia"/>
          <w:sz w:val="24"/>
        </w:rPr>
        <w:t>...............</w:t>
      </w:r>
      <w:r>
        <w:rPr>
          <w:rFonts w:ascii="宋体" w:hAnsi="宋体" w:hint="eastAsia"/>
          <w:sz w:val="24"/>
        </w:rPr>
        <w:t xml:space="preserve">     </w:t>
      </w:r>
      <w:r w:rsidRPr="00CF1D12">
        <w:rPr>
          <w:rFonts w:ascii="宋体" w:hAnsi="宋体" w:hint="eastAsia"/>
          <w:sz w:val="24"/>
        </w:rPr>
        <w:t xml:space="preserve"> % </w:t>
      </w:r>
    </w:p>
    <w:p w14:paraId="7988E47C"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合计                100%</w:t>
      </w:r>
    </w:p>
    <w:p w14:paraId="13B24F54" w14:textId="77777777" w:rsidR="00F50AAD" w:rsidRDefault="00F50AAD" w:rsidP="00F50AAD">
      <w:pPr>
        <w:numPr>
          <w:ilvl w:val="0"/>
          <w:numId w:val="1"/>
        </w:numPr>
        <w:spacing w:line="360" w:lineRule="auto"/>
        <w:rPr>
          <w:sz w:val="24"/>
          <w:szCs w:val="32"/>
        </w:rPr>
      </w:pPr>
      <w:r>
        <w:rPr>
          <w:rFonts w:hint="eastAsia"/>
          <w:sz w:val="24"/>
          <w:szCs w:val="32"/>
        </w:rPr>
        <w:t>考核标准及要求：</w:t>
      </w:r>
    </w:p>
    <w:p w14:paraId="3A99FABF"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1.考勤 ：</w:t>
      </w:r>
      <w:r>
        <w:rPr>
          <w:rFonts w:ascii="宋体" w:hAnsi="宋体" w:hint="eastAsia"/>
          <w:sz w:val="24"/>
        </w:rPr>
        <w:t>按学校要求，旷课达到1/3者不允许参加本课程的项目报告</w:t>
      </w:r>
    </w:p>
    <w:p w14:paraId="403531D3"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2.课堂小测验：</w:t>
      </w:r>
      <w:r>
        <w:rPr>
          <w:rFonts w:ascii="宋体" w:hAnsi="宋体" w:hint="eastAsia"/>
          <w:sz w:val="24"/>
        </w:rPr>
        <w:t>测验不合格者，扣平时成绩</w:t>
      </w:r>
    </w:p>
    <w:p w14:paraId="53C54D95"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lastRenderedPageBreak/>
        <w:t>3.</w:t>
      </w:r>
      <w:r>
        <w:rPr>
          <w:rFonts w:ascii="宋体" w:hAnsi="宋体" w:hint="eastAsia"/>
          <w:sz w:val="24"/>
        </w:rPr>
        <w:t>平时作业</w:t>
      </w:r>
      <w:r w:rsidRPr="00CF1D12">
        <w:rPr>
          <w:rFonts w:ascii="宋体" w:hAnsi="宋体" w:hint="eastAsia"/>
          <w:sz w:val="24"/>
        </w:rPr>
        <w:t>：</w:t>
      </w:r>
      <w:r>
        <w:rPr>
          <w:rFonts w:ascii="宋体" w:hAnsi="宋体" w:hint="eastAsia"/>
          <w:sz w:val="24"/>
        </w:rPr>
        <w:t>独立完成，不允许抄袭作业，否则扣平时成绩，未在规定时间内完成作业的可以延期上交，但要保证独立完成，并附上迟交情况说明。</w:t>
      </w:r>
    </w:p>
    <w:p w14:paraId="533E367A" w14:textId="77777777" w:rsidR="00F50AAD" w:rsidRPr="00CF1D12" w:rsidRDefault="00F50AAD" w:rsidP="00F50AAD">
      <w:pPr>
        <w:spacing w:line="360" w:lineRule="auto"/>
        <w:ind w:firstLineChars="200" w:firstLine="480"/>
        <w:rPr>
          <w:rFonts w:ascii="宋体" w:hAnsi="宋体"/>
          <w:sz w:val="24"/>
        </w:rPr>
      </w:pPr>
      <w:r w:rsidRPr="00CF1D12">
        <w:rPr>
          <w:rFonts w:ascii="宋体" w:hAnsi="宋体" w:hint="eastAsia"/>
          <w:sz w:val="24"/>
        </w:rPr>
        <w:t>4.</w:t>
      </w:r>
      <w:r>
        <w:rPr>
          <w:rFonts w:ascii="宋体" w:hAnsi="宋体" w:hint="eastAsia"/>
          <w:sz w:val="24"/>
        </w:rPr>
        <w:t>项目报告：独立完成一项课程要求上的项目总设计及作品展示宣讲，并提交课程报告一份。</w:t>
      </w:r>
    </w:p>
    <w:p w14:paraId="14BCCF00" w14:textId="77777777" w:rsidR="00F50AAD" w:rsidRPr="00CF1D12" w:rsidRDefault="00F50AAD" w:rsidP="00F50AAD">
      <w:pPr>
        <w:spacing w:line="360" w:lineRule="auto"/>
        <w:ind w:firstLineChars="200" w:firstLine="480"/>
        <w:rPr>
          <w:rFonts w:ascii="宋体" w:hAnsi="宋体"/>
          <w:sz w:val="24"/>
        </w:rPr>
      </w:pPr>
    </w:p>
    <w:p w14:paraId="2A5DDCF6"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6DF2986A" w14:textId="77777777" w:rsidR="00F50AAD" w:rsidRPr="00902ABA" w:rsidRDefault="00F50AAD" w:rsidP="00F50AAD">
      <w:pPr>
        <w:tabs>
          <w:tab w:val="left" w:pos="6120"/>
        </w:tabs>
        <w:spacing w:line="360" w:lineRule="auto"/>
        <w:ind w:firstLineChars="200" w:firstLine="480"/>
        <w:rPr>
          <w:rFonts w:ascii="宋体" w:hAnsi="宋体"/>
          <w:b/>
          <w:sz w:val="24"/>
        </w:rPr>
      </w:pPr>
      <w:r>
        <w:rPr>
          <w:rFonts w:ascii="宋体" w:hAnsi="宋体" w:hint="eastAsia"/>
          <w:sz w:val="24"/>
        </w:rPr>
        <w:t>本课程属于考查科目，没有考试安排，只需要独立完成课程项目的设计要求，项目作品展示宣讲在第15周内完成，项目报告文档</w:t>
      </w:r>
      <w:r w:rsidRPr="00902ABA">
        <w:rPr>
          <w:rFonts w:ascii="宋体" w:hAnsi="宋体" w:hint="eastAsia"/>
          <w:sz w:val="24"/>
        </w:rPr>
        <w:t>提交</w:t>
      </w:r>
      <w:r>
        <w:rPr>
          <w:rFonts w:ascii="宋体" w:hAnsi="宋体" w:hint="eastAsia"/>
          <w:sz w:val="24"/>
        </w:rPr>
        <w:t>截止</w:t>
      </w:r>
      <w:r w:rsidRPr="00902ABA">
        <w:rPr>
          <w:rFonts w:ascii="宋体" w:hAnsi="宋体" w:hint="eastAsia"/>
          <w:sz w:val="24"/>
        </w:rPr>
        <w:t>时间</w:t>
      </w:r>
      <w:r>
        <w:rPr>
          <w:rFonts w:ascii="宋体" w:hAnsi="宋体" w:hint="eastAsia"/>
          <w:sz w:val="24"/>
        </w:rPr>
        <w:t>：第16周</w:t>
      </w:r>
    </w:p>
    <w:p w14:paraId="0ECE0C8D"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11C44262" w14:textId="77777777" w:rsidR="00F50AAD" w:rsidRDefault="00F50AAD" w:rsidP="00F50AAD">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133762E" w14:textId="77777777" w:rsidR="00F50AAD" w:rsidRDefault="00F50AAD" w:rsidP="00F50AAD">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1E498E9E" w14:textId="77777777" w:rsidR="00F50AAD" w:rsidRDefault="00F50AAD" w:rsidP="00F50AAD">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06F0F6F4" w14:textId="77777777" w:rsidR="00F50AAD" w:rsidRDefault="00F50AAD" w:rsidP="00F50AAD">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653EA0EA" w14:textId="77777777" w:rsidR="00F50AAD" w:rsidRDefault="00F50AAD" w:rsidP="00F50AAD">
      <w:pPr>
        <w:spacing w:line="360" w:lineRule="auto"/>
        <w:ind w:firstLine="480"/>
        <w:rPr>
          <w:rFonts w:ascii="宋体" w:hAnsi="宋体"/>
          <w:color w:val="000000"/>
          <w:szCs w:val="21"/>
        </w:rPr>
      </w:pPr>
      <w:r>
        <w:rPr>
          <w:rFonts w:ascii="宋体" w:hAnsi="宋体" w:hint="eastAsia"/>
          <w:color w:val="000000"/>
          <w:szCs w:val="21"/>
        </w:rPr>
        <w:t>（1）课程考核不及格者；</w:t>
      </w:r>
    </w:p>
    <w:p w14:paraId="2EB02CA4" w14:textId="77777777" w:rsidR="00F50AAD" w:rsidRDefault="00F50AAD" w:rsidP="00F50AAD">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37AD5E2E" w14:textId="77777777" w:rsidR="00F50AAD" w:rsidRDefault="00F50AAD" w:rsidP="00F50AAD">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1102D2F2"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4634549" w14:textId="77777777" w:rsidR="00F50AAD" w:rsidRDefault="00F50AAD" w:rsidP="00F50AAD">
      <w:pPr>
        <w:spacing w:line="360" w:lineRule="auto"/>
        <w:ind w:firstLineChars="200" w:firstLine="480"/>
        <w:rPr>
          <w:rFonts w:ascii="宋体" w:hAnsi="宋体"/>
          <w:sz w:val="24"/>
        </w:rPr>
      </w:pPr>
      <w:r>
        <w:rPr>
          <w:rFonts w:ascii="宋体" w:hAnsi="宋体" w:hint="eastAsia"/>
          <w:sz w:val="24"/>
        </w:rPr>
        <w:t>1.</w:t>
      </w:r>
      <w:proofErr w:type="gramStart"/>
      <w:r>
        <w:rPr>
          <w:rFonts w:ascii="宋体" w:hAnsi="宋体" w:hint="eastAsia"/>
          <w:sz w:val="24"/>
        </w:rPr>
        <w:t>传智播客</w:t>
      </w:r>
      <w:proofErr w:type="gramEnd"/>
      <w:r>
        <w:rPr>
          <w:rFonts w:ascii="宋体" w:hAnsi="宋体" w:hint="eastAsia"/>
          <w:sz w:val="24"/>
        </w:rPr>
        <w:t>：</w:t>
      </w:r>
      <w:r w:rsidRPr="002440F0">
        <w:rPr>
          <w:rFonts w:ascii="宋体" w:hAnsi="宋体" w:hint="eastAsia"/>
          <w:sz w:val="24"/>
        </w:rPr>
        <w:t>http://www.ityxb.com</w:t>
      </w:r>
    </w:p>
    <w:p w14:paraId="5F65E446" w14:textId="77777777" w:rsidR="00F50AAD" w:rsidRPr="002440F0" w:rsidRDefault="00F50AAD" w:rsidP="00F50AAD">
      <w:pPr>
        <w:spacing w:line="360" w:lineRule="auto"/>
        <w:ind w:firstLineChars="200" w:firstLine="480"/>
        <w:rPr>
          <w:rFonts w:ascii="宋体" w:hAnsi="宋体"/>
          <w:color w:val="000000"/>
          <w:sz w:val="24"/>
        </w:rPr>
      </w:pPr>
      <w:r>
        <w:rPr>
          <w:rFonts w:ascii="宋体" w:hAnsi="宋体" w:hint="eastAsia"/>
          <w:color w:val="000000"/>
          <w:sz w:val="24"/>
        </w:rPr>
        <w:t>2.课程学习资源：http://www.ptpress.com</w:t>
      </w:r>
    </w:p>
    <w:p w14:paraId="1A3C0016" w14:textId="6FD64C44" w:rsidR="00F50AAD" w:rsidRDefault="00F50AAD">
      <w:pPr>
        <w:widowControl/>
        <w:jc w:val="left"/>
      </w:pPr>
      <w:r>
        <w:br w:type="page"/>
      </w:r>
    </w:p>
    <w:p w14:paraId="23B274B3" w14:textId="77777777" w:rsidR="00F50AAD" w:rsidRDefault="00F50AAD" w:rsidP="00F50AAD">
      <w:pPr>
        <w:pStyle w:val="1"/>
        <w:jc w:val="center"/>
      </w:pPr>
      <w:bookmarkStart w:id="1" w:name="_Toc516821744"/>
      <w:bookmarkStart w:id="2" w:name="_Toc534212045"/>
      <w:bookmarkStart w:id="3" w:name="_Toc73805912"/>
      <w:r>
        <w:rPr>
          <w:rFonts w:eastAsia="黑体" w:cs="黑体" w:hint="eastAsia"/>
          <w:b w:val="0"/>
          <w:bCs w:val="0"/>
        </w:rPr>
        <w:lastRenderedPageBreak/>
        <w:t>《虚拟现实应用技术》课程大纲</w:t>
      </w:r>
      <w:bookmarkEnd w:id="1"/>
      <w:bookmarkEnd w:id="2"/>
      <w:bookmarkEnd w:id="3"/>
    </w:p>
    <w:p w14:paraId="1033B572" w14:textId="77777777" w:rsidR="00F50AAD" w:rsidRDefault="00F50AAD" w:rsidP="00F50AAD">
      <w:pPr>
        <w:tabs>
          <w:tab w:val="left" w:pos="6120"/>
        </w:tabs>
        <w:spacing w:line="430" w:lineRule="exact"/>
        <w:jc w:val="center"/>
      </w:pPr>
      <w:r>
        <w:rPr>
          <w:rFonts w:cs="宋体" w:hint="eastAsia"/>
        </w:rPr>
        <w:t>（</w:t>
      </w:r>
      <w:r>
        <w:rPr>
          <w:color w:val="666666"/>
          <w:szCs w:val="21"/>
          <w:shd w:val="clear" w:color="auto" w:fill="FFFFFF"/>
        </w:rPr>
        <w:t>Virtual reality application technology</w:t>
      </w:r>
      <w:r>
        <w:rPr>
          <w:rFonts w:cs="宋体" w:hint="eastAsia"/>
        </w:rPr>
        <w:t>）</w:t>
      </w:r>
    </w:p>
    <w:p w14:paraId="2AC495A8" w14:textId="77777777" w:rsidR="00F50AAD" w:rsidRDefault="00F50AAD" w:rsidP="00F50AAD">
      <w:pPr>
        <w:tabs>
          <w:tab w:val="left" w:pos="6120"/>
        </w:tabs>
        <w:spacing w:line="430" w:lineRule="exact"/>
        <w:rPr>
          <w:rFonts w:eastAsia="黑体"/>
        </w:rPr>
      </w:pPr>
    </w:p>
    <w:p w14:paraId="52AE0D32" w14:textId="77777777" w:rsidR="00F50AAD" w:rsidRDefault="00F50AAD" w:rsidP="00F50AAD">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专业放心课</w:t>
      </w:r>
    </w:p>
    <w:p w14:paraId="7A3D15B8" w14:textId="77777777" w:rsidR="00F50AAD" w:rsidRDefault="00F50AAD" w:rsidP="00F50AAD">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rFonts w:eastAsia="微软雅黑"/>
          <w:sz w:val="24"/>
        </w:rPr>
        <w:t>2.5</w:t>
      </w:r>
      <w:r>
        <w:rPr>
          <w:sz w:val="24"/>
        </w:rPr>
        <w:t xml:space="preserve"> </w:t>
      </w:r>
      <w:r>
        <w:rPr>
          <w:rFonts w:cs="宋体" w:hint="eastAsia"/>
          <w:sz w:val="24"/>
        </w:rPr>
        <w:t>学分</w:t>
      </w:r>
      <w:r>
        <w:rPr>
          <w:sz w:val="24"/>
        </w:rPr>
        <w:t xml:space="preserve">/ </w:t>
      </w:r>
      <w:r>
        <w:rPr>
          <w:rFonts w:hint="eastAsia"/>
          <w:sz w:val="24"/>
        </w:rPr>
        <w:t>45</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30</w:t>
      </w:r>
      <w:r>
        <w:rPr>
          <w:rFonts w:cs="宋体" w:hint="eastAsia"/>
          <w:sz w:val="24"/>
        </w:rPr>
        <w:t>，实验</w:t>
      </w:r>
      <w:r>
        <w:rPr>
          <w:rFonts w:cs="宋体" w:hint="eastAsia"/>
          <w:sz w:val="24"/>
        </w:rPr>
        <w:t>15</w:t>
      </w:r>
    </w:p>
    <w:p w14:paraId="14773CE4" w14:textId="77777777" w:rsidR="00F50AAD" w:rsidRDefault="00F50AAD" w:rsidP="00F50AAD">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r>
        <w:rPr>
          <w:rFonts w:eastAsia="微软雅黑" w:cs="宋体" w:hint="eastAsia"/>
          <w:sz w:val="24"/>
        </w:rPr>
        <w:t xml:space="preserve"> </w:t>
      </w:r>
    </w:p>
    <w:p w14:paraId="3D67B2D9" w14:textId="77777777" w:rsidR="00F50AAD" w:rsidRDefault="00F50AAD" w:rsidP="00F50AAD">
      <w:pPr>
        <w:tabs>
          <w:tab w:val="left" w:pos="6120"/>
        </w:tabs>
        <w:spacing w:line="360" w:lineRule="auto"/>
        <w:ind w:firstLineChars="200" w:firstLine="480"/>
        <w:rPr>
          <w:rFonts w:cs="宋体"/>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cs="宋体" w:hint="eastAsia"/>
          <w:sz w:val="24"/>
        </w:rPr>
        <w:t>杨婷婷</w:t>
      </w:r>
      <w:r>
        <w:rPr>
          <w:sz w:val="24"/>
        </w:rPr>
        <w:t xml:space="preserve"> / </w:t>
      </w:r>
      <w:r>
        <w:rPr>
          <w:rFonts w:cs="宋体" w:hint="eastAsia"/>
          <w:sz w:val="24"/>
        </w:rPr>
        <w:t>副教授</w:t>
      </w:r>
    </w:p>
    <w:p w14:paraId="4E44F544" w14:textId="77777777" w:rsidR="00F50AAD" w:rsidRDefault="00F50AAD" w:rsidP="00F50AAD">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教师联系方式：</w:t>
      </w:r>
      <w:hyperlink r:id="rId6" w:history="1">
        <w:r>
          <w:rPr>
            <w:rStyle w:val="a8"/>
            <w:rFonts w:cs="宋体" w:hint="eastAsia"/>
            <w:sz w:val="24"/>
          </w:rPr>
          <w:t>1678006312@qq.com</w:t>
        </w:r>
      </w:hyperlink>
      <w:r>
        <w:rPr>
          <w:rFonts w:cs="宋体" w:hint="eastAsia"/>
          <w:sz w:val="24"/>
        </w:rPr>
        <w:t>、</w:t>
      </w:r>
    </w:p>
    <w:p w14:paraId="468201A7" w14:textId="77777777" w:rsidR="00F50AAD" w:rsidRDefault="00F50AAD" w:rsidP="00F50AAD">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r>
        <w:rPr>
          <w:rFonts w:eastAsia="微软雅黑" w:cs="宋体" w:hint="eastAsia"/>
          <w:sz w:val="24"/>
        </w:rPr>
        <w:t xml:space="preserve"> </w:t>
      </w:r>
      <w:r>
        <w:rPr>
          <w:rFonts w:cs="宋体" w:hint="eastAsia"/>
          <w:sz w:val="24"/>
        </w:rPr>
        <w:t>教师工作室</w:t>
      </w:r>
    </w:p>
    <w:p w14:paraId="0486363E" w14:textId="77777777" w:rsidR="00F50AAD" w:rsidRDefault="00F50AAD" w:rsidP="00F50AAD">
      <w:pPr>
        <w:tabs>
          <w:tab w:val="left" w:pos="6120"/>
        </w:tabs>
        <w:spacing w:line="360" w:lineRule="auto"/>
        <w:ind w:firstLineChars="200" w:firstLine="480"/>
        <w:rPr>
          <w:rFonts w:ascii="微软雅黑" w:eastAsia="微软雅黑" w:hAnsi="微软雅黑"/>
          <w:b/>
          <w:bCs/>
          <w:sz w:val="24"/>
        </w:rPr>
      </w:pPr>
    </w:p>
    <w:p w14:paraId="2BDBA272"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23F3B28D" w14:textId="77777777" w:rsidR="00F50AAD" w:rsidRDefault="00F50AAD" w:rsidP="00F50AAD">
      <w:pPr>
        <w:tabs>
          <w:tab w:val="left" w:pos="6120"/>
        </w:tabs>
        <w:spacing w:line="360" w:lineRule="auto"/>
        <w:ind w:firstLineChars="200" w:firstLine="420"/>
        <w:rPr>
          <w:rFonts w:ascii="微软雅黑" w:eastAsia="微软雅黑" w:hAnsi="微软雅黑"/>
        </w:rPr>
      </w:pPr>
      <w:r>
        <w:rPr>
          <w:rFonts w:ascii="宋体" w:hAnsi="宋体" w:cs="宋体" w:hint="eastAsia"/>
        </w:rPr>
        <w:t>本课程是软件工程专业一门实践性较强的专业课程。先修课程《虚拟现实基础》等。它是后续毕业设计的重要理论基础，在计算机应用与设计开发等领域有着广泛的应用。</w:t>
      </w:r>
    </w:p>
    <w:p w14:paraId="57159B78" w14:textId="77777777" w:rsidR="00F50AAD" w:rsidRDefault="00F50AAD" w:rsidP="00F50AAD">
      <w:pPr>
        <w:tabs>
          <w:tab w:val="left" w:pos="6120"/>
        </w:tabs>
        <w:spacing w:line="360" w:lineRule="auto"/>
        <w:ind w:firstLineChars="200" w:firstLine="420"/>
        <w:rPr>
          <w:rFonts w:ascii="宋体" w:hAnsi="宋体" w:cs="宋体"/>
        </w:rPr>
      </w:pPr>
      <w:r>
        <w:rPr>
          <w:rFonts w:ascii="宋体" w:hAnsi="宋体" w:cs="宋体" w:hint="eastAsia"/>
        </w:rPr>
        <w:t xml:space="preserve">在当今信息时代，虚拟现实（ VR）的迅猛发展，这是一项令人激动的技术，它有望改变我们与信息、朋友和整个世界进行交互的基本方式 。在你尚不明虚拟现实（Virtual Reality）为何物时，更多的虚拟环境体验和应用已经迎面走来。本课程将带你走进虚拟现实的殿堂，通过实验和应用案例让你体验虚拟世界的美妙，了解虚拟现实的概念、起源于发展，探究虚拟现实系统的硬件组成，虚拟现实系统的关键技术，虚拟现实的软件等。 虚拟现实是利用电脑模拟产生一个三维空间的虚拟世界，提供使用者关于视觉、听觉、触觉等感官的模拟，让使用者如同身临其境一般，可以及时、没有限制地观察三维空间内的事物。 </w:t>
      </w:r>
    </w:p>
    <w:p w14:paraId="72FA3909" w14:textId="77777777" w:rsidR="00F50AAD" w:rsidRDefault="00F50AAD" w:rsidP="00F50AAD">
      <w:pPr>
        <w:tabs>
          <w:tab w:val="left" w:pos="6120"/>
        </w:tabs>
        <w:spacing w:line="360" w:lineRule="auto"/>
        <w:ind w:firstLineChars="200" w:firstLine="420"/>
        <w:rPr>
          <w:rFonts w:ascii="宋体" w:hAnsi="宋体" w:cs="宋体"/>
        </w:rPr>
      </w:pPr>
      <w:r>
        <w:rPr>
          <w:rFonts w:ascii="宋体" w:hAnsi="宋体" w:cs="宋体" w:hint="eastAsia"/>
        </w:rPr>
        <w:t xml:space="preserve">本课程是以unity开发引擎为主，通过虚拟现实硬件设备HTC </w:t>
      </w:r>
      <w:proofErr w:type="spellStart"/>
      <w:r>
        <w:rPr>
          <w:rFonts w:ascii="宋体" w:hAnsi="宋体" w:cs="宋体" w:hint="eastAsia"/>
        </w:rPr>
        <w:t>Vive</w:t>
      </w:r>
      <w:proofErr w:type="spellEnd"/>
      <w:r>
        <w:rPr>
          <w:rFonts w:ascii="宋体" w:hAnsi="宋体" w:cs="宋体" w:hint="eastAsia"/>
        </w:rPr>
        <w:t xml:space="preserve">实现软件和硬件相结合的案例设计、开发与实现。本课程主要分为三个部分，第一部分是从已经成熟的案例中学习虚拟现实技术，虚拟现实技术的硬件设备的认识、环境的配置和VRTK工具开发基础；第二部分是VRTK工具的设置及案例解析，第三部分虚拟现实实战通过HTC </w:t>
      </w:r>
      <w:proofErr w:type="spellStart"/>
      <w:r>
        <w:rPr>
          <w:rFonts w:ascii="宋体" w:hAnsi="宋体" w:cs="宋体" w:hint="eastAsia"/>
        </w:rPr>
        <w:t>Vive</w:t>
      </w:r>
      <w:proofErr w:type="spellEnd"/>
      <w:r>
        <w:rPr>
          <w:rFonts w:ascii="宋体" w:hAnsi="宋体" w:cs="宋体" w:hint="eastAsia"/>
        </w:rPr>
        <w:t>实现房间漫游，开发投篮游戏。本课程是一本实践性较强的课程，初步掌握游戏设计的基本思想，基</w:t>
      </w:r>
      <w:r>
        <w:rPr>
          <w:rFonts w:ascii="宋体" w:hAnsi="宋体" w:cs="宋体" w:hint="eastAsia"/>
        </w:rPr>
        <w:lastRenderedPageBreak/>
        <w:t>础知识、基本原理和基本方法，培养和提高学生设计程序和调试程序的能力，启发学生将该课程的知识引入到其它基础课和专业课的学习。</w:t>
      </w:r>
    </w:p>
    <w:p w14:paraId="046B046F"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1895DB09" w14:textId="77777777" w:rsidR="00F50AAD" w:rsidRDefault="00F50AAD" w:rsidP="00F50AAD">
      <w:pPr>
        <w:tabs>
          <w:tab w:val="left" w:pos="6120"/>
        </w:tabs>
        <w:spacing w:line="360" w:lineRule="auto"/>
        <w:ind w:firstLineChars="200" w:firstLine="420"/>
        <w:rPr>
          <w:rFonts w:ascii="宋体" w:hAnsi="宋体" w:cs="宋体"/>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451"/>
        <w:gridCol w:w="4623"/>
        <w:gridCol w:w="1471"/>
      </w:tblGrid>
      <w:tr w:rsidR="00F50AAD" w14:paraId="0E8FF0CB" w14:textId="77777777" w:rsidTr="00D45F3B">
        <w:trPr>
          <w:trHeight w:val="484"/>
        </w:trPr>
        <w:tc>
          <w:tcPr>
            <w:tcW w:w="984" w:type="dxa"/>
            <w:vAlign w:val="center"/>
          </w:tcPr>
          <w:p w14:paraId="4800B166" w14:textId="77777777" w:rsidR="00F50AAD" w:rsidRDefault="00F50AAD" w:rsidP="00D45F3B">
            <w:pPr>
              <w:tabs>
                <w:tab w:val="left" w:pos="6120"/>
              </w:tabs>
              <w:spacing w:line="360" w:lineRule="auto"/>
              <w:jc w:val="center"/>
              <w:rPr>
                <w:rFonts w:ascii="宋体" w:cs="宋体"/>
              </w:rPr>
            </w:pPr>
            <w:r>
              <w:rPr>
                <w:rFonts w:ascii="宋体" w:hAnsi="宋体" w:cs="宋体" w:hint="eastAsia"/>
              </w:rPr>
              <w:t>五种</w:t>
            </w:r>
          </w:p>
          <w:p w14:paraId="5DA27AAF" w14:textId="77777777" w:rsidR="00F50AAD" w:rsidRDefault="00F50AAD" w:rsidP="00D45F3B">
            <w:pPr>
              <w:tabs>
                <w:tab w:val="left" w:pos="6120"/>
              </w:tabs>
              <w:spacing w:line="360" w:lineRule="auto"/>
              <w:jc w:val="center"/>
              <w:rPr>
                <w:rFonts w:ascii="宋体" w:cs="宋体"/>
              </w:rPr>
            </w:pPr>
            <w:r>
              <w:rPr>
                <w:rFonts w:ascii="宋体" w:hAnsi="宋体" w:cs="宋体" w:hint="eastAsia"/>
              </w:rPr>
              <w:t>品质</w:t>
            </w:r>
          </w:p>
        </w:tc>
        <w:tc>
          <w:tcPr>
            <w:tcW w:w="1451" w:type="dxa"/>
            <w:vAlign w:val="center"/>
          </w:tcPr>
          <w:p w14:paraId="3D49633E" w14:textId="77777777" w:rsidR="00F50AAD" w:rsidRDefault="00F50AAD" w:rsidP="00D45F3B">
            <w:pPr>
              <w:tabs>
                <w:tab w:val="left" w:pos="6120"/>
              </w:tabs>
              <w:spacing w:line="360" w:lineRule="auto"/>
              <w:jc w:val="center"/>
              <w:rPr>
                <w:rFonts w:ascii="宋体" w:cs="宋体"/>
              </w:rPr>
            </w:pPr>
            <w:r>
              <w:rPr>
                <w:rFonts w:ascii="宋体" w:hAnsi="宋体" w:cs="宋体" w:hint="eastAsia"/>
              </w:rPr>
              <w:t>毕业要求</w:t>
            </w:r>
          </w:p>
        </w:tc>
        <w:tc>
          <w:tcPr>
            <w:tcW w:w="4623" w:type="dxa"/>
            <w:vAlign w:val="center"/>
          </w:tcPr>
          <w:p w14:paraId="437108EE" w14:textId="77777777" w:rsidR="00F50AAD" w:rsidRDefault="00F50AAD" w:rsidP="00D45F3B">
            <w:pPr>
              <w:tabs>
                <w:tab w:val="left" w:pos="6120"/>
              </w:tabs>
              <w:spacing w:line="360" w:lineRule="auto"/>
              <w:jc w:val="center"/>
              <w:rPr>
                <w:rFonts w:ascii="宋体" w:cs="宋体"/>
              </w:rPr>
            </w:pPr>
            <w:r>
              <w:rPr>
                <w:rFonts w:ascii="宋体" w:hAnsi="宋体" w:cs="宋体" w:hint="eastAsia"/>
              </w:rPr>
              <w:t>毕业要求指标点</w:t>
            </w:r>
          </w:p>
        </w:tc>
        <w:tc>
          <w:tcPr>
            <w:tcW w:w="1471" w:type="dxa"/>
            <w:vAlign w:val="center"/>
          </w:tcPr>
          <w:p w14:paraId="62707045" w14:textId="77777777" w:rsidR="00F50AAD" w:rsidRDefault="00F50AAD" w:rsidP="00D45F3B">
            <w:pPr>
              <w:tabs>
                <w:tab w:val="left" w:pos="6120"/>
              </w:tabs>
              <w:spacing w:line="360" w:lineRule="auto"/>
              <w:jc w:val="center"/>
              <w:rPr>
                <w:rFonts w:ascii="宋体" w:cs="宋体"/>
              </w:rPr>
            </w:pPr>
            <w:r>
              <w:rPr>
                <w:rFonts w:ascii="宋体" w:hAnsi="宋体" w:cs="宋体" w:hint="eastAsia"/>
              </w:rPr>
              <w:t>课程目标</w:t>
            </w:r>
          </w:p>
        </w:tc>
      </w:tr>
      <w:tr w:rsidR="00F50AAD" w14:paraId="2453AB1D" w14:textId="77777777" w:rsidTr="00D45F3B">
        <w:trPr>
          <w:trHeight w:val="503"/>
        </w:trPr>
        <w:tc>
          <w:tcPr>
            <w:tcW w:w="984" w:type="dxa"/>
            <w:vMerge w:val="restart"/>
            <w:vAlign w:val="center"/>
          </w:tcPr>
          <w:p w14:paraId="43155A89" w14:textId="77777777" w:rsidR="00F50AAD" w:rsidRDefault="00F50AAD" w:rsidP="00D45F3B">
            <w:pPr>
              <w:tabs>
                <w:tab w:val="left" w:pos="6120"/>
              </w:tabs>
              <w:spacing w:line="360" w:lineRule="auto"/>
              <w:jc w:val="center"/>
              <w:rPr>
                <w:rFonts w:ascii="宋体" w:cs="宋体"/>
              </w:rPr>
            </w:pPr>
            <w:r>
              <w:rPr>
                <w:rFonts w:ascii="宋体" w:hAnsi="宋体" w:cs="宋体" w:hint="eastAsia"/>
              </w:rPr>
              <w:t>专业</w:t>
            </w:r>
          </w:p>
          <w:p w14:paraId="253F1BDA" w14:textId="77777777" w:rsidR="00F50AAD" w:rsidRDefault="00F50AAD" w:rsidP="00D45F3B">
            <w:pPr>
              <w:tabs>
                <w:tab w:val="left" w:pos="6120"/>
              </w:tabs>
              <w:spacing w:line="360" w:lineRule="auto"/>
              <w:jc w:val="center"/>
              <w:rPr>
                <w:rFonts w:ascii="宋体" w:cs="宋体"/>
              </w:rPr>
            </w:pPr>
            <w:r>
              <w:rPr>
                <w:rFonts w:ascii="宋体" w:hAnsi="宋体" w:cs="宋体" w:hint="eastAsia"/>
              </w:rPr>
              <w:t>技术</w:t>
            </w:r>
          </w:p>
        </w:tc>
        <w:tc>
          <w:tcPr>
            <w:tcW w:w="1451" w:type="dxa"/>
            <w:vAlign w:val="center"/>
          </w:tcPr>
          <w:p w14:paraId="011C4B1F" w14:textId="77777777" w:rsidR="00F50AAD" w:rsidRDefault="00F50AAD" w:rsidP="00D45F3B">
            <w:pPr>
              <w:tabs>
                <w:tab w:val="left" w:pos="6120"/>
              </w:tabs>
              <w:spacing w:line="360" w:lineRule="auto"/>
              <w:jc w:val="center"/>
              <w:rPr>
                <w:rFonts w:ascii="宋体" w:cs="宋体"/>
              </w:rPr>
            </w:pPr>
            <w:r>
              <w:rPr>
                <w:rFonts w:ascii="宋体" w:hAnsi="宋体" w:cs="宋体"/>
              </w:rPr>
              <w:t>1</w:t>
            </w:r>
            <w:r>
              <w:rPr>
                <w:rFonts w:ascii="宋体" w:hAnsi="宋体" w:cs="宋体" w:hint="eastAsia"/>
              </w:rPr>
              <w:t>工程知识</w:t>
            </w:r>
          </w:p>
        </w:tc>
        <w:tc>
          <w:tcPr>
            <w:tcW w:w="4623" w:type="dxa"/>
            <w:vAlign w:val="center"/>
          </w:tcPr>
          <w:p w14:paraId="357A9E55" w14:textId="77777777" w:rsidR="00F50AAD" w:rsidRDefault="00F50AAD" w:rsidP="00D45F3B">
            <w:pPr>
              <w:tabs>
                <w:tab w:val="left" w:pos="6120"/>
              </w:tabs>
              <w:spacing w:line="360" w:lineRule="auto"/>
              <w:rPr>
                <w:rFonts w:ascii="宋体" w:cs="宋体"/>
              </w:rPr>
            </w:pPr>
            <w:r>
              <w:rPr>
                <w:rFonts w:ascii="宋体" w:hAnsi="宋体" w:cs="宋体"/>
              </w:rPr>
              <w:t xml:space="preserve">1-5 </w:t>
            </w:r>
            <w:r>
              <w:rPr>
                <w:rFonts w:ascii="宋体" w:hAnsi="宋体" w:cs="宋体" w:hint="eastAsia"/>
              </w:rPr>
              <w:t>掌握计算机软件基础知识，能将其用于软件和数据库应用的建模和设计</w:t>
            </w:r>
          </w:p>
        </w:tc>
        <w:tc>
          <w:tcPr>
            <w:tcW w:w="1471" w:type="dxa"/>
            <w:vAlign w:val="center"/>
          </w:tcPr>
          <w:p w14:paraId="3C18F3F4" w14:textId="77777777" w:rsidR="00F50AAD" w:rsidRDefault="00F50AAD" w:rsidP="00D45F3B">
            <w:pPr>
              <w:tabs>
                <w:tab w:val="left" w:pos="6120"/>
              </w:tabs>
              <w:spacing w:line="360" w:lineRule="auto"/>
              <w:jc w:val="center"/>
              <w:rPr>
                <w:rFonts w:ascii="宋体" w:cs="宋体"/>
              </w:rPr>
            </w:pPr>
            <w:r>
              <w:rPr>
                <w:rFonts w:ascii="宋体" w:hAnsi="宋体" w:cs="宋体"/>
              </w:rPr>
              <w:t>1</w:t>
            </w:r>
            <w:r>
              <w:rPr>
                <w:rFonts w:ascii="宋体" w:hAnsi="宋体" w:cs="宋体" w:hint="eastAsia"/>
              </w:rPr>
              <w:t>、</w:t>
            </w:r>
            <w:r>
              <w:rPr>
                <w:rFonts w:ascii="宋体" w:hAnsi="宋体" w:cs="宋体"/>
              </w:rPr>
              <w:t>2</w:t>
            </w:r>
          </w:p>
        </w:tc>
      </w:tr>
      <w:tr w:rsidR="00F50AAD" w14:paraId="47D360D4" w14:textId="77777777" w:rsidTr="00D45F3B">
        <w:trPr>
          <w:trHeight w:val="952"/>
        </w:trPr>
        <w:tc>
          <w:tcPr>
            <w:tcW w:w="984" w:type="dxa"/>
            <w:vMerge/>
            <w:vAlign w:val="center"/>
          </w:tcPr>
          <w:p w14:paraId="38D83859" w14:textId="77777777" w:rsidR="00F50AAD" w:rsidRDefault="00F50AAD" w:rsidP="00D45F3B">
            <w:pPr>
              <w:tabs>
                <w:tab w:val="left" w:pos="6120"/>
              </w:tabs>
              <w:spacing w:line="360" w:lineRule="auto"/>
              <w:jc w:val="center"/>
            </w:pPr>
          </w:p>
        </w:tc>
        <w:tc>
          <w:tcPr>
            <w:tcW w:w="1451" w:type="dxa"/>
            <w:vAlign w:val="center"/>
          </w:tcPr>
          <w:p w14:paraId="59F68CBE" w14:textId="77777777" w:rsidR="00F50AAD" w:rsidRDefault="00F50AAD" w:rsidP="00D45F3B">
            <w:pPr>
              <w:tabs>
                <w:tab w:val="left" w:pos="6120"/>
              </w:tabs>
              <w:spacing w:line="360" w:lineRule="auto"/>
              <w:jc w:val="center"/>
              <w:rPr>
                <w:rFonts w:ascii="宋体" w:cs="宋体"/>
              </w:rPr>
            </w:pPr>
            <w:r>
              <w:rPr>
                <w:rFonts w:ascii="宋体" w:cs="宋体"/>
              </w:rPr>
              <w:t>5</w:t>
            </w:r>
            <w:r>
              <w:rPr>
                <w:rFonts w:ascii="宋体" w:cs="宋体" w:hint="eastAsia"/>
              </w:rPr>
              <w:t>使用现代工具</w:t>
            </w:r>
          </w:p>
        </w:tc>
        <w:tc>
          <w:tcPr>
            <w:tcW w:w="4623" w:type="dxa"/>
            <w:vAlign w:val="center"/>
          </w:tcPr>
          <w:p w14:paraId="628229C4" w14:textId="77777777" w:rsidR="00F50AAD" w:rsidRDefault="00F50AAD" w:rsidP="00D45F3B">
            <w:pPr>
              <w:tabs>
                <w:tab w:val="left" w:pos="6120"/>
              </w:tabs>
              <w:spacing w:line="360" w:lineRule="auto"/>
              <w:rPr>
                <w:rFonts w:ascii="宋体" w:cs="宋体"/>
              </w:rPr>
            </w:pPr>
            <w:r>
              <w:rPr>
                <w:rFonts w:ascii="宋体" w:cs="宋体"/>
              </w:rPr>
              <w:t xml:space="preserve">5-4 </w:t>
            </w:r>
            <w:r>
              <w:rPr>
                <w:rFonts w:ascii="宋体" w:cs="宋体" w:hint="eastAsia"/>
              </w:rPr>
              <w:t>能够恰当选择和使用软件开发平台及开发工具，完成计算机软件的开发和测试</w:t>
            </w:r>
          </w:p>
        </w:tc>
        <w:tc>
          <w:tcPr>
            <w:tcW w:w="1471" w:type="dxa"/>
            <w:vAlign w:val="center"/>
          </w:tcPr>
          <w:p w14:paraId="36892EC1" w14:textId="77777777" w:rsidR="00F50AAD" w:rsidRDefault="00F50AAD" w:rsidP="00D45F3B">
            <w:pPr>
              <w:tabs>
                <w:tab w:val="left" w:pos="6120"/>
              </w:tabs>
              <w:spacing w:line="360" w:lineRule="auto"/>
              <w:jc w:val="center"/>
              <w:rPr>
                <w:rFonts w:ascii="宋体" w:cs="宋体"/>
              </w:rPr>
            </w:pPr>
            <w:r>
              <w:rPr>
                <w:rFonts w:ascii="宋体" w:cs="宋体"/>
              </w:rPr>
              <w:t>3</w:t>
            </w:r>
            <w:r>
              <w:rPr>
                <w:rFonts w:ascii="宋体" w:cs="宋体" w:hint="eastAsia"/>
              </w:rPr>
              <w:t>、</w:t>
            </w:r>
            <w:r>
              <w:rPr>
                <w:rFonts w:ascii="宋体" w:cs="宋体"/>
              </w:rPr>
              <w:t>4</w:t>
            </w:r>
            <w:r>
              <w:rPr>
                <w:rFonts w:ascii="宋体" w:cs="宋体" w:hint="eastAsia"/>
              </w:rPr>
              <w:t>、</w:t>
            </w:r>
            <w:r>
              <w:rPr>
                <w:rFonts w:ascii="宋体" w:cs="宋体"/>
              </w:rPr>
              <w:t>5</w:t>
            </w:r>
          </w:p>
        </w:tc>
      </w:tr>
      <w:tr w:rsidR="00F50AAD" w14:paraId="4E9CAB29" w14:textId="77777777" w:rsidTr="00D45F3B">
        <w:trPr>
          <w:trHeight w:val="465"/>
        </w:trPr>
        <w:tc>
          <w:tcPr>
            <w:tcW w:w="984" w:type="dxa"/>
            <w:vMerge w:val="restart"/>
            <w:vAlign w:val="center"/>
          </w:tcPr>
          <w:p w14:paraId="13368022" w14:textId="77777777" w:rsidR="00F50AAD" w:rsidRDefault="00F50AAD" w:rsidP="00D45F3B">
            <w:pPr>
              <w:tabs>
                <w:tab w:val="left" w:pos="6120"/>
              </w:tabs>
              <w:spacing w:line="360" w:lineRule="auto"/>
              <w:jc w:val="center"/>
              <w:rPr>
                <w:rFonts w:ascii="宋体" w:cs="宋体"/>
              </w:rPr>
            </w:pPr>
            <w:r>
              <w:rPr>
                <w:rFonts w:ascii="宋体" w:hAnsi="宋体" w:cs="宋体" w:hint="eastAsia"/>
              </w:rPr>
              <w:t>专业</w:t>
            </w:r>
          </w:p>
          <w:p w14:paraId="2CDE4709" w14:textId="77777777" w:rsidR="00F50AAD" w:rsidRDefault="00F50AAD" w:rsidP="00D45F3B">
            <w:pPr>
              <w:tabs>
                <w:tab w:val="left" w:pos="6120"/>
              </w:tabs>
              <w:spacing w:line="360" w:lineRule="auto"/>
              <w:jc w:val="center"/>
              <w:rPr>
                <w:rFonts w:ascii="宋体" w:cs="宋体"/>
              </w:rPr>
            </w:pPr>
            <w:r>
              <w:rPr>
                <w:rFonts w:ascii="宋体" w:hAnsi="宋体" w:cs="宋体" w:hint="eastAsia"/>
              </w:rPr>
              <w:t>方法</w:t>
            </w:r>
          </w:p>
        </w:tc>
        <w:tc>
          <w:tcPr>
            <w:tcW w:w="1451" w:type="dxa"/>
            <w:vMerge w:val="restart"/>
            <w:vAlign w:val="center"/>
          </w:tcPr>
          <w:p w14:paraId="6657DDF6" w14:textId="77777777" w:rsidR="00F50AAD" w:rsidRDefault="00F50AAD" w:rsidP="00D45F3B">
            <w:pPr>
              <w:tabs>
                <w:tab w:val="left" w:pos="6120"/>
              </w:tabs>
              <w:spacing w:line="360" w:lineRule="auto"/>
              <w:jc w:val="center"/>
              <w:rPr>
                <w:rFonts w:ascii="宋体" w:cs="宋体"/>
              </w:rPr>
            </w:pPr>
            <w:r>
              <w:rPr>
                <w:rFonts w:ascii="宋体" w:hAnsi="宋体" w:cs="宋体"/>
              </w:rPr>
              <w:t>2</w:t>
            </w:r>
            <w:r>
              <w:rPr>
                <w:rFonts w:ascii="宋体" w:hAnsi="宋体" w:cs="宋体" w:hint="eastAsia"/>
              </w:rPr>
              <w:t>问题分析</w:t>
            </w:r>
          </w:p>
        </w:tc>
        <w:tc>
          <w:tcPr>
            <w:tcW w:w="4623" w:type="dxa"/>
            <w:vAlign w:val="center"/>
          </w:tcPr>
          <w:p w14:paraId="53EB2153" w14:textId="77777777" w:rsidR="00F50AAD" w:rsidRDefault="00F50AAD" w:rsidP="00D45F3B">
            <w:pPr>
              <w:tabs>
                <w:tab w:val="left" w:pos="6120"/>
              </w:tabs>
              <w:spacing w:line="360" w:lineRule="auto"/>
              <w:rPr>
                <w:rFonts w:ascii="宋体" w:cs="宋体"/>
              </w:rPr>
            </w:pPr>
            <w:r>
              <w:rPr>
                <w:rFonts w:ascii="宋体" w:hAnsi="宋体" w:cs="宋体"/>
              </w:rPr>
              <w:t xml:space="preserve">2-1 </w:t>
            </w:r>
            <w:r>
              <w:rPr>
                <w:rFonts w:ascii="宋体" w:hAnsi="宋体" w:cs="宋体" w:hint="eastAsia"/>
              </w:rPr>
              <w:t>能够运用数学和自然科学知识，对计算机系统复杂工程问题进行分析、识别、条件假设、建模和知识表达</w:t>
            </w:r>
          </w:p>
        </w:tc>
        <w:tc>
          <w:tcPr>
            <w:tcW w:w="1471" w:type="dxa"/>
            <w:vMerge w:val="restart"/>
            <w:vAlign w:val="center"/>
          </w:tcPr>
          <w:p w14:paraId="7E6A49C3" w14:textId="77777777" w:rsidR="00F50AAD" w:rsidRDefault="00F50AAD" w:rsidP="00D45F3B">
            <w:pPr>
              <w:tabs>
                <w:tab w:val="left" w:pos="6120"/>
              </w:tabs>
              <w:spacing w:line="360" w:lineRule="auto"/>
              <w:jc w:val="center"/>
              <w:rPr>
                <w:rFonts w:ascii="宋体" w:cs="宋体"/>
              </w:rPr>
            </w:pPr>
            <w:r>
              <w:rPr>
                <w:rFonts w:ascii="宋体" w:hAnsi="宋体" w:cs="宋体"/>
              </w:rPr>
              <w:t>2</w:t>
            </w:r>
          </w:p>
        </w:tc>
      </w:tr>
      <w:tr w:rsidR="00F50AAD" w14:paraId="5505C7EA" w14:textId="77777777" w:rsidTr="00D45F3B">
        <w:trPr>
          <w:trHeight w:val="465"/>
        </w:trPr>
        <w:tc>
          <w:tcPr>
            <w:tcW w:w="984" w:type="dxa"/>
            <w:vMerge/>
            <w:vAlign w:val="center"/>
          </w:tcPr>
          <w:p w14:paraId="6B5F1E55" w14:textId="77777777" w:rsidR="00F50AAD" w:rsidRDefault="00F50AAD" w:rsidP="00D45F3B">
            <w:pPr>
              <w:tabs>
                <w:tab w:val="left" w:pos="6120"/>
              </w:tabs>
              <w:spacing w:line="360" w:lineRule="auto"/>
              <w:jc w:val="center"/>
              <w:rPr>
                <w:rFonts w:ascii="宋体" w:cs="宋体"/>
              </w:rPr>
            </w:pPr>
          </w:p>
        </w:tc>
        <w:tc>
          <w:tcPr>
            <w:tcW w:w="1451" w:type="dxa"/>
            <w:vMerge/>
            <w:vAlign w:val="center"/>
          </w:tcPr>
          <w:p w14:paraId="3B1B85EF" w14:textId="77777777" w:rsidR="00F50AAD" w:rsidRDefault="00F50AAD" w:rsidP="00D45F3B">
            <w:pPr>
              <w:tabs>
                <w:tab w:val="left" w:pos="6120"/>
              </w:tabs>
              <w:spacing w:line="360" w:lineRule="auto"/>
              <w:jc w:val="center"/>
              <w:rPr>
                <w:rFonts w:ascii="宋体" w:cs="宋体"/>
              </w:rPr>
            </w:pPr>
          </w:p>
        </w:tc>
        <w:tc>
          <w:tcPr>
            <w:tcW w:w="4623" w:type="dxa"/>
            <w:vAlign w:val="center"/>
          </w:tcPr>
          <w:p w14:paraId="29EE00C3" w14:textId="77777777" w:rsidR="00F50AAD" w:rsidRDefault="00F50AAD" w:rsidP="00D45F3B">
            <w:pPr>
              <w:tabs>
                <w:tab w:val="left" w:pos="6120"/>
              </w:tabs>
              <w:spacing w:line="360" w:lineRule="auto"/>
              <w:rPr>
                <w:rFonts w:ascii="宋体" w:cs="宋体"/>
              </w:rPr>
            </w:pPr>
            <w:r>
              <w:rPr>
                <w:rFonts w:ascii="宋体" w:hAnsi="宋体" w:cs="宋体"/>
              </w:rPr>
              <w:t xml:space="preserve">2-3 </w:t>
            </w:r>
            <w:r>
              <w:rPr>
                <w:rFonts w:ascii="宋体" w:hAnsi="宋体" w:cs="宋体" w:hint="eastAsia"/>
              </w:rPr>
              <w:t>能够针对计算机软件类模块与系统进行需求描述、系统分析和建模</w:t>
            </w:r>
          </w:p>
        </w:tc>
        <w:tc>
          <w:tcPr>
            <w:tcW w:w="1471" w:type="dxa"/>
            <w:vMerge/>
            <w:vAlign w:val="center"/>
          </w:tcPr>
          <w:p w14:paraId="2A9FF1A3" w14:textId="77777777" w:rsidR="00F50AAD" w:rsidRDefault="00F50AAD" w:rsidP="00D45F3B">
            <w:pPr>
              <w:tabs>
                <w:tab w:val="left" w:pos="6120"/>
              </w:tabs>
              <w:spacing w:line="360" w:lineRule="auto"/>
              <w:jc w:val="center"/>
              <w:rPr>
                <w:rFonts w:ascii="宋体" w:cs="宋体"/>
              </w:rPr>
            </w:pPr>
          </w:p>
        </w:tc>
      </w:tr>
      <w:tr w:rsidR="00F50AAD" w14:paraId="3A49371F" w14:textId="77777777" w:rsidTr="00D45F3B">
        <w:trPr>
          <w:trHeight w:val="728"/>
        </w:trPr>
        <w:tc>
          <w:tcPr>
            <w:tcW w:w="984" w:type="dxa"/>
            <w:vMerge/>
            <w:vAlign w:val="center"/>
          </w:tcPr>
          <w:p w14:paraId="59D343B5" w14:textId="77777777" w:rsidR="00F50AAD" w:rsidRDefault="00F50AAD" w:rsidP="00D45F3B">
            <w:pPr>
              <w:tabs>
                <w:tab w:val="left" w:pos="6120"/>
              </w:tabs>
              <w:spacing w:line="360" w:lineRule="auto"/>
              <w:jc w:val="center"/>
              <w:rPr>
                <w:rFonts w:ascii="宋体" w:cs="宋体"/>
              </w:rPr>
            </w:pPr>
          </w:p>
        </w:tc>
        <w:tc>
          <w:tcPr>
            <w:tcW w:w="1451" w:type="dxa"/>
            <w:vMerge w:val="restart"/>
            <w:vAlign w:val="center"/>
          </w:tcPr>
          <w:p w14:paraId="18D95F95" w14:textId="77777777" w:rsidR="00F50AAD" w:rsidRDefault="00F50AAD" w:rsidP="00D45F3B">
            <w:pPr>
              <w:tabs>
                <w:tab w:val="left" w:pos="6120"/>
              </w:tabs>
              <w:spacing w:line="360" w:lineRule="auto"/>
              <w:jc w:val="center"/>
              <w:rPr>
                <w:rFonts w:ascii="宋体" w:cs="宋体"/>
              </w:rPr>
            </w:pPr>
            <w:r>
              <w:rPr>
                <w:rFonts w:ascii="宋体" w:hAnsi="宋体" w:cs="宋体"/>
              </w:rPr>
              <w:t>3</w:t>
            </w:r>
            <w:r>
              <w:rPr>
                <w:rFonts w:ascii="宋体" w:hAnsi="宋体" w:cs="宋体" w:hint="eastAsia"/>
              </w:rPr>
              <w:t>设计</w:t>
            </w:r>
            <w:r>
              <w:rPr>
                <w:rFonts w:ascii="宋体" w:hAnsi="宋体" w:cs="宋体"/>
              </w:rPr>
              <w:t>/</w:t>
            </w:r>
            <w:r>
              <w:rPr>
                <w:rFonts w:ascii="宋体" w:hAnsi="宋体" w:cs="宋体" w:hint="eastAsia"/>
              </w:rPr>
              <w:t>开发解决方案</w:t>
            </w:r>
          </w:p>
        </w:tc>
        <w:tc>
          <w:tcPr>
            <w:tcW w:w="4623" w:type="dxa"/>
            <w:vAlign w:val="center"/>
          </w:tcPr>
          <w:p w14:paraId="66348F06" w14:textId="77777777" w:rsidR="00F50AAD" w:rsidRDefault="00F50AAD" w:rsidP="00D45F3B">
            <w:pPr>
              <w:tabs>
                <w:tab w:val="left" w:pos="6120"/>
              </w:tabs>
              <w:spacing w:line="360" w:lineRule="auto"/>
              <w:rPr>
                <w:rFonts w:ascii="宋体" w:cs="宋体"/>
              </w:rPr>
            </w:pPr>
            <w:r>
              <w:rPr>
                <w:rFonts w:ascii="宋体" w:cs="宋体"/>
              </w:rPr>
              <w:t xml:space="preserve">3-2 </w:t>
            </w:r>
            <w:r>
              <w:rPr>
                <w:rFonts w:ascii="宋体" w:cs="宋体" w:hint="eastAsia"/>
              </w:rPr>
              <w:t>具有基本的程序设计和算法分析能力；</w:t>
            </w:r>
            <w:r>
              <w:rPr>
                <w:rFonts w:ascii="宋体" w:cs="宋体"/>
              </w:rPr>
              <w:t xml:space="preserve"> </w:t>
            </w:r>
            <w:r>
              <w:rPr>
                <w:rFonts w:ascii="宋体" w:cs="宋体" w:hint="eastAsia"/>
              </w:rPr>
              <w:t>能够根据需求进行程序模块设计与实现，体现创新意识，并考虑文化和环境等因素</w:t>
            </w:r>
          </w:p>
        </w:tc>
        <w:tc>
          <w:tcPr>
            <w:tcW w:w="1471" w:type="dxa"/>
            <w:vMerge/>
            <w:vAlign w:val="center"/>
          </w:tcPr>
          <w:p w14:paraId="095FC65B" w14:textId="77777777" w:rsidR="00F50AAD" w:rsidRDefault="00F50AAD" w:rsidP="00D45F3B">
            <w:pPr>
              <w:tabs>
                <w:tab w:val="left" w:pos="6120"/>
              </w:tabs>
              <w:spacing w:line="360" w:lineRule="auto"/>
              <w:jc w:val="center"/>
              <w:rPr>
                <w:rFonts w:ascii="宋体" w:cs="宋体"/>
              </w:rPr>
            </w:pPr>
          </w:p>
        </w:tc>
      </w:tr>
      <w:tr w:rsidR="00F50AAD" w14:paraId="60223B95" w14:textId="77777777" w:rsidTr="00D45F3B">
        <w:trPr>
          <w:trHeight w:val="727"/>
        </w:trPr>
        <w:tc>
          <w:tcPr>
            <w:tcW w:w="984" w:type="dxa"/>
            <w:vMerge/>
            <w:vAlign w:val="center"/>
          </w:tcPr>
          <w:p w14:paraId="25D48498" w14:textId="77777777" w:rsidR="00F50AAD" w:rsidRDefault="00F50AAD" w:rsidP="00D45F3B">
            <w:pPr>
              <w:tabs>
                <w:tab w:val="left" w:pos="6120"/>
              </w:tabs>
              <w:spacing w:line="360" w:lineRule="auto"/>
              <w:jc w:val="center"/>
              <w:rPr>
                <w:rFonts w:ascii="宋体" w:cs="宋体"/>
              </w:rPr>
            </w:pPr>
          </w:p>
        </w:tc>
        <w:tc>
          <w:tcPr>
            <w:tcW w:w="1451" w:type="dxa"/>
            <w:vMerge/>
            <w:vAlign w:val="center"/>
          </w:tcPr>
          <w:p w14:paraId="64EF7702" w14:textId="77777777" w:rsidR="00F50AAD" w:rsidRDefault="00F50AAD" w:rsidP="00D45F3B">
            <w:pPr>
              <w:tabs>
                <w:tab w:val="left" w:pos="6120"/>
              </w:tabs>
              <w:spacing w:line="360" w:lineRule="auto"/>
              <w:jc w:val="center"/>
              <w:rPr>
                <w:rFonts w:ascii="宋体" w:cs="宋体"/>
              </w:rPr>
            </w:pPr>
          </w:p>
        </w:tc>
        <w:tc>
          <w:tcPr>
            <w:tcW w:w="4623" w:type="dxa"/>
            <w:vAlign w:val="center"/>
          </w:tcPr>
          <w:p w14:paraId="51B585FB" w14:textId="77777777" w:rsidR="00F50AAD" w:rsidRDefault="00F50AAD" w:rsidP="00D45F3B">
            <w:pPr>
              <w:tabs>
                <w:tab w:val="left" w:pos="6120"/>
              </w:tabs>
              <w:spacing w:line="360" w:lineRule="auto"/>
              <w:rPr>
                <w:rFonts w:ascii="宋体" w:cs="宋体"/>
              </w:rPr>
            </w:pPr>
            <w:r>
              <w:rPr>
                <w:rFonts w:ascii="宋体" w:hAnsi="宋体" w:cs="宋体"/>
              </w:rPr>
              <w:t>3</w:t>
            </w:r>
            <w:r>
              <w:rPr>
                <w:rFonts w:ascii="宋体" w:cs="宋体"/>
              </w:rPr>
              <w:t>-</w:t>
            </w:r>
            <w:r>
              <w:rPr>
                <w:rFonts w:ascii="宋体" w:hAnsi="宋体" w:cs="宋体"/>
              </w:rPr>
              <w:t xml:space="preserve">4 </w:t>
            </w:r>
            <w:r>
              <w:rPr>
                <w:rFonts w:ascii="宋体" w:hAnsi="宋体" w:cs="宋体" w:hint="eastAsia"/>
              </w:rPr>
              <w:t>能够针对特定需求，对计算机复杂工程问题进行分解和细化，体现创新意识，具有数据库设计和实现能力</w:t>
            </w:r>
          </w:p>
        </w:tc>
        <w:tc>
          <w:tcPr>
            <w:tcW w:w="1471" w:type="dxa"/>
            <w:vMerge/>
            <w:vAlign w:val="center"/>
          </w:tcPr>
          <w:p w14:paraId="3BE1CA7F" w14:textId="77777777" w:rsidR="00F50AAD" w:rsidRDefault="00F50AAD" w:rsidP="00D45F3B">
            <w:pPr>
              <w:tabs>
                <w:tab w:val="left" w:pos="6120"/>
              </w:tabs>
              <w:spacing w:line="360" w:lineRule="auto"/>
              <w:jc w:val="center"/>
              <w:rPr>
                <w:rFonts w:ascii="宋体" w:cs="宋体"/>
              </w:rPr>
            </w:pPr>
          </w:p>
        </w:tc>
      </w:tr>
      <w:tr w:rsidR="00F50AAD" w14:paraId="082F35EF" w14:textId="77777777" w:rsidTr="00D45F3B">
        <w:trPr>
          <w:trHeight w:val="320"/>
        </w:trPr>
        <w:tc>
          <w:tcPr>
            <w:tcW w:w="984" w:type="dxa"/>
            <w:vMerge/>
            <w:vAlign w:val="center"/>
          </w:tcPr>
          <w:p w14:paraId="1C54ADFB" w14:textId="77777777" w:rsidR="00F50AAD" w:rsidRDefault="00F50AAD" w:rsidP="00D45F3B">
            <w:pPr>
              <w:tabs>
                <w:tab w:val="left" w:pos="6120"/>
              </w:tabs>
              <w:spacing w:line="360" w:lineRule="auto"/>
              <w:jc w:val="center"/>
              <w:rPr>
                <w:rFonts w:ascii="宋体" w:cs="宋体"/>
              </w:rPr>
            </w:pPr>
          </w:p>
        </w:tc>
        <w:tc>
          <w:tcPr>
            <w:tcW w:w="1451" w:type="dxa"/>
            <w:vMerge w:val="restart"/>
            <w:vAlign w:val="center"/>
          </w:tcPr>
          <w:p w14:paraId="77A32A68" w14:textId="77777777" w:rsidR="00F50AAD" w:rsidRDefault="00F50AAD" w:rsidP="00D45F3B">
            <w:pPr>
              <w:tabs>
                <w:tab w:val="left" w:pos="6120"/>
              </w:tabs>
              <w:spacing w:line="360" w:lineRule="auto"/>
              <w:jc w:val="center"/>
              <w:rPr>
                <w:rFonts w:ascii="宋体" w:cs="宋体"/>
              </w:rPr>
            </w:pPr>
            <w:r>
              <w:rPr>
                <w:rFonts w:ascii="宋体" w:hAnsi="宋体" w:cs="宋体"/>
              </w:rPr>
              <w:t>4</w:t>
            </w:r>
            <w:r>
              <w:rPr>
                <w:rFonts w:ascii="宋体" w:hAnsi="宋体" w:cs="宋体" w:hint="eastAsia"/>
              </w:rPr>
              <w:t>研究</w:t>
            </w:r>
          </w:p>
        </w:tc>
        <w:tc>
          <w:tcPr>
            <w:tcW w:w="4623" w:type="dxa"/>
            <w:vAlign w:val="center"/>
          </w:tcPr>
          <w:p w14:paraId="499EC8C6" w14:textId="77777777" w:rsidR="00F50AAD" w:rsidRDefault="00F50AAD" w:rsidP="00D45F3B">
            <w:pPr>
              <w:tabs>
                <w:tab w:val="left" w:pos="6120"/>
              </w:tabs>
              <w:spacing w:line="360" w:lineRule="auto"/>
              <w:rPr>
                <w:rFonts w:ascii="宋体" w:cs="宋体"/>
              </w:rPr>
            </w:pPr>
            <w:r>
              <w:rPr>
                <w:rFonts w:ascii="宋体" w:hAnsi="宋体" w:cs="宋体"/>
              </w:rPr>
              <w:t>4</w:t>
            </w:r>
            <w:r>
              <w:rPr>
                <w:rFonts w:ascii="宋体" w:cs="宋体"/>
              </w:rPr>
              <w:t>-</w:t>
            </w:r>
            <w:r>
              <w:rPr>
                <w:rFonts w:ascii="宋体" w:hAnsi="宋体" w:cs="宋体"/>
              </w:rPr>
              <w:t xml:space="preserve">1 </w:t>
            </w:r>
            <w:r>
              <w:rPr>
                <w:rFonts w:ascii="宋体" w:hAnsi="宋体" w:cs="宋体" w:hint="eastAsia"/>
              </w:rPr>
              <w:t>能够基于计算机学科相关原理和方法，选择研究路线，设计可行的实验方案</w:t>
            </w:r>
          </w:p>
        </w:tc>
        <w:tc>
          <w:tcPr>
            <w:tcW w:w="1471" w:type="dxa"/>
            <w:vMerge/>
            <w:vAlign w:val="center"/>
          </w:tcPr>
          <w:p w14:paraId="6B892A78" w14:textId="77777777" w:rsidR="00F50AAD" w:rsidRDefault="00F50AAD" w:rsidP="00D45F3B">
            <w:pPr>
              <w:tabs>
                <w:tab w:val="left" w:pos="6120"/>
              </w:tabs>
              <w:spacing w:line="360" w:lineRule="auto"/>
              <w:jc w:val="center"/>
              <w:rPr>
                <w:rFonts w:ascii="宋体" w:cs="宋体"/>
              </w:rPr>
            </w:pPr>
          </w:p>
        </w:tc>
      </w:tr>
      <w:tr w:rsidR="00F50AAD" w14:paraId="4A75184C" w14:textId="77777777" w:rsidTr="00D45F3B">
        <w:trPr>
          <w:trHeight w:val="320"/>
        </w:trPr>
        <w:tc>
          <w:tcPr>
            <w:tcW w:w="984" w:type="dxa"/>
            <w:vMerge/>
            <w:vAlign w:val="center"/>
          </w:tcPr>
          <w:p w14:paraId="1634BA83" w14:textId="77777777" w:rsidR="00F50AAD" w:rsidRDefault="00F50AAD" w:rsidP="00D45F3B">
            <w:pPr>
              <w:tabs>
                <w:tab w:val="left" w:pos="6120"/>
              </w:tabs>
              <w:spacing w:line="360" w:lineRule="auto"/>
              <w:jc w:val="center"/>
              <w:rPr>
                <w:rFonts w:ascii="宋体" w:cs="宋体"/>
              </w:rPr>
            </w:pPr>
          </w:p>
        </w:tc>
        <w:tc>
          <w:tcPr>
            <w:tcW w:w="1451" w:type="dxa"/>
            <w:vMerge/>
            <w:vAlign w:val="center"/>
          </w:tcPr>
          <w:p w14:paraId="7FE3FF44" w14:textId="77777777" w:rsidR="00F50AAD" w:rsidRDefault="00F50AAD" w:rsidP="00D45F3B">
            <w:pPr>
              <w:tabs>
                <w:tab w:val="left" w:pos="6120"/>
              </w:tabs>
              <w:spacing w:line="360" w:lineRule="auto"/>
              <w:jc w:val="center"/>
              <w:rPr>
                <w:rFonts w:ascii="宋体" w:cs="宋体"/>
              </w:rPr>
            </w:pPr>
          </w:p>
        </w:tc>
        <w:tc>
          <w:tcPr>
            <w:tcW w:w="4623" w:type="dxa"/>
            <w:vAlign w:val="center"/>
          </w:tcPr>
          <w:p w14:paraId="68C4BF13" w14:textId="77777777" w:rsidR="00F50AAD" w:rsidRDefault="00F50AAD" w:rsidP="00D45F3B">
            <w:pPr>
              <w:tabs>
                <w:tab w:val="left" w:pos="6120"/>
              </w:tabs>
              <w:spacing w:line="360" w:lineRule="auto"/>
              <w:rPr>
                <w:rFonts w:ascii="宋体" w:cs="宋体"/>
              </w:rPr>
            </w:pPr>
            <w:r>
              <w:rPr>
                <w:rFonts w:ascii="宋体" w:hAnsi="宋体" w:cs="宋体"/>
              </w:rPr>
              <w:t xml:space="preserve">4-2 </w:t>
            </w:r>
            <w:r>
              <w:rPr>
                <w:rFonts w:ascii="宋体" w:hAnsi="宋体" w:cs="宋体" w:hint="eastAsia"/>
              </w:rPr>
              <w:t>能够根据实验方案构建实验系统，进行实验</w:t>
            </w:r>
          </w:p>
        </w:tc>
        <w:tc>
          <w:tcPr>
            <w:tcW w:w="1471" w:type="dxa"/>
            <w:vMerge/>
            <w:vAlign w:val="center"/>
          </w:tcPr>
          <w:p w14:paraId="5EE320FB" w14:textId="77777777" w:rsidR="00F50AAD" w:rsidRDefault="00F50AAD" w:rsidP="00D45F3B">
            <w:pPr>
              <w:tabs>
                <w:tab w:val="left" w:pos="6120"/>
              </w:tabs>
              <w:spacing w:line="360" w:lineRule="auto"/>
              <w:jc w:val="center"/>
              <w:rPr>
                <w:rFonts w:ascii="宋体" w:cs="宋体"/>
              </w:rPr>
            </w:pPr>
          </w:p>
        </w:tc>
      </w:tr>
      <w:tr w:rsidR="00F50AAD" w14:paraId="43891EF8" w14:textId="77777777" w:rsidTr="00D45F3B">
        <w:trPr>
          <w:trHeight w:val="320"/>
        </w:trPr>
        <w:tc>
          <w:tcPr>
            <w:tcW w:w="984" w:type="dxa"/>
            <w:vMerge/>
            <w:vAlign w:val="center"/>
          </w:tcPr>
          <w:p w14:paraId="0931F0A8" w14:textId="77777777" w:rsidR="00F50AAD" w:rsidRDefault="00F50AAD" w:rsidP="00D45F3B">
            <w:pPr>
              <w:tabs>
                <w:tab w:val="left" w:pos="6120"/>
              </w:tabs>
              <w:spacing w:line="360" w:lineRule="auto"/>
              <w:jc w:val="center"/>
              <w:rPr>
                <w:rFonts w:ascii="宋体" w:cs="宋体"/>
              </w:rPr>
            </w:pPr>
          </w:p>
        </w:tc>
        <w:tc>
          <w:tcPr>
            <w:tcW w:w="1451" w:type="dxa"/>
            <w:vMerge/>
            <w:vAlign w:val="center"/>
          </w:tcPr>
          <w:p w14:paraId="5BEA16BA" w14:textId="77777777" w:rsidR="00F50AAD" w:rsidRDefault="00F50AAD" w:rsidP="00D45F3B">
            <w:pPr>
              <w:tabs>
                <w:tab w:val="left" w:pos="6120"/>
              </w:tabs>
              <w:spacing w:line="360" w:lineRule="auto"/>
              <w:jc w:val="center"/>
              <w:rPr>
                <w:rFonts w:ascii="宋体" w:cs="宋体"/>
              </w:rPr>
            </w:pPr>
          </w:p>
        </w:tc>
        <w:tc>
          <w:tcPr>
            <w:tcW w:w="4623" w:type="dxa"/>
            <w:vAlign w:val="center"/>
          </w:tcPr>
          <w:p w14:paraId="3E76B22A" w14:textId="77777777" w:rsidR="00F50AAD" w:rsidRDefault="00F50AAD" w:rsidP="00D45F3B">
            <w:pPr>
              <w:tabs>
                <w:tab w:val="left" w:pos="6120"/>
              </w:tabs>
              <w:spacing w:line="360" w:lineRule="auto"/>
              <w:rPr>
                <w:rFonts w:ascii="宋体" w:cs="宋体"/>
              </w:rPr>
            </w:pPr>
            <w:r>
              <w:rPr>
                <w:rFonts w:ascii="宋体" w:hAnsi="宋体" w:cs="宋体"/>
              </w:rPr>
              <w:t xml:space="preserve">4-3 </w:t>
            </w:r>
            <w:r>
              <w:rPr>
                <w:rFonts w:ascii="宋体" w:hAnsi="宋体" w:cs="宋体" w:hint="eastAsia"/>
              </w:rPr>
              <w:t>能够正确采集和整理实验数据，对实验结果进行分析和解释，并通过信息综合得到合理有效的结论</w:t>
            </w:r>
          </w:p>
        </w:tc>
        <w:tc>
          <w:tcPr>
            <w:tcW w:w="1471" w:type="dxa"/>
            <w:vMerge/>
            <w:vAlign w:val="center"/>
          </w:tcPr>
          <w:p w14:paraId="6A9DD1DE" w14:textId="77777777" w:rsidR="00F50AAD" w:rsidRDefault="00F50AAD" w:rsidP="00D45F3B">
            <w:pPr>
              <w:tabs>
                <w:tab w:val="left" w:pos="6120"/>
              </w:tabs>
              <w:spacing w:line="360" w:lineRule="auto"/>
              <w:jc w:val="center"/>
              <w:rPr>
                <w:rFonts w:ascii="宋体" w:cs="宋体"/>
              </w:rPr>
            </w:pPr>
          </w:p>
        </w:tc>
      </w:tr>
      <w:tr w:rsidR="00F50AAD" w14:paraId="09C3C14C" w14:textId="77777777" w:rsidTr="00D45F3B">
        <w:trPr>
          <w:trHeight w:val="953"/>
        </w:trPr>
        <w:tc>
          <w:tcPr>
            <w:tcW w:w="984" w:type="dxa"/>
            <w:vMerge/>
            <w:vAlign w:val="center"/>
          </w:tcPr>
          <w:p w14:paraId="7E75EA74" w14:textId="77777777" w:rsidR="00F50AAD" w:rsidRDefault="00F50AAD" w:rsidP="00D45F3B">
            <w:pPr>
              <w:tabs>
                <w:tab w:val="left" w:pos="6120"/>
              </w:tabs>
              <w:spacing w:line="360" w:lineRule="auto"/>
              <w:jc w:val="center"/>
              <w:rPr>
                <w:rFonts w:ascii="宋体" w:cs="宋体"/>
              </w:rPr>
            </w:pPr>
          </w:p>
        </w:tc>
        <w:tc>
          <w:tcPr>
            <w:tcW w:w="1451" w:type="dxa"/>
            <w:vAlign w:val="center"/>
          </w:tcPr>
          <w:p w14:paraId="0CB06698" w14:textId="77777777" w:rsidR="00F50AAD" w:rsidRDefault="00F50AAD" w:rsidP="00D45F3B">
            <w:pPr>
              <w:tabs>
                <w:tab w:val="left" w:pos="6120"/>
              </w:tabs>
              <w:spacing w:line="360" w:lineRule="auto"/>
              <w:jc w:val="center"/>
              <w:rPr>
                <w:rFonts w:ascii="宋体" w:cs="宋体"/>
              </w:rPr>
            </w:pPr>
            <w:r>
              <w:rPr>
                <w:rFonts w:ascii="宋体" w:hAnsi="宋体" w:cs="宋体"/>
              </w:rPr>
              <w:t>11</w:t>
            </w:r>
            <w:r>
              <w:rPr>
                <w:rFonts w:ascii="宋体" w:hAnsi="宋体" w:cs="宋体" w:hint="eastAsia"/>
              </w:rPr>
              <w:t>项目管理</w:t>
            </w:r>
          </w:p>
        </w:tc>
        <w:tc>
          <w:tcPr>
            <w:tcW w:w="4623" w:type="dxa"/>
            <w:vAlign w:val="center"/>
          </w:tcPr>
          <w:p w14:paraId="665C91D5" w14:textId="77777777" w:rsidR="00F50AAD" w:rsidRDefault="00F50AAD" w:rsidP="00D45F3B">
            <w:pPr>
              <w:tabs>
                <w:tab w:val="left" w:pos="6120"/>
              </w:tabs>
              <w:spacing w:line="360" w:lineRule="auto"/>
              <w:rPr>
                <w:rFonts w:ascii="宋体" w:cs="宋体"/>
              </w:rPr>
            </w:pPr>
            <w:r>
              <w:rPr>
                <w:rFonts w:ascii="宋体" w:hAnsi="宋体" w:cs="宋体"/>
              </w:rPr>
              <w:t xml:space="preserve">11-2 </w:t>
            </w:r>
            <w:r>
              <w:rPr>
                <w:rFonts w:ascii="宋体" w:hAnsi="宋体" w:cs="宋体" w:hint="eastAsia"/>
              </w:rPr>
              <w:t>能够在多学科环境中开展计算机工程项目管理活动</w:t>
            </w:r>
          </w:p>
        </w:tc>
        <w:tc>
          <w:tcPr>
            <w:tcW w:w="1471" w:type="dxa"/>
            <w:vMerge w:val="restart"/>
            <w:vAlign w:val="center"/>
          </w:tcPr>
          <w:p w14:paraId="08539690" w14:textId="77777777" w:rsidR="00F50AAD" w:rsidRDefault="00F50AAD" w:rsidP="00D45F3B">
            <w:pPr>
              <w:tabs>
                <w:tab w:val="left" w:pos="6120"/>
              </w:tabs>
              <w:spacing w:line="360" w:lineRule="auto"/>
              <w:jc w:val="center"/>
              <w:rPr>
                <w:rFonts w:ascii="宋体" w:cs="宋体"/>
              </w:rPr>
            </w:pPr>
            <w:r>
              <w:rPr>
                <w:rFonts w:ascii="宋体" w:hAnsi="宋体" w:cs="宋体"/>
              </w:rPr>
              <w:t>6</w:t>
            </w:r>
          </w:p>
        </w:tc>
      </w:tr>
      <w:tr w:rsidR="00F50AAD" w14:paraId="11BA6FB5" w14:textId="77777777" w:rsidTr="00D45F3B">
        <w:trPr>
          <w:trHeight w:val="698"/>
        </w:trPr>
        <w:tc>
          <w:tcPr>
            <w:tcW w:w="984" w:type="dxa"/>
            <w:vMerge w:val="restart"/>
            <w:vAlign w:val="center"/>
          </w:tcPr>
          <w:p w14:paraId="35DB2FD1" w14:textId="77777777" w:rsidR="00F50AAD" w:rsidRDefault="00F50AAD" w:rsidP="00D45F3B">
            <w:pPr>
              <w:tabs>
                <w:tab w:val="left" w:pos="6120"/>
              </w:tabs>
              <w:spacing w:line="360" w:lineRule="auto"/>
              <w:jc w:val="center"/>
            </w:pPr>
            <w:r>
              <w:rPr>
                <w:rFonts w:hint="eastAsia"/>
              </w:rPr>
              <w:t>职业</w:t>
            </w:r>
          </w:p>
          <w:p w14:paraId="34C62909" w14:textId="77777777" w:rsidR="00F50AAD" w:rsidRDefault="00F50AAD" w:rsidP="00D45F3B">
            <w:pPr>
              <w:tabs>
                <w:tab w:val="left" w:pos="6120"/>
              </w:tabs>
              <w:spacing w:line="360" w:lineRule="auto"/>
              <w:jc w:val="center"/>
            </w:pPr>
            <w:r>
              <w:rPr>
                <w:rFonts w:hint="eastAsia"/>
              </w:rPr>
              <w:t>能力</w:t>
            </w:r>
          </w:p>
        </w:tc>
        <w:tc>
          <w:tcPr>
            <w:tcW w:w="1451" w:type="dxa"/>
            <w:vAlign w:val="center"/>
          </w:tcPr>
          <w:p w14:paraId="31211C61" w14:textId="77777777" w:rsidR="00F50AAD" w:rsidRDefault="00F50AAD" w:rsidP="00D45F3B">
            <w:pPr>
              <w:tabs>
                <w:tab w:val="left" w:pos="6120"/>
              </w:tabs>
              <w:spacing w:line="360" w:lineRule="auto"/>
              <w:jc w:val="center"/>
              <w:rPr>
                <w:rFonts w:ascii="宋体" w:cs="宋体"/>
              </w:rPr>
            </w:pPr>
            <w:r>
              <w:rPr>
                <w:rFonts w:ascii="宋体" w:cs="宋体"/>
              </w:rPr>
              <w:t>8</w:t>
            </w:r>
            <w:r>
              <w:rPr>
                <w:rFonts w:ascii="宋体" w:cs="宋体" w:hint="eastAsia"/>
              </w:rPr>
              <w:t>职业规范</w:t>
            </w:r>
          </w:p>
        </w:tc>
        <w:tc>
          <w:tcPr>
            <w:tcW w:w="4623" w:type="dxa"/>
            <w:vAlign w:val="center"/>
          </w:tcPr>
          <w:p w14:paraId="5E4A9478" w14:textId="77777777" w:rsidR="00F50AAD" w:rsidRDefault="00F50AAD" w:rsidP="00D45F3B">
            <w:pPr>
              <w:tabs>
                <w:tab w:val="left" w:pos="6120"/>
              </w:tabs>
              <w:spacing w:line="360" w:lineRule="auto"/>
              <w:rPr>
                <w:rFonts w:ascii="宋体" w:cs="宋体"/>
              </w:rPr>
            </w:pPr>
            <w:r>
              <w:rPr>
                <w:rFonts w:ascii="宋体" w:cs="宋体"/>
              </w:rPr>
              <w:t xml:space="preserve">8-3 </w:t>
            </w:r>
            <w:r>
              <w:rPr>
                <w:rFonts w:ascii="宋体" w:cs="宋体" w:hint="eastAsia"/>
              </w:rPr>
              <w:t>具有工程实践经历，形成良好的计算机工程职业素养</w:t>
            </w:r>
          </w:p>
        </w:tc>
        <w:tc>
          <w:tcPr>
            <w:tcW w:w="1471" w:type="dxa"/>
            <w:vMerge/>
            <w:vAlign w:val="center"/>
          </w:tcPr>
          <w:p w14:paraId="6E2EBAA0" w14:textId="77777777" w:rsidR="00F50AAD" w:rsidRDefault="00F50AAD" w:rsidP="00D45F3B">
            <w:pPr>
              <w:tabs>
                <w:tab w:val="left" w:pos="6120"/>
              </w:tabs>
              <w:spacing w:line="360" w:lineRule="auto"/>
              <w:jc w:val="center"/>
              <w:rPr>
                <w:rFonts w:ascii="宋体" w:cs="宋体"/>
              </w:rPr>
            </w:pPr>
          </w:p>
        </w:tc>
      </w:tr>
      <w:tr w:rsidR="00F50AAD" w14:paraId="793E8FE0" w14:textId="77777777" w:rsidTr="00D45F3B">
        <w:trPr>
          <w:trHeight w:val="465"/>
        </w:trPr>
        <w:tc>
          <w:tcPr>
            <w:tcW w:w="984" w:type="dxa"/>
            <w:vMerge/>
            <w:vAlign w:val="center"/>
          </w:tcPr>
          <w:p w14:paraId="385C35AA" w14:textId="77777777" w:rsidR="00F50AAD" w:rsidRDefault="00F50AAD" w:rsidP="00D45F3B">
            <w:pPr>
              <w:tabs>
                <w:tab w:val="left" w:pos="6120"/>
              </w:tabs>
              <w:spacing w:line="360" w:lineRule="auto"/>
              <w:jc w:val="center"/>
            </w:pPr>
          </w:p>
        </w:tc>
        <w:tc>
          <w:tcPr>
            <w:tcW w:w="1451" w:type="dxa"/>
            <w:vMerge w:val="restart"/>
            <w:vAlign w:val="center"/>
          </w:tcPr>
          <w:p w14:paraId="44839C77" w14:textId="77777777" w:rsidR="00F50AAD" w:rsidRDefault="00F50AAD" w:rsidP="00D45F3B">
            <w:pPr>
              <w:tabs>
                <w:tab w:val="left" w:pos="6120"/>
              </w:tabs>
              <w:spacing w:line="360" w:lineRule="auto"/>
              <w:jc w:val="center"/>
              <w:rPr>
                <w:rFonts w:ascii="宋体" w:cs="宋体"/>
              </w:rPr>
            </w:pPr>
            <w:r>
              <w:rPr>
                <w:rFonts w:ascii="宋体" w:hAnsi="宋体" w:cs="宋体"/>
              </w:rPr>
              <w:t>9</w:t>
            </w:r>
            <w:r>
              <w:rPr>
                <w:rFonts w:ascii="宋体" w:hAnsi="宋体" w:cs="宋体" w:hint="eastAsia"/>
              </w:rPr>
              <w:t>个人和团队</w:t>
            </w:r>
          </w:p>
        </w:tc>
        <w:tc>
          <w:tcPr>
            <w:tcW w:w="4623" w:type="dxa"/>
            <w:vAlign w:val="center"/>
          </w:tcPr>
          <w:p w14:paraId="081655AE" w14:textId="77777777" w:rsidR="00F50AAD" w:rsidRDefault="00F50AAD" w:rsidP="00D45F3B">
            <w:pPr>
              <w:tabs>
                <w:tab w:val="left" w:pos="6120"/>
              </w:tabs>
              <w:spacing w:line="360" w:lineRule="auto"/>
              <w:rPr>
                <w:rFonts w:ascii="宋体" w:cs="宋体"/>
              </w:rPr>
            </w:pPr>
            <w:r>
              <w:rPr>
                <w:rFonts w:ascii="宋体" w:hAnsi="宋体" w:cs="宋体"/>
              </w:rPr>
              <w:t xml:space="preserve">9-1 </w:t>
            </w:r>
            <w:r>
              <w:rPr>
                <w:rFonts w:ascii="宋体" w:hAnsi="宋体" w:cs="宋体" w:hint="eastAsia"/>
              </w:rPr>
              <w:t>具有团队协作精神，能够在多学科背景下的团队中开展工作</w:t>
            </w:r>
          </w:p>
        </w:tc>
        <w:tc>
          <w:tcPr>
            <w:tcW w:w="1471" w:type="dxa"/>
            <w:vMerge/>
            <w:vAlign w:val="center"/>
          </w:tcPr>
          <w:p w14:paraId="5BE19C85" w14:textId="77777777" w:rsidR="00F50AAD" w:rsidRDefault="00F50AAD" w:rsidP="00D45F3B">
            <w:pPr>
              <w:tabs>
                <w:tab w:val="left" w:pos="6120"/>
              </w:tabs>
              <w:spacing w:line="360" w:lineRule="auto"/>
              <w:jc w:val="center"/>
              <w:rPr>
                <w:rFonts w:ascii="宋体" w:cs="宋体"/>
              </w:rPr>
            </w:pPr>
          </w:p>
        </w:tc>
      </w:tr>
      <w:tr w:rsidR="00F50AAD" w14:paraId="26C0DB2F" w14:textId="77777777" w:rsidTr="00D45F3B">
        <w:trPr>
          <w:trHeight w:val="465"/>
        </w:trPr>
        <w:tc>
          <w:tcPr>
            <w:tcW w:w="984" w:type="dxa"/>
            <w:vMerge/>
            <w:vAlign w:val="center"/>
          </w:tcPr>
          <w:p w14:paraId="7022845A" w14:textId="77777777" w:rsidR="00F50AAD" w:rsidRDefault="00F50AAD" w:rsidP="00D45F3B">
            <w:pPr>
              <w:tabs>
                <w:tab w:val="left" w:pos="6120"/>
              </w:tabs>
              <w:spacing w:line="360" w:lineRule="auto"/>
              <w:jc w:val="center"/>
            </w:pPr>
          </w:p>
        </w:tc>
        <w:tc>
          <w:tcPr>
            <w:tcW w:w="1451" w:type="dxa"/>
            <w:vMerge/>
            <w:vAlign w:val="center"/>
          </w:tcPr>
          <w:p w14:paraId="773C53D3" w14:textId="77777777" w:rsidR="00F50AAD" w:rsidRDefault="00F50AAD" w:rsidP="00D45F3B">
            <w:pPr>
              <w:tabs>
                <w:tab w:val="left" w:pos="6120"/>
              </w:tabs>
              <w:spacing w:line="360" w:lineRule="auto"/>
              <w:jc w:val="center"/>
              <w:rPr>
                <w:rFonts w:ascii="宋体" w:cs="宋体"/>
              </w:rPr>
            </w:pPr>
          </w:p>
        </w:tc>
        <w:tc>
          <w:tcPr>
            <w:tcW w:w="4623" w:type="dxa"/>
            <w:vAlign w:val="center"/>
          </w:tcPr>
          <w:p w14:paraId="6068AB7A" w14:textId="77777777" w:rsidR="00F50AAD" w:rsidRDefault="00F50AAD" w:rsidP="00D45F3B">
            <w:pPr>
              <w:tabs>
                <w:tab w:val="left" w:pos="6120"/>
              </w:tabs>
              <w:spacing w:line="360" w:lineRule="auto"/>
              <w:rPr>
                <w:rFonts w:ascii="宋体" w:cs="宋体"/>
              </w:rPr>
            </w:pPr>
            <w:r>
              <w:rPr>
                <w:rFonts w:ascii="宋体" w:hAnsi="宋体" w:cs="宋体"/>
              </w:rPr>
              <w:t>9</w:t>
            </w:r>
            <w:r>
              <w:rPr>
                <w:rFonts w:ascii="宋体" w:cs="宋体"/>
              </w:rPr>
              <w:t>-</w:t>
            </w:r>
            <w:r>
              <w:rPr>
                <w:rFonts w:ascii="宋体" w:hAnsi="宋体" w:cs="宋体"/>
              </w:rPr>
              <w:t>2</w:t>
            </w:r>
            <w:r>
              <w:rPr>
                <w:rFonts w:ascii="宋体" w:hAnsi="宋体" w:cs="宋体" w:hint="eastAsia"/>
              </w:rPr>
              <w:t>能够理解个人及负责人在团队中的角色划分，且胜任相应的角色职责</w:t>
            </w:r>
          </w:p>
        </w:tc>
        <w:tc>
          <w:tcPr>
            <w:tcW w:w="1471" w:type="dxa"/>
            <w:vMerge/>
            <w:vAlign w:val="center"/>
          </w:tcPr>
          <w:p w14:paraId="2A8761D4" w14:textId="77777777" w:rsidR="00F50AAD" w:rsidRDefault="00F50AAD" w:rsidP="00D45F3B">
            <w:pPr>
              <w:tabs>
                <w:tab w:val="left" w:pos="6120"/>
              </w:tabs>
              <w:spacing w:line="360" w:lineRule="auto"/>
              <w:jc w:val="center"/>
              <w:rPr>
                <w:rFonts w:ascii="宋体" w:cs="宋体"/>
              </w:rPr>
            </w:pPr>
          </w:p>
        </w:tc>
      </w:tr>
      <w:tr w:rsidR="00F50AAD" w14:paraId="5D9DF897" w14:textId="77777777" w:rsidTr="00D45F3B">
        <w:trPr>
          <w:trHeight w:val="1505"/>
        </w:trPr>
        <w:tc>
          <w:tcPr>
            <w:tcW w:w="984" w:type="dxa"/>
            <w:vMerge/>
            <w:vAlign w:val="center"/>
          </w:tcPr>
          <w:p w14:paraId="4FA55365" w14:textId="77777777" w:rsidR="00F50AAD" w:rsidRDefault="00F50AAD" w:rsidP="00D45F3B">
            <w:pPr>
              <w:tabs>
                <w:tab w:val="left" w:pos="6120"/>
              </w:tabs>
              <w:spacing w:line="360" w:lineRule="auto"/>
              <w:jc w:val="center"/>
            </w:pPr>
          </w:p>
        </w:tc>
        <w:tc>
          <w:tcPr>
            <w:tcW w:w="1451" w:type="dxa"/>
            <w:vAlign w:val="center"/>
          </w:tcPr>
          <w:p w14:paraId="147D21CF" w14:textId="77777777" w:rsidR="00F50AAD" w:rsidRDefault="00F50AAD" w:rsidP="00D45F3B">
            <w:pPr>
              <w:tabs>
                <w:tab w:val="left" w:pos="6120"/>
              </w:tabs>
              <w:spacing w:line="360" w:lineRule="auto"/>
              <w:jc w:val="center"/>
              <w:rPr>
                <w:rFonts w:ascii="宋体" w:cs="宋体"/>
              </w:rPr>
            </w:pPr>
            <w:r>
              <w:rPr>
                <w:rFonts w:ascii="宋体" w:hAnsi="宋体" w:cs="宋体"/>
              </w:rPr>
              <w:t>10</w:t>
            </w:r>
            <w:r>
              <w:rPr>
                <w:rFonts w:ascii="宋体" w:hAnsi="宋体" w:cs="宋体" w:hint="eastAsia"/>
              </w:rPr>
              <w:t>沟通</w:t>
            </w:r>
          </w:p>
        </w:tc>
        <w:tc>
          <w:tcPr>
            <w:tcW w:w="4623" w:type="dxa"/>
            <w:vAlign w:val="center"/>
          </w:tcPr>
          <w:p w14:paraId="1F86CD0E" w14:textId="77777777" w:rsidR="00F50AAD" w:rsidRDefault="00F50AAD" w:rsidP="00D45F3B">
            <w:pPr>
              <w:tabs>
                <w:tab w:val="left" w:pos="6120"/>
              </w:tabs>
              <w:spacing w:line="360" w:lineRule="auto"/>
              <w:rPr>
                <w:rFonts w:ascii="宋体" w:cs="宋体"/>
              </w:rPr>
            </w:pPr>
            <w:r>
              <w:rPr>
                <w:rFonts w:ascii="宋体" w:hAnsi="宋体" w:cs="宋体"/>
              </w:rPr>
              <w:t>10-2</w:t>
            </w:r>
            <w:r>
              <w:rPr>
                <w:rFonts w:ascii="宋体" w:hAnsi="宋体" w:cs="宋体" w:hint="eastAsia"/>
              </w:rPr>
              <w:t>能够就计算机领域复杂工程问题与业界同行及社会公众进行有效沟通和交流，包括撰写报告和设计文稿、陈述发言、清晰表达或回应指令</w:t>
            </w:r>
          </w:p>
        </w:tc>
        <w:tc>
          <w:tcPr>
            <w:tcW w:w="1471" w:type="dxa"/>
            <w:vMerge/>
            <w:vAlign w:val="center"/>
          </w:tcPr>
          <w:p w14:paraId="1175572C" w14:textId="77777777" w:rsidR="00F50AAD" w:rsidRDefault="00F50AAD" w:rsidP="00D45F3B">
            <w:pPr>
              <w:tabs>
                <w:tab w:val="left" w:pos="6120"/>
              </w:tabs>
              <w:spacing w:line="360" w:lineRule="auto"/>
              <w:jc w:val="center"/>
              <w:rPr>
                <w:rFonts w:ascii="宋体" w:cs="宋体"/>
              </w:rPr>
            </w:pPr>
          </w:p>
        </w:tc>
      </w:tr>
      <w:tr w:rsidR="00F50AAD" w14:paraId="08A8379C" w14:textId="77777777" w:rsidTr="00D45F3B">
        <w:trPr>
          <w:trHeight w:val="1074"/>
        </w:trPr>
        <w:tc>
          <w:tcPr>
            <w:tcW w:w="984" w:type="dxa"/>
            <w:vAlign w:val="center"/>
          </w:tcPr>
          <w:p w14:paraId="1056AF3F" w14:textId="77777777" w:rsidR="00F50AAD" w:rsidRDefault="00F50AAD" w:rsidP="00D45F3B">
            <w:pPr>
              <w:tabs>
                <w:tab w:val="left" w:pos="6120"/>
              </w:tabs>
              <w:spacing w:line="360" w:lineRule="auto"/>
              <w:jc w:val="center"/>
            </w:pPr>
            <w:r>
              <w:rPr>
                <w:rFonts w:hint="eastAsia"/>
              </w:rPr>
              <w:t>价值观</w:t>
            </w:r>
          </w:p>
        </w:tc>
        <w:tc>
          <w:tcPr>
            <w:tcW w:w="1451" w:type="dxa"/>
            <w:vAlign w:val="center"/>
          </w:tcPr>
          <w:p w14:paraId="688DB710" w14:textId="77777777" w:rsidR="00F50AAD" w:rsidRDefault="00F50AAD" w:rsidP="00D45F3B">
            <w:pPr>
              <w:tabs>
                <w:tab w:val="left" w:pos="6120"/>
              </w:tabs>
              <w:spacing w:line="360" w:lineRule="auto"/>
              <w:jc w:val="center"/>
              <w:rPr>
                <w:rFonts w:ascii="宋体" w:cs="宋体"/>
              </w:rPr>
            </w:pPr>
            <w:r>
              <w:rPr>
                <w:rFonts w:ascii="宋体" w:hAnsi="宋体" w:cs="宋体"/>
              </w:rPr>
              <w:t>12</w:t>
            </w:r>
            <w:r>
              <w:rPr>
                <w:rFonts w:ascii="宋体" w:hAnsi="宋体" w:cs="宋体" w:hint="eastAsia"/>
              </w:rPr>
              <w:t>终身学习</w:t>
            </w:r>
          </w:p>
        </w:tc>
        <w:tc>
          <w:tcPr>
            <w:tcW w:w="4623" w:type="dxa"/>
            <w:vAlign w:val="center"/>
          </w:tcPr>
          <w:p w14:paraId="1FB4BCFA" w14:textId="77777777" w:rsidR="00F50AAD" w:rsidRDefault="00F50AAD" w:rsidP="00D45F3B">
            <w:pPr>
              <w:tabs>
                <w:tab w:val="left" w:pos="6120"/>
              </w:tabs>
              <w:spacing w:line="360" w:lineRule="auto"/>
              <w:rPr>
                <w:rFonts w:ascii="宋体" w:cs="宋体"/>
              </w:rPr>
            </w:pPr>
            <w:r>
              <w:rPr>
                <w:rFonts w:ascii="宋体" w:hAnsi="宋体" w:cs="宋体"/>
              </w:rPr>
              <w:t xml:space="preserve">12-2 </w:t>
            </w:r>
            <w:r>
              <w:rPr>
                <w:rFonts w:ascii="宋体" w:hAnsi="宋体" w:cs="宋体" w:hint="eastAsia"/>
              </w:rPr>
              <w:t>能够追踪计算机领域发展动态和行业需求，有不断学习和适应发展的能力</w:t>
            </w:r>
          </w:p>
        </w:tc>
        <w:tc>
          <w:tcPr>
            <w:tcW w:w="1471" w:type="dxa"/>
            <w:vMerge/>
            <w:vAlign w:val="center"/>
          </w:tcPr>
          <w:p w14:paraId="73C28654" w14:textId="77777777" w:rsidR="00F50AAD" w:rsidRDefault="00F50AAD" w:rsidP="00D45F3B">
            <w:pPr>
              <w:tabs>
                <w:tab w:val="left" w:pos="6120"/>
              </w:tabs>
              <w:spacing w:line="360" w:lineRule="auto"/>
              <w:jc w:val="center"/>
              <w:rPr>
                <w:rFonts w:ascii="宋体" w:cs="宋体"/>
              </w:rPr>
            </w:pPr>
          </w:p>
        </w:tc>
      </w:tr>
    </w:tbl>
    <w:p w14:paraId="386A0F26" w14:textId="77777777" w:rsidR="00F50AAD" w:rsidRDefault="00F50AAD" w:rsidP="00F50AAD">
      <w:pPr>
        <w:tabs>
          <w:tab w:val="left" w:pos="6120"/>
        </w:tabs>
        <w:spacing w:line="360" w:lineRule="auto"/>
        <w:ind w:firstLineChars="200" w:firstLine="420"/>
        <w:rPr>
          <w:rFonts w:ascii="宋体" w:hAnsi="宋体" w:cs="宋体"/>
        </w:rPr>
      </w:pPr>
    </w:p>
    <w:p w14:paraId="57D3F67A"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79A37FB5" w14:textId="77777777" w:rsidR="00F50AAD" w:rsidRDefault="00F50AAD" w:rsidP="00F50AAD">
      <w:pPr>
        <w:spacing w:line="360" w:lineRule="auto"/>
        <w:ind w:firstLineChars="200" w:firstLine="480"/>
        <w:rPr>
          <w:rFonts w:ascii="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《Virtual Reality虚拟现实技术应用中文全彩铂金版案例教程》，汪振泽、肖名希、王雪萍等主编，中国青年出版社，</w:t>
      </w:r>
      <w:r>
        <w:rPr>
          <w:rFonts w:ascii="宋体" w:hAnsi="宋体" w:cs="宋体"/>
        </w:rPr>
        <w:t>20</w:t>
      </w:r>
      <w:r>
        <w:rPr>
          <w:rFonts w:ascii="宋体" w:hAnsi="宋体" w:cs="宋体" w:hint="eastAsia"/>
        </w:rPr>
        <w:t>20年，69元，</w:t>
      </w:r>
      <w:r>
        <w:rPr>
          <w:rFonts w:ascii="宋体" w:hAnsi="宋体" w:cs="宋体"/>
        </w:rPr>
        <w:t>ISBN</w:t>
      </w:r>
      <w:r>
        <w:rPr>
          <w:rFonts w:ascii="宋体" w:hAnsi="宋体" w:cs="宋体" w:hint="eastAsia"/>
        </w:rPr>
        <w:t>：</w:t>
      </w:r>
      <w:r>
        <w:rPr>
          <w:rFonts w:ascii="宋体" w:hAnsi="宋体" w:cs="宋体"/>
        </w:rPr>
        <w:t>978</w:t>
      </w:r>
      <w:r>
        <w:rPr>
          <w:rFonts w:ascii="宋体" w:hAnsi="宋体" w:cs="宋体" w:hint="eastAsia"/>
        </w:rPr>
        <w:t>-7-5153-5997-7</w:t>
      </w:r>
    </w:p>
    <w:p w14:paraId="10673758" w14:textId="77777777" w:rsidR="00F50AAD" w:rsidRDefault="00F50AAD" w:rsidP="00F50AAD">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62C2F6B8" w14:textId="77777777" w:rsidR="00F50AAD" w:rsidRDefault="00F50AAD" w:rsidP="00F50AAD">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6C7FE32F" w14:textId="77777777" w:rsidR="00F50AAD" w:rsidRDefault="00F50AAD" w:rsidP="00F50AAD">
      <w:pPr>
        <w:ind w:firstLineChars="200" w:firstLine="420"/>
        <w:rPr>
          <w:rFonts w:ascii="宋体" w:hAnsi="宋体" w:cs="宋体"/>
        </w:rPr>
      </w:pPr>
      <w:r>
        <w:rPr>
          <w:rFonts w:hint="eastAsia"/>
        </w:rPr>
        <w:t>1.</w:t>
      </w:r>
      <w:r>
        <w:rPr>
          <w:rFonts w:ascii="宋体" w:hAnsi="宋体" w:cs="宋体" w:hint="eastAsia"/>
        </w:rPr>
        <w:t>《</w:t>
      </w:r>
      <w:r>
        <w:rPr>
          <w:rFonts w:ascii="宋体" w:hAnsi="宋体" w:cs="宋体"/>
        </w:rPr>
        <w:t>Unity VR 虚拟现实完全自学教程</w:t>
      </w:r>
      <w:r>
        <w:rPr>
          <w:rFonts w:ascii="宋体" w:hAnsi="宋体" w:cs="宋体" w:hint="eastAsia"/>
        </w:rPr>
        <w:t>》，</w:t>
      </w:r>
      <w:hyperlink r:id="rId7" w:history="1">
        <w:r>
          <w:rPr>
            <w:rFonts w:ascii="宋体" w:hAnsi="宋体" w:cs="宋体"/>
          </w:rPr>
          <w:t>邵伟</w:t>
        </w:r>
      </w:hyperlink>
      <w:r>
        <w:rPr>
          <w:rFonts w:ascii="宋体" w:hAnsi="宋体" w:cs="宋体" w:hint="eastAsia"/>
        </w:rPr>
        <w:t>、</w:t>
      </w:r>
      <w:hyperlink r:id="rId8" w:history="1">
        <w:r>
          <w:rPr>
            <w:rFonts w:ascii="宋体" w:hAnsi="宋体" w:cs="宋体"/>
          </w:rPr>
          <w:t>李晔</w:t>
        </w:r>
      </w:hyperlink>
      <w:r>
        <w:rPr>
          <w:rFonts w:ascii="宋体" w:hAnsi="宋体" w:cs="宋体" w:hint="eastAsia"/>
        </w:rPr>
        <w:t>主编，电子工业出版社， </w:t>
      </w:r>
      <w:r>
        <w:rPr>
          <w:rFonts w:ascii="宋体" w:hAnsi="宋体" w:cs="宋体"/>
        </w:rPr>
        <w:t>2019</w:t>
      </w:r>
      <w:r>
        <w:rPr>
          <w:rFonts w:ascii="宋体" w:hAnsi="宋体" w:cs="宋体" w:hint="eastAsia"/>
        </w:rPr>
        <w:t>年，99元，ISBN：9787121363771</w:t>
      </w:r>
    </w:p>
    <w:p w14:paraId="013B62F6" w14:textId="77777777" w:rsidR="00F50AAD" w:rsidRDefault="00F50AAD" w:rsidP="00F50AAD">
      <w:pPr>
        <w:spacing w:line="360" w:lineRule="auto"/>
        <w:ind w:firstLine="420"/>
        <w:rPr>
          <w:rFonts w:ascii="宋体" w:hAnsi="宋体" w:cs="宋体"/>
        </w:rPr>
      </w:pPr>
      <w:r>
        <w:rPr>
          <w:rFonts w:ascii="宋体" w:hAnsi="宋体" w:cs="宋体" w:hint="eastAsia"/>
        </w:rPr>
        <w:t xml:space="preserve">2.《HTC </w:t>
      </w:r>
      <w:proofErr w:type="spellStart"/>
      <w:r>
        <w:rPr>
          <w:rFonts w:ascii="宋体" w:hAnsi="宋体" w:cs="宋体" w:hint="eastAsia"/>
        </w:rPr>
        <w:t>Vive</w:t>
      </w:r>
      <w:proofErr w:type="spellEnd"/>
      <w:r>
        <w:rPr>
          <w:rFonts w:ascii="宋体" w:hAnsi="宋体" w:cs="宋体" w:hint="eastAsia"/>
        </w:rPr>
        <w:t xml:space="preserve"> VR游戏开发实战》，</w:t>
      </w:r>
      <w:proofErr w:type="gramStart"/>
      <w:r>
        <w:rPr>
          <w:rFonts w:ascii="宋体" w:hAnsi="宋体" w:cs="宋体" w:hint="eastAsia"/>
        </w:rPr>
        <w:t>胡良云著</w:t>
      </w:r>
      <w:proofErr w:type="gramEnd"/>
      <w:r>
        <w:rPr>
          <w:rFonts w:ascii="宋体" w:hAnsi="宋体" w:cs="宋体" w:hint="eastAsia"/>
        </w:rPr>
        <w:t>，清华大学出版社，2017年第，79元，ISBN:978-7-302-46450-1</w:t>
      </w:r>
    </w:p>
    <w:p w14:paraId="5E502599" w14:textId="77777777" w:rsidR="00F50AAD" w:rsidRDefault="00F50AAD" w:rsidP="00F50AAD">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43BF3B32" w14:textId="77777777" w:rsidR="00F50AAD" w:rsidRDefault="00F50AAD" w:rsidP="00F50AAD">
      <w:pPr>
        <w:numPr>
          <w:ilvl w:val="0"/>
          <w:numId w:val="2"/>
        </w:numPr>
        <w:spacing w:line="360" w:lineRule="auto"/>
        <w:ind w:firstLineChars="200" w:firstLine="420"/>
        <w:rPr>
          <w:rFonts w:ascii="宋体" w:hAnsi="宋体" w:cs="宋体"/>
        </w:rPr>
      </w:pPr>
      <w:r>
        <w:rPr>
          <w:rFonts w:ascii="宋体" w:hAnsi="宋体" w:cs="宋体" w:hint="eastAsia"/>
        </w:rPr>
        <w:t>《AR与VR开发实战》，张克发、赵兴、谢有龙主编，，机械工业出版社，2017年，69元，ISBN:</w:t>
      </w:r>
      <w:r>
        <w:rPr>
          <w:rFonts w:ascii="宋体" w:hAnsi="宋体" w:cs="宋体"/>
        </w:rPr>
        <w:t>978</w:t>
      </w:r>
      <w:r>
        <w:rPr>
          <w:rFonts w:ascii="宋体" w:hAnsi="宋体" w:cs="宋体" w:hint="eastAsia"/>
        </w:rPr>
        <w:t>-</w:t>
      </w:r>
      <w:r>
        <w:rPr>
          <w:rFonts w:ascii="宋体" w:hAnsi="宋体" w:cs="宋体"/>
        </w:rPr>
        <w:t>7</w:t>
      </w:r>
      <w:r>
        <w:rPr>
          <w:rFonts w:ascii="宋体" w:hAnsi="宋体" w:cs="宋体" w:hint="eastAsia"/>
        </w:rPr>
        <w:t>-111-55330-4</w:t>
      </w:r>
    </w:p>
    <w:p w14:paraId="1A4EBF96" w14:textId="77777777" w:rsidR="00F50AAD" w:rsidRDefault="00F50AAD" w:rsidP="00F50AAD">
      <w:pPr>
        <w:numPr>
          <w:ilvl w:val="0"/>
          <w:numId w:val="2"/>
        </w:numPr>
        <w:spacing w:line="360" w:lineRule="auto"/>
        <w:ind w:firstLineChars="200" w:firstLine="420"/>
        <w:rPr>
          <w:rFonts w:ascii="宋体" w:hAnsi="宋体" w:cs="宋体"/>
        </w:rPr>
      </w:pPr>
      <w:r>
        <w:rPr>
          <w:rFonts w:ascii="宋体" w:hAnsi="宋体" w:cs="宋体" w:hint="eastAsia"/>
        </w:rPr>
        <w:t>《Unity3D人工智能编程精粹》，王洪源、陈慕羿等著，清华大学出版社，2014年，</w:t>
      </w:r>
      <w:r>
        <w:rPr>
          <w:rFonts w:ascii="宋体" w:hAnsi="宋体" w:cs="宋体" w:hint="eastAsia"/>
        </w:rPr>
        <w:lastRenderedPageBreak/>
        <w:t>69元，ISBN：978-7-302-37973-7</w:t>
      </w:r>
    </w:p>
    <w:p w14:paraId="5A18AFD6" w14:textId="77777777" w:rsidR="00F50AAD" w:rsidRDefault="00F50AAD" w:rsidP="00F50AAD">
      <w:pPr>
        <w:numPr>
          <w:ilvl w:val="0"/>
          <w:numId w:val="2"/>
        </w:numPr>
        <w:spacing w:line="360" w:lineRule="auto"/>
        <w:ind w:firstLineChars="200" w:firstLine="420"/>
        <w:rPr>
          <w:rFonts w:ascii="宋体" w:hAnsi="宋体" w:cs="宋体"/>
        </w:rPr>
      </w:pPr>
      <w:r>
        <w:rPr>
          <w:rFonts w:ascii="宋体" w:hAnsi="宋体" w:cs="宋体" w:hint="eastAsia"/>
        </w:rPr>
        <w:t>《Unity5实战 使用C#和Unity开发多平台游戏》，Joseph Hocking著，蔡俊鸿译，清华大学出版社，2016年，59.8元，ISBN：978-7-302-43674-4</w:t>
      </w:r>
    </w:p>
    <w:p w14:paraId="001E967D" w14:textId="77777777" w:rsidR="00F50AAD" w:rsidRDefault="00F50AAD" w:rsidP="00F50AAD">
      <w:pPr>
        <w:spacing w:line="360" w:lineRule="auto"/>
        <w:ind w:firstLineChars="400" w:firstLine="96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307FE28C" w14:textId="77777777" w:rsidR="00F50AAD" w:rsidRDefault="00F50AAD" w:rsidP="00F50AAD">
      <w:pPr>
        <w:numPr>
          <w:ilvl w:val="0"/>
          <w:numId w:val="3"/>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3522E3FC" w14:textId="77777777" w:rsidR="00F50AAD" w:rsidRDefault="00F50AAD" w:rsidP="00F50AAD">
      <w:pPr>
        <w:numPr>
          <w:ilvl w:val="0"/>
          <w:numId w:val="3"/>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16911B95" w14:textId="77777777" w:rsidR="00F50AAD" w:rsidRDefault="00F50AAD" w:rsidP="00F50AAD">
      <w:pPr>
        <w:numPr>
          <w:ilvl w:val="0"/>
          <w:numId w:val="3"/>
        </w:numPr>
        <w:spacing w:line="360" w:lineRule="auto"/>
        <w:ind w:firstLineChars="200" w:firstLine="420"/>
        <w:rPr>
          <w:rFonts w:ascii="宋体" w:hAnsi="宋体" w:cs="宋体"/>
          <w:bCs/>
        </w:rPr>
      </w:pPr>
      <w:r>
        <w:rPr>
          <w:rFonts w:ascii="宋体" w:hAnsi="宋体" w:cs="宋体" w:hint="eastAsia"/>
          <w:bCs/>
        </w:rPr>
        <w:t>通过</w:t>
      </w:r>
      <w:proofErr w:type="gramStart"/>
      <w:r>
        <w:rPr>
          <w:rFonts w:ascii="宋体" w:hAnsi="宋体" w:cs="宋体" w:hint="eastAsia"/>
          <w:bCs/>
        </w:rPr>
        <w:t>网络慕课网站</w:t>
      </w:r>
      <w:proofErr w:type="gramEnd"/>
      <w:r>
        <w:rPr>
          <w:rFonts w:ascii="宋体" w:hAnsi="宋体" w:cs="宋体" w:hint="eastAsia"/>
          <w:bCs/>
        </w:rPr>
        <w:t>学习，</w:t>
      </w:r>
    </w:p>
    <w:p w14:paraId="57DBDF38" w14:textId="77777777" w:rsidR="00F50AAD" w:rsidRDefault="00F50AAD" w:rsidP="00F50AAD">
      <w:pPr>
        <w:spacing w:line="360" w:lineRule="auto"/>
        <w:rPr>
          <w:rFonts w:ascii="宋体" w:hAnsi="宋体" w:cs="宋体"/>
          <w:bCs/>
        </w:rPr>
      </w:pPr>
      <w:r>
        <w:rPr>
          <w:rFonts w:ascii="宋体" w:hAnsi="宋体" w:cs="宋体" w:hint="eastAsia"/>
          <w:bCs/>
        </w:rPr>
        <w:t>如：unity3d</w:t>
      </w:r>
      <w:proofErr w:type="gramStart"/>
      <w:r>
        <w:rPr>
          <w:rFonts w:ascii="宋体" w:hAnsi="宋体" w:cs="宋体" w:hint="eastAsia"/>
          <w:bCs/>
        </w:rPr>
        <w:t>官网</w:t>
      </w:r>
      <w:proofErr w:type="gramEnd"/>
      <w:r>
        <w:rPr>
          <w:rFonts w:ascii="宋体" w:hAnsi="宋体" w:cs="宋体" w:hint="eastAsia"/>
          <w:bCs/>
        </w:rPr>
        <w:t xml:space="preserve"> </w:t>
      </w:r>
      <w:hyperlink r:id="rId9" w:history="1">
        <w:r>
          <w:rPr>
            <w:rStyle w:val="a8"/>
            <w:rFonts w:ascii="宋体" w:hAnsi="宋体" w:cs="宋体" w:hint="eastAsia"/>
            <w:bCs/>
          </w:rPr>
          <w:t>https://unity3d.com/cn</w:t>
        </w:r>
      </w:hyperlink>
    </w:p>
    <w:p w14:paraId="290F5B1C" w14:textId="77777777" w:rsidR="00F50AAD" w:rsidRDefault="00F50AAD" w:rsidP="00F50AAD">
      <w:pPr>
        <w:spacing w:line="360" w:lineRule="auto"/>
        <w:rPr>
          <w:rFonts w:ascii="宋体" w:hAnsi="宋体" w:cs="宋体"/>
          <w:bCs/>
        </w:rPr>
      </w:pPr>
      <w:proofErr w:type="gramStart"/>
      <w:r>
        <w:rPr>
          <w:rFonts w:ascii="宋体" w:hAnsi="宋体" w:cs="宋体" w:hint="eastAsia"/>
          <w:bCs/>
        </w:rPr>
        <w:t>虎课网</w:t>
      </w:r>
      <w:proofErr w:type="gramEnd"/>
      <w:r>
        <w:rPr>
          <w:rFonts w:ascii="宋体" w:hAnsi="宋体" w:cs="宋体" w:hint="eastAsia"/>
          <w:bCs/>
        </w:rPr>
        <w:t xml:space="preserve">  </w:t>
      </w:r>
      <w:hyperlink r:id="rId10" w:history="1">
        <w:r>
          <w:rPr>
            <w:rStyle w:val="a8"/>
            <w:rFonts w:ascii="宋体" w:hAnsi="宋体" w:cs="宋体" w:hint="eastAsia"/>
            <w:bCs/>
          </w:rPr>
          <w:t>https://huke88.com/route/u3d.html?sem=baidu&amp;kw=105717</w:t>
        </w:r>
      </w:hyperlink>
    </w:p>
    <w:p w14:paraId="4D270D00" w14:textId="77777777" w:rsidR="00F50AAD" w:rsidRDefault="00F50AAD" w:rsidP="00F50AAD">
      <w:pPr>
        <w:spacing w:line="360" w:lineRule="auto"/>
        <w:rPr>
          <w:rFonts w:ascii="宋体" w:hAnsi="宋体" w:cs="宋体"/>
          <w:bCs/>
        </w:rPr>
      </w:pPr>
      <w:proofErr w:type="spellStart"/>
      <w:r>
        <w:rPr>
          <w:rFonts w:ascii="宋体" w:hAnsi="宋体" w:cs="宋体" w:hint="eastAsia"/>
          <w:bCs/>
        </w:rPr>
        <w:t>siki</w:t>
      </w:r>
      <w:proofErr w:type="spellEnd"/>
      <w:r>
        <w:rPr>
          <w:rFonts w:ascii="宋体" w:hAnsi="宋体" w:cs="宋体" w:hint="eastAsia"/>
          <w:bCs/>
        </w:rPr>
        <w:t>学院 http://www.sikiedu.com/course/explore/unity</w:t>
      </w:r>
    </w:p>
    <w:p w14:paraId="6E2A8BF1" w14:textId="77777777" w:rsidR="00F50AAD" w:rsidRDefault="00F50AAD" w:rsidP="00F50AAD">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 xml:space="preserve">本课程的目的和任务是使学生全面地了解和掌握虚拟现实的基本知识，以unity开发引擎为主，通过虚拟现实硬件设备HTC </w:t>
      </w:r>
      <w:proofErr w:type="spellStart"/>
      <w:r>
        <w:rPr>
          <w:rFonts w:ascii="宋体" w:hAnsi="宋体" w:cs="宋体" w:hint="eastAsia"/>
        </w:rPr>
        <w:t>Vive</w:t>
      </w:r>
      <w:proofErr w:type="spellEnd"/>
      <w:r>
        <w:rPr>
          <w:rFonts w:ascii="宋体" w:hAnsi="宋体" w:cs="宋体" w:hint="eastAsia"/>
        </w:rPr>
        <w:t>实现软件和硬件相结合的案例设计、开发与实现，并使学生系统科学地受到分析问题和解决问题的训练，提高运用理论知识解决实际问题的能力。</w:t>
      </w:r>
    </w:p>
    <w:p w14:paraId="71479FAC" w14:textId="77777777" w:rsidR="00F50AAD" w:rsidRDefault="00F50AAD" w:rsidP="00F50AAD">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63C584E4" w14:textId="77777777" w:rsidR="00F50AAD" w:rsidRDefault="00F50AAD" w:rsidP="00F50AAD">
      <w:pPr>
        <w:spacing w:line="360" w:lineRule="auto"/>
        <w:ind w:firstLineChars="200" w:firstLine="420"/>
        <w:rPr>
          <w:rFonts w:ascii="宋体" w:hAnsi="宋体" w:cs="宋体"/>
        </w:rPr>
      </w:pPr>
      <w:r>
        <w:rPr>
          <w:rFonts w:ascii="宋体" w:hAnsi="宋体" w:cs="宋体" w:hint="eastAsia"/>
        </w:rPr>
        <w:t>教学方法：采用启发式教学，鼓励学生自己针对虚拟现实的项目案例进行分析和研究，培养学生的自学能力，以“少而精”为原则，精选教学内容，精讲多练，调动学生学习的主观能动性。 </w:t>
      </w:r>
    </w:p>
    <w:p w14:paraId="2B87FEF6" w14:textId="77777777" w:rsidR="00F50AAD" w:rsidRDefault="00F50AAD" w:rsidP="00F50AAD">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1B4CFEEF" w14:textId="77777777" w:rsidR="00F50AAD" w:rsidRDefault="00F50AAD" w:rsidP="00F50AAD">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73DCC8F3" w14:textId="77777777" w:rsidR="00F50AAD" w:rsidRDefault="00F50AAD" w:rsidP="00F50AAD">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7815FFF8" w14:textId="77777777" w:rsidR="00F50AAD" w:rsidRDefault="00F50AAD" w:rsidP="00F50AAD">
      <w:pPr>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Style w:val="-"/>
        <w:tblpPr w:leftFromText="180" w:rightFromText="180" w:vertAnchor="text" w:horzAnchor="page" w:tblpX="1837" w:tblpY="738"/>
        <w:tblOverlap w:val="never"/>
        <w:tblW w:w="8538" w:type="dxa"/>
        <w:tblBorders>
          <w:bottom w:val="single" w:sz="4" w:space="0" w:color="538135" w:themeColor="accent6" w:themeShade="BF"/>
          <w:insideH w:val="single" w:sz="4" w:space="0" w:color="538135" w:themeColor="accent6" w:themeShade="BF"/>
          <w:insideV w:val="single" w:sz="4" w:space="0" w:color="538135" w:themeColor="accent6" w:themeShade="BF"/>
        </w:tblBorders>
        <w:tblLayout w:type="fixed"/>
        <w:tblLook w:val="04A0" w:firstRow="1" w:lastRow="0" w:firstColumn="1" w:lastColumn="0" w:noHBand="0" w:noVBand="1"/>
      </w:tblPr>
      <w:tblGrid>
        <w:gridCol w:w="540"/>
        <w:gridCol w:w="823"/>
        <w:gridCol w:w="1996"/>
        <w:gridCol w:w="2138"/>
        <w:gridCol w:w="1211"/>
        <w:gridCol w:w="1830"/>
      </w:tblGrid>
      <w:tr w:rsidR="00F50AAD" w14:paraId="56DAE8C3" w14:textId="77777777" w:rsidTr="00D45F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538135" w:themeColor="accent6" w:themeShade="BF"/>
              <w:bottom w:val="single" w:sz="4" w:space="0" w:color="538135" w:themeColor="accent6" w:themeShade="BF"/>
              <w:right w:val="single" w:sz="4" w:space="0" w:color="538135" w:themeColor="accent6" w:themeShade="BF"/>
            </w:tcBorders>
            <w:vAlign w:val="center"/>
          </w:tcPr>
          <w:p w14:paraId="7F09CA4C" w14:textId="77777777" w:rsidR="00F50AAD" w:rsidRDefault="00F50AAD" w:rsidP="00F50AAD">
            <w:pPr>
              <w:rPr>
                <w:rFonts w:ascii="微软雅黑" w:eastAsia="微软雅黑" w:hAnsi="微软雅黑"/>
                <w:color w:val="000000" w:themeColor="text1"/>
              </w:rPr>
            </w:pPr>
            <w:r>
              <w:rPr>
                <w:rFonts w:ascii="微软雅黑" w:eastAsia="微软雅黑" w:hAnsi="微软雅黑" w:hint="eastAsia"/>
                <w:color w:val="000000"/>
                <w:lang w:val="zh-CN"/>
              </w:rPr>
              <w:lastRenderedPageBreak/>
              <w:t>周次</w:t>
            </w:r>
          </w:p>
        </w:tc>
        <w:tc>
          <w:tcPr>
            <w:tcW w:w="823"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35A2B388" w14:textId="77777777" w:rsidR="00F50AAD" w:rsidRDefault="00F50AAD" w:rsidP="00F50AAD">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Pr>
                <w:rFonts w:ascii="微软雅黑" w:eastAsia="微软雅黑" w:hAnsi="微软雅黑" w:hint="eastAsia"/>
                <w:color w:val="000000"/>
              </w:rPr>
              <w:t>时间</w:t>
            </w:r>
          </w:p>
        </w:tc>
        <w:tc>
          <w:tcPr>
            <w:tcW w:w="1996"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3DCE2DDE" w14:textId="77777777" w:rsidR="00F50AAD" w:rsidRDefault="00F50AAD" w:rsidP="00F50AAD">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内容</w:t>
            </w:r>
          </w:p>
        </w:tc>
        <w:tc>
          <w:tcPr>
            <w:tcW w:w="2138"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29C25FBD" w14:textId="77777777" w:rsidR="00F50AAD" w:rsidRDefault="00F50AAD" w:rsidP="00F50AAD">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lang w:val="zh-CN"/>
              </w:rPr>
            </w:pPr>
            <w:r>
              <w:rPr>
                <w:rFonts w:ascii="微软雅黑" w:eastAsia="微软雅黑" w:hAnsi="微软雅黑" w:hint="eastAsia"/>
                <w:color w:val="000000"/>
                <w:lang w:val="zh-CN"/>
              </w:rPr>
              <w:t>课前阅读（必读、选读、页码范围）</w:t>
            </w:r>
          </w:p>
        </w:tc>
        <w:tc>
          <w:tcPr>
            <w:tcW w:w="1211"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20DF9115" w14:textId="77777777" w:rsidR="00F50AAD" w:rsidRDefault="00F50AAD" w:rsidP="00F50AAD">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携带材料</w:t>
            </w:r>
          </w:p>
        </w:tc>
        <w:tc>
          <w:tcPr>
            <w:tcW w:w="1830" w:type="dxa"/>
            <w:tcBorders>
              <w:top w:val="single" w:sz="4" w:space="0" w:color="538135" w:themeColor="accent6" w:themeShade="BF"/>
              <w:left w:val="single" w:sz="4" w:space="0" w:color="538135" w:themeColor="accent6" w:themeShade="BF"/>
              <w:bottom w:val="single" w:sz="4" w:space="0" w:color="538135" w:themeColor="accent6" w:themeShade="BF"/>
            </w:tcBorders>
            <w:vAlign w:val="center"/>
          </w:tcPr>
          <w:p w14:paraId="3BCD87AE" w14:textId="77777777" w:rsidR="00F50AAD" w:rsidRDefault="00F50AAD" w:rsidP="00F50AAD">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课堂测验与课后习题</w:t>
            </w:r>
          </w:p>
        </w:tc>
      </w:tr>
      <w:tr w:rsidR="00F50AAD" w14:paraId="79FD494F"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538135" w:themeColor="accent6" w:themeShade="BF"/>
            </w:tcBorders>
            <w:vAlign w:val="center"/>
          </w:tcPr>
          <w:p w14:paraId="272076C7" w14:textId="77777777" w:rsidR="00F50AAD" w:rsidRDefault="00F50AAD" w:rsidP="00F50AAD">
            <w:pPr>
              <w:rPr>
                <w:rFonts w:ascii="微软雅黑" w:eastAsia="微软雅黑" w:hAnsi="微软雅黑"/>
                <w:color w:val="auto"/>
              </w:rPr>
            </w:pPr>
            <w:r>
              <w:rPr>
                <w:rFonts w:ascii="微软雅黑" w:eastAsia="微软雅黑" w:hAnsi="微软雅黑" w:hint="eastAsia"/>
                <w:color w:val="auto"/>
              </w:rPr>
              <w:t>1</w:t>
            </w:r>
          </w:p>
        </w:tc>
        <w:tc>
          <w:tcPr>
            <w:tcW w:w="823" w:type="dxa"/>
            <w:tcBorders>
              <w:top w:val="single" w:sz="4" w:space="0" w:color="538135" w:themeColor="accent6" w:themeShade="BF"/>
            </w:tcBorders>
            <w:vAlign w:val="center"/>
          </w:tcPr>
          <w:p w14:paraId="237986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rPr>
            </w:pPr>
          </w:p>
        </w:tc>
        <w:tc>
          <w:tcPr>
            <w:tcW w:w="1996" w:type="dxa"/>
            <w:tcBorders>
              <w:top w:val="single" w:sz="4" w:space="0" w:color="538135" w:themeColor="accent6" w:themeShade="BF"/>
            </w:tcBorders>
            <w:vAlign w:val="center"/>
          </w:tcPr>
          <w:p w14:paraId="0825527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ADA6D0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w:t>
            </w:r>
            <w:r>
              <w:rPr>
                <w:rFonts w:cs="宋体" w:hint="eastAsia"/>
                <w:color w:val="auto"/>
              </w:rPr>
              <w:t>虚拟现实技术的应用前景；</w:t>
            </w:r>
          </w:p>
          <w:p w14:paraId="4895D42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w:t>
            </w:r>
            <w:r>
              <w:rPr>
                <w:rFonts w:cs="宋体" w:hint="eastAsia"/>
                <w:color w:val="auto"/>
              </w:rPr>
              <w:t>虚拟现实的设备讲解</w:t>
            </w:r>
            <w:r>
              <w:rPr>
                <w:rFonts w:cs="宋体"/>
                <w:color w:val="auto"/>
              </w:rPr>
              <w:t xml:space="preserve"> </w:t>
            </w:r>
          </w:p>
          <w:p w14:paraId="36F7B20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op w:val="single" w:sz="4" w:space="0" w:color="538135" w:themeColor="accent6" w:themeShade="BF"/>
            </w:tcBorders>
          </w:tcPr>
          <w:p w14:paraId="5774BD2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34899DD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P1-16</w:t>
            </w:r>
            <w:r>
              <w:rPr>
                <w:rFonts w:cs="宋体" w:hint="eastAsia"/>
                <w:color w:val="auto"/>
              </w:rPr>
              <w:t>）</w:t>
            </w:r>
          </w:p>
          <w:p w14:paraId="1E793A0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P23-49</w:t>
            </w:r>
            <w:r>
              <w:rPr>
                <w:rFonts w:cs="宋体" w:hint="eastAsia"/>
                <w:color w:val="auto"/>
              </w:rPr>
              <w:t>）</w:t>
            </w:r>
          </w:p>
          <w:p w14:paraId="2BB471E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4483078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P3-15</w:t>
            </w:r>
            <w:r>
              <w:rPr>
                <w:rFonts w:cs="宋体" w:hint="eastAsia"/>
                <w:color w:val="auto"/>
              </w:rPr>
              <w:t>）</w:t>
            </w:r>
          </w:p>
          <w:p w14:paraId="71C3D67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op w:val="single" w:sz="4" w:space="0" w:color="538135" w:themeColor="accent6" w:themeShade="BF"/>
            </w:tcBorders>
            <w:vAlign w:val="center"/>
          </w:tcPr>
          <w:p w14:paraId="0107CE6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2386155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op w:val="single" w:sz="4" w:space="0" w:color="538135" w:themeColor="accent6" w:themeShade="BF"/>
            </w:tcBorders>
            <w:vAlign w:val="center"/>
          </w:tcPr>
          <w:p w14:paraId="69EE89B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7F2643A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通过自己动手下载并安装</w:t>
            </w:r>
            <w:r>
              <w:rPr>
                <w:rFonts w:cs="宋体" w:hint="eastAsia"/>
                <w:color w:val="auto"/>
              </w:rPr>
              <w:t>unity3D</w:t>
            </w:r>
            <w:r>
              <w:rPr>
                <w:rFonts w:cs="宋体" w:hint="eastAsia"/>
                <w:color w:val="auto"/>
              </w:rPr>
              <w:t>环境</w:t>
            </w:r>
          </w:p>
        </w:tc>
      </w:tr>
      <w:tr w:rsidR="00F50AAD" w14:paraId="6E65FEB2" w14:textId="77777777" w:rsidTr="00D45F3B">
        <w:trPr>
          <w:trHeight w:val="2727"/>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4F24307" w14:textId="77777777" w:rsidR="00F50AAD" w:rsidRDefault="00F50AAD" w:rsidP="00F50AAD">
            <w:pPr>
              <w:rPr>
                <w:rFonts w:ascii="微软雅黑" w:eastAsia="微软雅黑" w:hAnsi="微软雅黑"/>
              </w:rPr>
            </w:pPr>
            <w:r>
              <w:rPr>
                <w:rFonts w:ascii="微软雅黑" w:eastAsia="微软雅黑" w:hAnsi="微软雅黑" w:hint="eastAsia"/>
              </w:rPr>
              <w:t>1</w:t>
            </w:r>
          </w:p>
        </w:tc>
        <w:tc>
          <w:tcPr>
            <w:tcW w:w="823" w:type="dxa"/>
            <w:tcBorders>
              <w:tl2br w:val="nil"/>
              <w:tr2bl w:val="nil"/>
            </w:tcBorders>
            <w:vAlign w:val="center"/>
          </w:tcPr>
          <w:p w14:paraId="5D02299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3702CC6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0168E5B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1.</w:t>
            </w:r>
            <w:r>
              <w:rPr>
                <w:rFonts w:cs="宋体" w:hint="eastAsia"/>
                <w:color w:val="auto"/>
                <w:kern w:val="2"/>
                <w:sz w:val="21"/>
              </w:rPr>
              <w:t>HTC</w:t>
            </w:r>
            <w:r>
              <w:rPr>
                <w:rFonts w:cs="宋体"/>
                <w:color w:val="auto"/>
                <w:kern w:val="2"/>
                <w:sz w:val="21"/>
              </w:rPr>
              <w:t xml:space="preserve"> </w:t>
            </w:r>
            <w:proofErr w:type="spellStart"/>
            <w:r>
              <w:rPr>
                <w:rFonts w:cs="宋体" w:hint="eastAsia"/>
                <w:color w:val="auto"/>
                <w:kern w:val="2"/>
                <w:sz w:val="21"/>
              </w:rPr>
              <w:t>Vive</w:t>
            </w:r>
            <w:proofErr w:type="spellEnd"/>
            <w:r>
              <w:rPr>
                <w:rFonts w:cs="宋体" w:hint="eastAsia"/>
                <w:color w:val="auto"/>
                <w:kern w:val="2"/>
                <w:sz w:val="21"/>
              </w:rPr>
              <w:t>设备的认识；</w:t>
            </w:r>
          </w:p>
          <w:p w14:paraId="304048F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2.</w:t>
            </w:r>
            <w:r>
              <w:rPr>
                <w:rFonts w:cs="宋体" w:hint="eastAsia"/>
                <w:color w:val="auto"/>
                <w:kern w:val="2"/>
                <w:sz w:val="21"/>
              </w:rPr>
              <w:t xml:space="preserve">HTC </w:t>
            </w:r>
            <w:proofErr w:type="spellStart"/>
            <w:r>
              <w:rPr>
                <w:rFonts w:cs="宋体" w:hint="eastAsia"/>
                <w:color w:val="auto"/>
                <w:kern w:val="2"/>
                <w:sz w:val="21"/>
              </w:rPr>
              <w:t>Vive</w:t>
            </w:r>
            <w:proofErr w:type="spellEnd"/>
            <w:r>
              <w:rPr>
                <w:rFonts w:cs="宋体" w:hint="eastAsia"/>
                <w:color w:val="auto"/>
                <w:kern w:val="2"/>
                <w:sz w:val="21"/>
              </w:rPr>
              <w:t>安装详细流程</w:t>
            </w:r>
          </w:p>
          <w:p w14:paraId="2D3CC04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hint="eastAsia"/>
                <w:color w:val="auto"/>
                <w:kern w:val="2"/>
                <w:sz w:val="21"/>
              </w:rPr>
              <w:t>3</w:t>
            </w:r>
            <w:r>
              <w:rPr>
                <w:rFonts w:cs="宋体"/>
                <w:color w:val="auto"/>
                <w:kern w:val="2"/>
                <w:sz w:val="21"/>
              </w:rPr>
              <w:t>.</w:t>
            </w:r>
            <w:r>
              <w:rPr>
                <w:rFonts w:cs="宋体" w:hint="eastAsia"/>
                <w:color w:val="auto"/>
                <w:kern w:val="2"/>
                <w:sz w:val="21"/>
              </w:rPr>
              <w:t xml:space="preserve">Unity_HTC </w:t>
            </w:r>
            <w:proofErr w:type="spellStart"/>
            <w:r>
              <w:rPr>
                <w:rFonts w:cs="宋体" w:hint="eastAsia"/>
                <w:color w:val="auto"/>
                <w:kern w:val="2"/>
                <w:sz w:val="21"/>
              </w:rPr>
              <w:t>Vive</w:t>
            </w:r>
            <w:proofErr w:type="spellEnd"/>
            <w:r>
              <w:rPr>
                <w:rFonts w:cs="宋体" w:hint="eastAsia"/>
                <w:color w:val="auto"/>
                <w:kern w:val="2"/>
                <w:sz w:val="21"/>
              </w:rPr>
              <w:t>(Steam VR)_</w:t>
            </w:r>
            <w:r>
              <w:rPr>
                <w:rFonts w:cs="宋体" w:hint="eastAsia"/>
                <w:color w:val="auto"/>
                <w:kern w:val="2"/>
                <w:sz w:val="21"/>
              </w:rPr>
              <w:t>环境配置</w:t>
            </w:r>
          </w:p>
          <w:p w14:paraId="0EA9CCF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2327BA3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461E9EF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P47-50</w:t>
            </w:r>
            <w:r>
              <w:rPr>
                <w:rFonts w:cs="宋体" w:hint="eastAsia"/>
                <w:color w:val="auto"/>
              </w:rPr>
              <w:t>）</w:t>
            </w:r>
          </w:p>
          <w:p w14:paraId="1FC52B8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P71-82</w:t>
            </w:r>
            <w:r>
              <w:rPr>
                <w:rFonts w:cs="宋体" w:hint="eastAsia"/>
                <w:color w:val="auto"/>
              </w:rPr>
              <w:t>）</w:t>
            </w:r>
          </w:p>
          <w:p w14:paraId="6A24C33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1F61427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安装详细流程</w:t>
            </w:r>
          </w:p>
        </w:tc>
        <w:tc>
          <w:tcPr>
            <w:tcW w:w="1211" w:type="dxa"/>
            <w:tcBorders>
              <w:tl2br w:val="nil"/>
              <w:tr2bl w:val="nil"/>
            </w:tcBorders>
            <w:vAlign w:val="center"/>
          </w:tcPr>
          <w:p w14:paraId="7140696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F18BD3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vAlign w:val="center"/>
          </w:tcPr>
          <w:p w14:paraId="0320636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0C92B15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2A9927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p>
        </w:tc>
      </w:tr>
      <w:tr w:rsidR="00F50AAD" w14:paraId="6503EEBF" w14:textId="77777777" w:rsidTr="00D45F3B">
        <w:trPr>
          <w:trHeight w:val="4000"/>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9E8EB39" w14:textId="77777777" w:rsidR="00F50AAD" w:rsidRDefault="00F50AAD" w:rsidP="00F50AAD">
            <w:pPr>
              <w:rPr>
                <w:rFonts w:ascii="微软雅黑" w:eastAsia="微软雅黑" w:hAnsi="微软雅黑"/>
              </w:rPr>
            </w:pPr>
            <w:r>
              <w:rPr>
                <w:rFonts w:ascii="微软雅黑" w:eastAsia="微软雅黑" w:hAnsi="微软雅黑" w:hint="eastAsia"/>
              </w:rPr>
              <w:t>2</w:t>
            </w:r>
          </w:p>
        </w:tc>
        <w:tc>
          <w:tcPr>
            <w:tcW w:w="823" w:type="dxa"/>
            <w:tcBorders>
              <w:tl2br w:val="nil"/>
              <w:tr2bl w:val="nil"/>
            </w:tcBorders>
            <w:vAlign w:val="center"/>
          </w:tcPr>
          <w:p w14:paraId="5794CD9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rPr>
            </w:pPr>
          </w:p>
        </w:tc>
        <w:tc>
          <w:tcPr>
            <w:tcW w:w="1996" w:type="dxa"/>
            <w:tcBorders>
              <w:tl2br w:val="nil"/>
              <w:tr2bl w:val="nil"/>
            </w:tcBorders>
            <w:vAlign w:val="center"/>
          </w:tcPr>
          <w:p w14:paraId="029FD23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484FDF2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练习：</w:t>
            </w:r>
          </w:p>
          <w:p w14:paraId="3B30688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安装及如何连接电脑</w:t>
            </w:r>
          </w:p>
        </w:tc>
        <w:tc>
          <w:tcPr>
            <w:tcW w:w="2138" w:type="dxa"/>
            <w:tcBorders>
              <w:tl2br w:val="nil"/>
              <w:tr2bl w:val="nil"/>
            </w:tcBorders>
          </w:tcPr>
          <w:p w14:paraId="4B261A7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0FD14B6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P47-50</w:t>
            </w:r>
            <w:r>
              <w:rPr>
                <w:rFonts w:cs="宋体" w:hint="eastAsia"/>
                <w:color w:val="auto"/>
              </w:rPr>
              <w:t>）</w:t>
            </w:r>
          </w:p>
          <w:p w14:paraId="6B45720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P71-82</w:t>
            </w:r>
            <w:r>
              <w:rPr>
                <w:rFonts w:cs="宋体" w:hint="eastAsia"/>
                <w:color w:val="auto"/>
              </w:rPr>
              <w:t>）</w:t>
            </w:r>
          </w:p>
          <w:p w14:paraId="62351DD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AC66EB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安装及如何连接电脑详细教程</w:t>
            </w:r>
          </w:p>
        </w:tc>
        <w:tc>
          <w:tcPr>
            <w:tcW w:w="1211" w:type="dxa"/>
            <w:tcBorders>
              <w:tl2br w:val="nil"/>
              <w:tr2bl w:val="nil"/>
            </w:tcBorders>
            <w:vAlign w:val="center"/>
          </w:tcPr>
          <w:p w14:paraId="199313E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3A6ED36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vAlign w:val="center"/>
          </w:tcPr>
          <w:p w14:paraId="48B07AB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55FD09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37D0EC3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p>
        </w:tc>
      </w:tr>
      <w:tr w:rsidR="00F50AAD" w14:paraId="64E85817"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62EB08A0" w14:textId="77777777" w:rsidR="00F50AAD" w:rsidRDefault="00F50AAD" w:rsidP="00F50AAD">
            <w:pPr>
              <w:rPr>
                <w:rFonts w:ascii="微软雅黑" w:eastAsia="微软雅黑" w:hAnsi="微软雅黑"/>
              </w:rPr>
            </w:pPr>
            <w:r>
              <w:rPr>
                <w:rFonts w:ascii="微软雅黑" w:eastAsia="微软雅黑" w:hAnsi="微软雅黑" w:hint="eastAsia"/>
              </w:rPr>
              <w:t>3</w:t>
            </w:r>
          </w:p>
        </w:tc>
        <w:tc>
          <w:tcPr>
            <w:tcW w:w="823" w:type="dxa"/>
            <w:tcBorders>
              <w:tl2br w:val="nil"/>
              <w:tr2bl w:val="nil"/>
            </w:tcBorders>
            <w:vAlign w:val="center"/>
          </w:tcPr>
          <w:p w14:paraId="6DB6C9E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186C6C5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2856C7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手柄控制器；</w:t>
            </w:r>
          </w:p>
          <w:p w14:paraId="239F252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roofErr w:type="spellStart"/>
            <w:r>
              <w:rPr>
                <w:rFonts w:cs="宋体" w:hint="eastAsia"/>
                <w:color w:val="auto"/>
              </w:rPr>
              <w:t>Steam</w:t>
            </w:r>
            <w:r>
              <w:rPr>
                <w:rFonts w:cs="宋体"/>
                <w:color w:val="auto"/>
              </w:rPr>
              <w:t>VR</w:t>
            </w:r>
            <w:proofErr w:type="spellEnd"/>
            <w:r>
              <w:rPr>
                <w:rFonts w:cs="宋体" w:hint="eastAsia"/>
                <w:color w:val="auto"/>
              </w:rPr>
              <w:t>脚本简介</w:t>
            </w:r>
          </w:p>
        </w:tc>
        <w:tc>
          <w:tcPr>
            <w:tcW w:w="2138" w:type="dxa"/>
            <w:tcBorders>
              <w:tl2br w:val="nil"/>
              <w:tr2bl w:val="nil"/>
            </w:tcBorders>
          </w:tcPr>
          <w:p w14:paraId="2B609EF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34BFF94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P66-70</w:t>
            </w:r>
            <w:r>
              <w:rPr>
                <w:rFonts w:cs="宋体" w:hint="eastAsia"/>
                <w:color w:val="auto"/>
              </w:rPr>
              <w:t>）</w:t>
            </w:r>
          </w:p>
          <w:p w14:paraId="43CAB01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1D2755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P166-173</w:t>
            </w:r>
            <w:r>
              <w:rPr>
                <w:rFonts w:cs="宋体" w:hint="eastAsia"/>
                <w:color w:val="auto"/>
              </w:rPr>
              <w:t>）</w:t>
            </w:r>
          </w:p>
          <w:p w14:paraId="11ED592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4</w:t>
            </w:r>
            <w:r>
              <w:rPr>
                <w:rFonts w:cs="宋体" w:hint="eastAsia"/>
                <w:color w:val="auto"/>
              </w:rPr>
              <w:t>（</w:t>
            </w:r>
            <w:r>
              <w:rPr>
                <w:rFonts w:cs="宋体" w:hint="eastAsia"/>
                <w:color w:val="auto"/>
              </w:rPr>
              <w:t>P138-147</w:t>
            </w:r>
            <w:r>
              <w:rPr>
                <w:rFonts w:cs="宋体" w:hint="eastAsia"/>
                <w:color w:val="auto"/>
              </w:rPr>
              <w:t>）</w:t>
            </w:r>
          </w:p>
          <w:p w14:paraId="598254B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77F8834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13D1781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65F7D10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6F1BFEB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2007C39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6F43C006"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0886670" w14:textId="77777777" w:rsidR="00F50AAD" w:rsidRDefault="00F50AAD" w:rsidP="00F50AAD">
            <w:pPr>
              <w:rPr>
                <w:rFonts w:ascii="微软雅黑" w:eastAsia="微软雅黑" w:hAnsi="微软雅黑"/>
                <w:b w:val="0"/>
              </w:rPr>
            </w:pPr>
            <w:r>
              <w:rPr>
                <w:rFonts w:ascii="微软雅黑" w:eastAsia="微软雅黑" w:hAnsi="微软雅黑" w:hint="eastAsia"/>
              </w:rPr>
              <w:t>3</w:t>
            </w:r>
          </w:p>
        </w:tc>
        <w:tc>
          <w:tcPr>
            <w:tcW w:w="823" w:type="dxa"/>
            <w:tcBorders>
              <w:tl2br w:val="nil"/>
              <w:tr2bl w:val="nil"/>
            </w:tcBorders>
            <w:vAlign w:val="center"/>
          </w:tcPr>
          <w:p w14:paraId="4BCEA8B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522C0A2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7E8ECD3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1.</w:t>
            </w:r>
            <w:r>
              <w:rPr>
                <w:rFonts w:cs="宋体" w:hint="eastAsia"/>
                <w:color w:val="auto"/>
                <w:kern w:val="2"/>
                <w:sz w:val="21"/>
              </w:rPr>
              <w:t>VR</w:t>
            </w:r>
            <w:r>
              <w:rPr>
                <w:rFonts w:cs="宋体" w:hint="eastAsia"/>
                <w:color w:val="auto"/>
                <w:kern w:val="2"/>
                <w:sz w:val="21"/>
              </w:rPr>
              <w:t>打僵尸游戏的简介</w:t>
            </w:r>
          </w:p>
          <w:p w14:paraId="4764912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w:t>
            </w:r>
            <w:r>
              <w:rPr>
                <w:rFonts w:cs="宋体" w:hint="eastAsia"/>
                <w:color w:val="auto"/>
              </w:rPr>
              <w:t>VR</w:t>
            </w:r>
            <w:r>
              <w:rPr>
                <w:rFonts w:cs="宋体" w:hint="eastAsia"/>
                <w:color w:val="auto"/>
              </w:rPr>
              <w:t>游戏的分析</w:t>
            </w:r>
          </w:p>
          <w:p w14:paraId="78213F8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hint="eastAsia"/>
                <w:color w:val="auto"/>
              </w:rPr>
              <w:t>资源准备</w:t>
            </w:r>
          </w:p>
          <w:p w14:paraId="2E8F57B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4</w:t>
            </w:r>
            <w:r>
              <w:rPr>
                <w:rFonts w:cs="宋体"/>
                <w:color w:val="auto"/>
              </w:rPr>
              <w:t>.</w:t>
            </w:r>
            <w:r>
              <w:rPr>
                <w:rFonts w:cs="宋体" w:hint="eastAsia"/>
                <w:color w:val="auto"/>
              </w:rPr>
              <w:t>场景优化和枪械设置</w:t>
            </w:r>
          </w:p>
        </w:tc>
        <w:tc>
          <w:tcPr>
            <w:tcW w:w="2138" w:type="dxa"/>
            <w:tcBorders>
              <w:tl2br w:val="nil"/>
              <w:tr2bl w:val="nil"/>
            </w:tcBorders>
          </w:tcPr>
          <w:p w14:paraId="4C24E58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3E85D13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P43-90</w:t>
            </w:r>
            <w:r>
              <w:rPr>
                <w:rFonts w:cs="宋体" w:hint="eastAsia"/>
                <w:color w:val="auto"/>
              </w:rPr>
              <w:t>）</w:t>
            </w:r>
          </w:p>
          <w:p w14:paraId="2EB82A2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P139-160</w:t>
            </w:r>
            <w:r>
              <w:rPr>
                <w:rFonts w:cs="宋体" w:hint="eastAsia"/>
                <w:color w:val="auto"/>
              </w:rPr>
              <w:t>）</w:t>
            </w:r>
          </w:p>
          <w:p w14:paraId="6A353D8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17875D4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3F1368A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66A3B1E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P92-101</w:t>
            </w:r>
            <w:r>
              <w:rPr>
                <w:rFonts w:cs="宋体" w:hint="eastAsia"/>
                <w:color w:val="auto"/>
              </w:rPr>
              <w:t>）</w:t>
            </w:r>
          </w:p>
        </w:tc>
        <w:tc>
          <w:tcPr>
            <w:tcW w:w="1211" w:type="dxa"/>
            <w:tcBorders>
              <w:tl2br w:val="nil"/>
              <w:tr2bl w:val="nil"/>
            </w:tcBorders>
            <w:vAlign w:val="center"/>
          </w:tcPr>
          <w:p w14:paraId="30ECCAD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72DEDA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0803C45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39003D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6EF23F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F50AAD" w14:paraId="3F631B54"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152AABB4" w14:textId="77777777" w:rsidR="00F50AAD" w:rsidRDefault="00F50AAD" w:rsidP="00F50AAD">
            <w:pPr>
              <w:rPr>
                <w:rFonts w:ascii="微软雅黑" w:eastAsia="微软雅黑" w:hAnsi="微软雅黑"/>
                <w:b w:val="0"/>
              </w:rPr>
            </w:pPr>
            <w:r>
              <w:rPr>
                <w:rFonts w:ascii="微软雅黑" w:eastAsia="微软雅黑" w:hAnsi="微软雅黑" w:hint="eastAsia"/>
              </w:rPr>
              <w:t>4</w:t>
            </w:r>
          </w:p>
        </w:tc>
        <w:tc>
          <w:tcPr>
            <w:tcW w:w="823" w:type="dxa"/>
            <w:tcBorders>
              <w:tl2br w:val="nil"/>
              <w:tr2bl w:val="nil"/>
            </w:tcBorders>
            <w:vAlign w:val="center"/>
          </w:tcPr>
          <w:p w14:paraId="2109E63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3.18-3.24 </w:t>
            </w:r>
          </w:p>
        </w:tc>
        <w:tc>
          <w:tcPr>
            <w:tcW w:w="1996" w:type="dxa"/>
            <w:tcBorders>
              <w:tl2br w:val="nil"/>
              <w:tr2bl w:val="nil"/>
            </w:tcBorders>
          </w:tcPr>
          <w:p w14:paraId="13D2A7C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137C1DB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体验</w:t>
            </w:r>
            <w:r>
              <w:rPr>
                <w:rFonts w:cs="宋体" w:hint="eastAsia"/>
                <w:color w:val="auto"/>
              </w:rPr>
              <w:t>VR</w:t>
            </w:r>
            <w:r>
              <w:rPr>
                <w:rFonts w:cs="宋体" w:hint="eastAsia"/>
                <w:color w:val="auto"/>
              </w:rPr>
              <w:t>游，并提出自己设计方法</w:t>
            </w:r>
          </w:p>
        </w:tc>
        <w:tc>
          <w:tcPr>
            <w:tcW w:w="2138" w:type="dxa"/>
            <w:tcBorders>
              <w:tl2br w:val="nil"/>
              <w:tr2bl w:val="nil"/>
            </w:tcBorders>
          </w:tcPr>
          <w:p w14:paraId="1B8BEE5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624232D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P43-90</w:t>
            </w:r>
            <w:r>
              <w:rPr>
                <w:rFonts w:cs="宋体" w:hint="eastAsia"/>
                <w:color w:val="auto"/>
              </w:rPr>
              <w:t>）</w:t>
            </w:r>
          </w:p>
          <w:p w14:paraId="20A4B89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P139-160</w:t>
            </w:r>
            <w:r>
              <w:rPr>
                <w:rFonts w:cs="宋体" w:hint="eastAsia"/>
                <w:color w:val="auto"/>
              </w:rPr>
              <w:t>）</w:t>
            </w:r>
          </w:p>
          <w:p w14:paraId="6A4A874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48352D8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3B2143E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0635D76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P92-101</w:t>
            </w:r>
            <w:r>
              <w:rPr>
                <w:rFonts w:cs="宋体" w:hint="eastAsia"/>
                <w:color w:val="auto"/>
              </w:rPr>
              <w:t>）</w:t>
            </w:r>
          </w:p>
        </w:tc>
        <w:tc>
          <w:tcPr>
            <w:tcW w:w="1211" w:type="dxa"/>
            <w:tcBorders>
              <w:tl2br w:val="nil"/>
              <w:tr2bl w:val="nil"/>
            </w:tcBorders>
            <w:vAlign w:val="center"/>
          </w:tcPr>
          <w:p w14:paraId="5A96050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84CB41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41A6A80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18A140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92F1C7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F50AAD" w14:paraId="1CD1A718"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81C3E28" w14:textId="77777777" w:rsidR="00F50AAD" w:rsidRDefault="00F50AAD" w:rsidP="00F50AAD">
            <w:pPr>
              <w:rPr>
                <w:rFonts w:ascii="微软雅黑" w:eastAsia="微软雅黑" w:hAnsi="微软雅黑"/>
                <w:b w:val="0"/>
              </w:rPr>
            </w:pPr>
            <w:r>
              <w:rPr>
                <w:rFonts w:ascii="微软雅黑" w:eastAsia="微软雅黑" w:hAnsi="微软雅黑" w:hint="eastAsia"/>
              </w:rPr>
              <w:t>5</w:t>
            </w:r>
          </w:p>
        </w:tc>
        <w:tc>
          <w:tcPr>
            <w:tcW w:w="823" w:type="dxa"/>
            <w:tcBorders>
              <w:tl2br w:val="nil"/>
              <w:tr2bl w:val="nil"/>
            </w:tcBorders>
            <w:vAlign w:val="center"/>
          </w:tcPr>
          <w:p w14:paraId="4E8959C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0646DC1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67758D2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基本武器系统的设置；</w:t>
            </w:r>
          </w:p>
          <w:p w14:paraId="23B42F1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僵尸的设置。</w:t>
            </w:r>
          </w:p>
          <w:p w14:paraId="527F41B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770A25A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5B53A61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P91-95</w:t>
            </w:r>
            <w:r>
              <w:rPr>
                <w:rFonts w:cs="宋体" w:hint="eastAsia"/>
                <w:color w:val="auto"/>
              </w:rPr>
              <w:t>）</w:t>
            </w:r>
          </w:p>
          <w:p w14:paraId="331807E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P83-94</w:t>
            </w:r>
            <w:r>
              <w:rPr>
                <w:rFonts w:cs="宋体" w:hint="eastAsia"/>
                <w:color w:val="auto"/>
              </w:rPr>
              <w:t>）</w:t>
            </w:r>
          </w:p>
          <w:p w14:paraId="3BF3848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082F181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11BAF76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4CB2F3B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6</w:t>
            </w:r>
            <w:r>
              <w:rPr>
                <w:rFonts w:cs="宋体" w:hint="eastAsia"/>
                <w:color w:val="auto"/>
              </w:rPr>
              <w:t>（</w:t>
            </w:r>
            <w:r>
              <w:rPr>
                <w:rFonts w:cs="宋体" w:hint="eastAsia"/>
                <w:color w:val="auto"/>
              </w:rPr>
              <w:t xml:space="preserve">P117-119 </w:t>
            </w:r>
            <w:r>
              <w:rPr>
                <w:rFonts w:cs="宋体" w:hint="eastAsia"/>
                <w:color w:val="auto"/>
              </w:rPr>
              <w:t>）</w:t>
            </w:r>
          </w:p>
          <w:p w14:paraId="083D0C5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290E994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301A28E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76A115E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r>
      <w:tr w:rsidR="00F50AAD" w14:paraId="5E3DB13C"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3204007D" w14:textId="77777777" w:rsidR="00F50AAD" w:rsidRDefault="00F50AAD" w:rsidP="00F50AAD">
            <w:pPr>
              <w:rPr>
                <w:rFonts w:ascii="微软雅黑" w:eastAsia="微软雅黑" w:hAnsi="微软雅黑"/>
                <w:b w:val="0"/>
              </w:rPr>
            </w:pPr>
            <w:r>
              <w:rPr>
                <w:rFonts w:ascii="微软雅黑" w:eastAsia="微软雅黑" w:hAnsi="微软雅黑" w:hint="eastAsia"/>
              </w:rPr>
              <w:t>5</w:t>
            </w:r>
          </w:p>
        </w:tc>
        <w:tc>
          <w:tcPr>
            <w:tcW w:w="823" w:type="dxa"/>
            <w:tcBorders>
              <w:tl2br w:val="nil"/>
              <w:tr2bl w:val="nil"/>
            </w:tcBorders>
            <w:vAlign w:val="center"/>
          </w:tcPr>
          <w:p w14:paraId="5E937AC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5ADAD79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88CF8B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游戏优化及游戏的总结</w:t>
            </w:r>
          </w:p>
          <w:p w14:paraId="732E8E4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p>
          <w:p w14:paraId="5C14EEB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2A15DF6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242964B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P108-130</w:t>
            </w:r>
            <w:r>
              <w:rPr>
                <w:rFonts w:cs="宋体" w:hint="eastAsia"/>
                <w:color w:val="auto"/>
              </w:rPr>
              <w:t>）</w:t>
            </w:r>
          </w:p>
          <w:p w14:paraId="63098D9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P94-109</w:t>
            </w:r>
            <w:r>
              <w:rPr>
                <w:rFonts w:cs="宋体" w:hint="eastAsia"/>
                <w:color w:val="auto"/>
              </w:rPr>
              <w:t>）</w:t>
            </w:r>
          </w:p>
          <w:p w14:paraId="0089637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1B8EFD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P134-146</w:t>
            </w:r>
            <w:r>
              <w:rPr>
                <w:rFonts w:cs="宋体" w:hint="eastAsia"/>
                <w:color w:val="auto"/>
              </w:rPr>
              <w:t>）</w:t>
            </w:r>
          </w:p>
          <w:p w14:paraId="1ED60CB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P118-126</w:t>
            </w:r>
            <w:r>
              <w:rPr>
                <w:rFonts w:cs="宋体" w:hint="eastAsia"/>
                <w:color w:val="auto"/>
              </w:rPr>
              <w:t>）</w:t>
            </w:r>
          </w:p>
          <w:p w14:paraId="14B3506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3E20D8F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D309E3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D32665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18DFB7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2EF3E8F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F50AAD" w14:paraId="73D7BB51"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FC532A5" w14:textId="77777777" w:rsidR="00F50AAD" w:rsidRDefault="00F50AAD" w:rsidP="00F50AAD">
            <w:pPr>
              <w:rPr>
                <w:rFonts w:ascii="微软雅黑" w:eastAsia="微软雅黑" w:hAnsi="微软雅黑"/>
                <w:b w:val="0"/>
              </w:rPr>
            </w:pPr>
            <w:r>
              <w:rPr>
                <w:rFonts w:ascii="微软雅黑" w:eastAsia="微软雅黑" w:hAnsi="微软雅黑" w:hint="eastAsia"/>
              </w:rPr>
              <w:t>6</w:t>
            </w:r>
          </w:p>
        </w:tc>
        <w:tc>
          <w:tcPr>
            <w:tcW w:w="823" w:type="dxa"/>
            <w:tcBorders>
              <w:tl2br w:val="nil"/>
              <w:tr2bl w:val="nil"/>
            </w:tcBorders>
            <w:vAlign w:val="center"/>
          </w:tcPr>
          <w:p w14:paraId="4B34DAB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45B7017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18C0C09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VR</w:t>
            </w:r>
            <w:r>
              <w:rPr>
                <w:rFonts w:cs="宋体" w:hint="eastAsia"/>
                <w:color w:val="auto"/>
              </w:rPr>
              <w:t>打僵尸游戏</w:t>
            </w:r>
          </w:p>
        </w:tc>
        <w:tc>
          <w:tcPr>
            <w:tcW w:w="2138" w:type="dxa"/>
            <w:tcBorders>
              <w:tl2br w:val="nil"/>
              <w:tr2bl w:val="nil"/>
            </w:tcBorders>
          </w:tcPr>
          <w:p w14:paraId="35A888A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1D8FC39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P108-130</w:t>
            </w:r>
            <w:r>
              <w:rPr>
                <w:rFonts w:cs="宋体" w:hint="eastAsia"/>
                <w:color w:val="auto"/>
              </w:rPr>
              <w:t>）</w:t>
            </w:r>
          </w:p>
          <w:p w14:paraId="2F50406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2</w:t>
            </w:r>
            <w:r>
              <w:rPr>
                <w:rFonts w:cs="宋体" w:hint="eastAsia"/>
                <w:color w:val="auto"/>
              </w:rPr>
              <w:t>（</w:t>
            </w:r>
            <w:r>
              <w:rPr>
                <w:rFonts w:cs="宋体" w:hint="eastAsia"/>
                <w:color w:val="auto"/>
              </w:rPr>
              <w:t>P94-109</w:t>
            </w:r>
            <w:r>
              <w:rPr>
                <w:rFonts w:cs="宋体" w:hint="eastAsia"/>
                <w:color w:val="auto"/>
              </w:rPr>
              <w:t>）</w:t>
            </w:r>
          </w:p>
          <w:p w14:paraId="34C40F4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08BF34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P134-146</w:t>
            </w:r>
            <w:r>
              <w:rPr>
                <w:rFonts w:cs="宋体" w:hint="eastAsia"/>
                <w:color w:val="auto"/>
              </w:rPr>
              <w:t>）</w:t>
            </w:r>
          </w:p>
          <w:p w14:paraId="74010A1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P118-126</w:t>
            </w:r>
            <w:r>
              <w:rPr>
                <w:rFonts w:cs="宋体" w:hint="eastAsia"/>
                <w:color w:val="auto"/>
              </w:rPr>
              <w:t>）</w:t>
            </w:r>
          </w:p>
          <w:p w14:paraId="66ECF4A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2B71FAC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4EAEEE9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28044DE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82D8D7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w:t>
            </w:r>
            <w:r>
              <w:rPr>
                <w:rFonts w:cs="宋体" w:hint="eastAsia"/>
                <w:color w:val="auto"/>
              </w:rPr>
              <w:lastRenderedPageBreak/>
              <w:t>学生</w:t>
            </w:r>
            <w:proofErr w:type="gramEnd"/>
            <w:r>
              <w:rPr>
                <w:rFonts w:cs="宋体" w:hint="eastAsia"/>
                <w:color w:val="auto"/>
              </w:rPr>
              <w:t>掌握程度</w:t>
            </w:r>
          </w:p>
          <w:p w14:paraId="1698829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F50AAD" w14:paraId="4BE61E88"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3639FD0D" w14:textId="77777777" w:rsidR="00F50AAD" w:rsidRDefault="00F50AAD" w:rsidP="00F50AAD">
            <w:pPr>
              <w:rPr>
                <w:rFonts w:ascii="微软雅黑" w:eastAsia="微软雅黑" w:hAnsi="微软雅黑"/>
                <w:b w:val="0"/>
              </w:rPr>
            </w:pPr>
            <w:r>
              <w:rPr>
                <w:rFonts w:ascii="微软雅黑" w:eastAsia="微软雅黑" w:hAnsi="微软雅黑" w:hint="eastAsia"/>
              </w:rPr>
              <w:lastRenderedPageBreak/>
              <w:t>7</w:t>
            </w:r>
          </w:p>
        </w:tc>
        <w:tc>
          <w:tcPr>
            <w:tcW w:w="823" w:type="dxa"/>
            <w:tcBorders>
              <w:tl2br w:val="nil"/>
              <w:tr2bl w:val="nil"/>
            </w:tcBorders>
            <w:vAlign w:val="center"/>
          </w:tcPr>
          <w:p w14:paraId="69ADA17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4518C9A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62FC903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1.Steam</w:t>
            </w:r>
            <w:r>
              <w:rPr>
                <w:rFonts w:cs="宋体"/>
                <w:color w:val="auto"/>
              </w:rPr>
              <w:t>VR Unity Toolkit</w:t>
            </w:r>
            <w:r>
              <w:rPr>
                <w:rFonts w:cs="宋体" w:hint="eastAsia"/>
                <w:color w:val="auto"/>
              </w:rPr>
              <w:t>简介；</w:t>
            </w:r>
          </w:p>
          <w:p w14:paraId="0E36511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2.VRTK </w:t>
            </w:r>
            <w:r>
              <w:rPr>
                <w:rFonts w:cs="宋体" w:hint="eastAsia"/>
                <w:color w:val="auto"/>
              </w:rPr>
              <w:t>中的指针。</w:t>
            </w:r>
          </w:p>
          <w:p w14:paraId="54D1025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7154C0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5B6599E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P131-151</w:t>
            </w:r>
            <w:r>
              <w:rPr>
                <w:rFonts w:cs="宋体" w:hint="eastAsia"/>
                <w:color w:val="auto"/>
              </w:rPr>
              <w:t>）</w:t>
            </w:r>
          </w:p>
          <w:p w14:paraId="63CE7AE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P161-170</w:t>
            </w:r>
            <w:r>
              <w:rPr>
                <w:rFonts w:cs="宋体" w:hint="eastAsia"/>
                <w:color w:val="auto"/>
              </w:rPr>
              <w:t>）</w:t>
            </w:r>
          </w:p>
          <w:p w14:paraId="034DC20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919D67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P209-231</w:t>
            </w:r>
            <w:r>
              <w:rPr>
                <w:rFonts w:cs="宋体" w:hint="eastAsia"/>
                <w:color w:val="auto"/>
              </w:rPr>
              <w:t>）</w:t>
            </w:r>
          </w:p>
          <w:p w14:paraId="4F45957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P126-136</w:t>
            </w:r>
            <w:r>
              <w:rPr>
                <w:rFonts w:cs="宋体" w:hint="eastAsia"/>
                <w:color w:val="auto"/>
              </w:rPr>
              <w:t>）</w:t>
            </w:r>
          </w:p>
        </w:tc>
        <w:tc>
          <w:tcPr>
            <w:tcW w:w="1211" w:type="dxa"/>
            <w:tcBorders>
              <w:tl2br w:val="nil"/>
              <w:tr2bl w:val="nil"/>
            </w:tcBorders>
            <w:vAlign w:val="center"/>
          </w:tcPr>
          <w:p w14:paraId="3B838E8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0FEE55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0DB246A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0B4E3A8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53284B8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1CC99B87"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62E32DA" w14:textId="77777777" w:rsidR="00F50AAD" w:rsidRDefault="00F50AAD" w:rsidP="00F50AAD">
            <w:pPr>
              <w:rPr>
                <w:rFonts w:ascii="微软雅黑" w:eastAsia="微软雅黑" w:hAnsi="微软雅黑"/>
                <w:b w:val="0"/>
              </w:rPr>
            </w:pPr>
            <w:r>
              <w:rPr>
                <w:rFonts w:ascii="微软雅黑" w:eastAsia="微软雅黑" w:hAnsi="微软雅黑" w:hint="eastAsia"/>
              </w:rPr>
              <w:t>7</w:t>
            </w:r>
          </w:p>
        </w:tc>
        <w:tc>
          <w:tcPr>
            <w:tcW w:w="823" w:type="dxa"/>
            <w:tcBorders>
              <w:tl2br w:val="nil"/>
              <w:tr2bl w:val="nil"/>
            </w:tcBorders>
            <w:vAlign w:val="center"/>
          </w:tcPr>
          <w:p w14:paraId="4561C12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523C5EA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7107B97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 xml:space="preserve"> VRTK </w:t>
            </w:r>
            <w:r>
              <w:rPr>
                <w:rFonts w:cs="宋体"/>
                <w:color w:val="auto"/>
              </w:rPr>
              <w:t>中的传送类型</w:t>
            </w:r>
            <w:r>
              <w:rPr>
                <w:rFonts w:cs="宋体" w:hint="eastAsia"/>
                <w:color w:val="auto"/>
              </w:rPr>
              <w:t>；</w:t>
            </w:r>
          </w:p>
          <w:p w14:paraId="50637FD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限定传送区域</w:t>
            </w:r>
            <w:r>
              <w:rPr>
                <w:rFonts w:cs="宋体" w:hint="eastAsia"/>
                <w:color w:val="auto"/>
              </w:rPr>
              <w:t>；</w:t>
            </w:r>
          </w:p>
          <w:p w14:paraId="142C6B7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color w:val="auto"/>
              </w:rPr>
              <w:t>在</w:t>
            </w:r>
            <w:r>
              <w:rPr>
                <w:rFonts w:cs="宋体"/>
                <w:color w:val="auto"/>
              </w:rPr>
              <w:t xml:space="preserve"> VR </w:t>
            </w:r>
            <w:r>
              <w:rPr>
                <w:rFonts w:cs="宋体"/>
                <w:color w:val="auto"/>
              </w:rPr>
              <w:t>场景中实现传送</w:t>
            </w:r>
          </w:p>
          <w:p w14:paraId="07249B7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226BE94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20E167F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P165-183</w:t>
            </w:r>
            <w:r>
              <w:rPr>
                <w:rFonts w:cs="宋体" w:hint="eastAsia"/>
                <w:color w:val="auto"/>
              </w:rPr>
              <w:t>）</w:t>
            </w:r>
          </w:p>
          <w:p w14:paraId="025D5AE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P193-205</w:t>
            </w:r>
            <w:r>
              <w:rPr>
                <w:rFonts w:cs="宋体" w:hint="eastAsia"/>
                <w:color w:val="auto"/>
              </w:rPr>
              <w:t>）</w:t>
            </w:r>
          </w:p>
          <w:p w14:paraId="5274F4E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BE5445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P235-245</w:t>
            </w:r>
            <w:r>
              <w:rPr>
                <w:rFonts w:cs="宋体" w:hint="eastAsia"/>
                <w:color w:val="auto"/>
              </w:rPr>
              <w:t>）</w:t>
            </w:r>
          </w:p>
          <w:p w14:paraId="557B0A4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P210-218</w:t>
            </w:r>
            <w:r>
              <w:rPr>
                <w:rFonts w:cs="宋体" w:hint="eastAsia"/>
                <w:color w:val="auto"/>
              </w:rPr>
              <w:t>）</w:t>
            </w:r>
          </w:p>
          <w:p w14:paraId="6C4635C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5C8B353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63866CD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370AE58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81428F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87432B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528C9DE2"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D603AD1" w14:textId="77777777" w:rsidR="00F50AAD" w:rsidRDefault="00F50AAD" w:rsidP="00F50AAD">
            <w:pPr>
              <w:rPr>
                <w:rFonts w:ascii="微软雅黑" w:eastAsia="微软雅黑" w:hAnsi="微软雅黑"/>
                <w:b w:val="0"/>
              </w:rPr>
            </w:pPr>
            <w:r>
              <w:rPr>
                <w:rFonts w:ascii="微软雅黑" w:eastAsia="微软雅黑" w:hAnsi="微软雅黑" w:hint="eastAsia"/>
              </w:rPr>
              <w:t>8</w:t>
            </w:r>
          </w:p>
        </w:tc>
        <w:tc>
          <w:tcPr>
            <w:tcW w:w="823" w:type="dxa"/>
            <w:tcBorders>
              <w:tl2br w:val="nil"/>
              <w:tr2bl w:val="nil"/>
            </w:tcBorders>
            <w:vAlign w:val="center"/>
          </w:tcPr>
          <w:p w14:paraId="6FBD6DA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color w:val="auto"/>
              </w:rPr>
            </w:pPr>
          </w:p>
        </w:tc>
        <w:tc>
          <w:tcPr>
            <w:tcW w:w="1996" w:type="dxa"/>
            <w:tcBorders>
              <w:tl2br w:val="nil"/>
              <w:tr2bl w:val="nil"/>
            </w:tcBorders>
          </w:tcPr>
          <w:p w14:paraId="512427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7307CFB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color w:val="auto"/>
              </w:rPr>
              <w:t>开枪射击效果</w:t>
            </w:r>
          </w:p>
        </w:tc>
        <w:tc>
          <w:tcPr>
            <w:tcW w:w="2138" w:type="dxa"/>
            <w:tcBorders>
              <w:tl2br w:val="nil"/>
              <w:tr2bl w:val="nil"/>
            </w:tcBorders>
          </w:tcPr>
          <w:p w14:paraId="0DB875A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788636F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P165-183</w:t>
            </w:r>
            <w:r>
              <w:rPr>
                <w:rFonts w:cs="宋体" w:hint="eastAsia"/>
                <w:color w:val="auto"/>
              </w:rPr>
              <w:t>）</w:t>
            </w:r>
          </w:p>
          <w:p w14:paraId="4FF6D35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P193-205</w:t>
            </w:r>
            <w:r>
              <w:rPr>
                <w:rFonts w:cs="宋体" w:hint="eastAsia"/>
                <w:color w:val="auto"/>
              </w:rPr>
              <w:t>）</w:t>
            </w:r>
          </w:p>
          <w:p w14:paraId="4B17243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1D47FB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P235-245</w:t>
            </w:r>
            <w:r>
              <w:rPr>
                <w:rFonts w:cs="宋体" w:hint="eastAsia"/>
                <w:color w:val="auto"/>
              </w:rPr>
              <w:t>）</w:t>
            </w:r>
          </w:p>
          <w:p w14:paraId="6034320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P210-218</w:t>
            </w:r>
            <w:r>
              <w:rPr>
                <w:rFonts w:cs="宋体" w:hint="eastAsia"/>
                <w:color w:val="auto"/>
              </w:rPr>
              <w:t>）</w:t>
            </w:r>
          </w:p>
          <w:p w14:paraId="4D6FDFE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57ED84F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E12248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29116A5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C28CCF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644BFF4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10E91EAA"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791BA32" w14:textId="77777777" w:rsidR="00F50AAD" w:rsidRDefault="00F50AAD" w:rsidP="00F50AAD">
            <w:pPr>
              <w:rPr>
                <w:rFonts w:ascii="微软雅黑" w:eastAsia="微软雅黑" w:hAnsi="微软雅黑"/>
                <w:b w:val="0"/>
              </w:rPr>
            </w:pPr>
            <w:r>
              <w:rPr>
                <w:rFonts w:ascii="微软雅黑" w:eastAsia="微软雅黑" w:hAnsi="微软雅黑" w:hint="eastAsia"/>
              </w:rPr>
              <w:t>9</w:t>
            </w:r>
          </w:p>
        </w:tc>
        <w:tc>
          <w:tcPr>
            <w:tcW w:w="823" w:type="dxa"/>
            <w:tcBorders>
              <w:tl2br w:val="nil"/>
              <w:tr2bl w:val="nil"/>
            </w:tcBorders>
            <w:vAlign w:val="center"/>
          </w:tcPr>
          <w:p w14:paraId="2CA0FAD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36C4BCF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3491160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w:t>
            </w:r>
            <w:r>
              <w:rPr>
                <w:rFonts w:cs="宋体"/>
                <w:color w:val="auto"/>
              </w:rPr>
              <w:t>使用</w:t>
            </w:r>
            <w:r>
              <w:rPr>
                <w:rFonts w:cs="宋体"/>
                <w:color w:val="auto"/>
              </w:rPr>
              <w:t xml:space="preserve"> VRTK </w:t>
            </w:r>
            <w:r>
              <w:rPr>
                <w:rFonts w:cs="宋体"/>
                <w:color w:val="auto"/>
              </w:rPr>
              <w:t>实现与物体的交互</w:t>
            </w:r>
          </w:p>
          <w:p w14:paraId="3D08133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配置方法</w:t>
            </w:r>
          </w:p>
          <w:p w14:paraId="79D70A8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hint="eastAsia"/>
                <w:color w:val="auto"/>
              </w:rPr>
              <w:t>抓取方式</w:t>
            </w:r>
          </w:p>
          <w:p w14:paraId="49BC21E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516C952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4DA38A0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P184-196</w:t>
            </w:r>
            <w:r>
              <w:rPr>
                <w:rFonts w:cs="宋体" w:hint="eastAsia"/>
                <w:color w:val="auto"/>
              </w:rPr>
              <w:t>）</w:t>
            </w:r>
          </w:p>
          <w:p w14:paraId="15F4297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2E7365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P246-259</w:t>
            </w:r>
            <w:r>
              <w:rPr>
                <w:rFonts w:cs="宋体" w:hint="eastAsia"/>
                <w:color w:val="auto"/>
              </w:rPr>
              <w:t>）</w:t>
            </w:r>
          </w:p>
          <w:p w14:paraId="0B1C4A0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P219-222</w:t>
            </w:r>
            <w:r>
              <w:rPr>
                <w:rFonts w:cs="宋体" w:hint="eastAsia"/>
                <w:color w:val="auto"/>
              </w:rPr>
              <w:t>）</w:t>
            </w:r>
          </w:p>
          <w:p w14:paraId="574FA3C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254B424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533AFCC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9004DB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BB21CC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3B06DA1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6ECCEF01"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A4A1ABA" w14:textId="77777777" w:rsidR="00F50AAD" w:rsidRDefault="00F50AAD" w:rsidP="00F50AAD">
            <w:pPr>
              <w:rPr>
                <w:rFonts w:ascii="微软雅黑" w:eastAsia="微软雅黑" w:hAnsi="微软雅黑"/>
                <w:b w:val="0"/>
              </w:rPr>
            </w:pPr>
            <w:r>
              <w:rPr>
                <w:rFonts w:ascii="微软雅黑" w:eastAsia="微软雅黑" w:hAnsi="微软雅黑" w:hint="eastAsia"/>
              </w:rPr>
              <w:t>9</w:t>
            </w:r>
          </w:p>
        </w:tc>
        <w:tc>
          <w:tcPr>
            <w:tcW w:w="823" w:type="dxa"/>
            <w:tcBorders>
              <w:tl2br w:val="nil"/>
              <w:tr2bl w:val="nil"/>
            </w:tcBorders>
            <w:vAlign w:val="center"/>
          </w:tcPr>
          <w:p w14:paraId="67F0298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0376500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6CE9D00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VRTK </w:t>
            </w:r>
            <w:r>
              <w:rPr>
                <w:rFonts w:cs="宋体" w:hint="eastAsia"/>
                <w:color w:val="auto"/>
              </w:rPr>
              <w:t>中与</w:t>
            </w:r>
            <w:r>
              <w:rPr>
                <w:rFonts w:cs="宋体" w:hint="eastAsia"/>
                <w:color w:val="auto"/>
              </w:rPr>
              <w:t xml:space="preserve"> UI </w:t>
            </w:r>
            <w:r>
              <w:rPr>
                <w:rFonts w:cs="宋体" w:hint="eastAsia"/>
                <w:color w:val="auto"/>
              </w:rPr>
              <w:t>的交互；</w:t>
            </w:r>
          </w:p>
          <w:p w14:paraId="60DF479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练习攀爬效果</w:t>
            </w:r>
          </w:p>
        </w:tc>
        <w:tc>
          <w:tcPr>
            <w:tcW w:w="2138" w:type="dxa"/>
            <w:tcBorders>
              <w:tl2br w:val="nil"/>
              <w:tr2bl w:val="nil"/>
            </w:tcBorders>
          </w:tcPr>
          <w:p w14:paraId="70C9F64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必读：</w:t>
            </w:r>
            <w:r>
              <w:rPr>
                <w:rFonts w:cs="宋体" w:hint="eastAsia"/>
                <w:color w:val="auto"/>
              </w:rPr>
              <w:t xml:space="preserve"> </w:t>
            </w:r>
          </w:p>
          <w:p w14:paraId="0EF9986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P197-200</w:t>
            </w:r>
            <w:r>
              <w:rPr>
                <w:rFonts w:cs="宋体" w:hint="eastAsia"/>
                <w:color w:val="auto"/>
              </w:rPr>
              <w:t>）</w:t>
            </w:r>
          </w:p>
          <w:p w14:paraId="18593BA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选读：</w:t>
            </w:r>
          </w:p>
          <w:p w14:paraId="325350E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P260-265</w:t>
            </w:r>
            <w:r>
              <w:rPr>
                <w:rFonts w:cs="宋体" w:hint="eastAsia"/>
                <w:color w:val="auto"/>
              </w:rPr>
              <w:t>）</w:t>
            </w:r>
          </w:p>
          <w:p w14:paraId="4152E3A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P222</w:t>
            </w:r>
            <w:r>
              <w:rPr>
                <w:rFonts w:cs="宋体" w:hint="eastAsia"/>
                <w:color w:val="auto"/>
              </w:rPr>
              <w:t>）</w:t>
            </w:r>
          </w:p>
          <w:p w14:paraId="23F4CA6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P187-194</w:t>
            </w:r>
            <w:r>
              <w:rPr>
                <w:rFonts w:cs="宋体" w:hint="eastAsia"/>
                <w:color w:val="auto"/>
              </w:rPr>
              <w:t>）</w:t>
            </w:r>
          </w:p>
        </w:tc>
        <w:tc>
          <w:tcPr>
            <w:tcW w:w="1211" w:type="dxa"/>
            <w:tcBorders>
              <w:tl2br w:val="nil"/>
              <w:tr2bl w:val="nil"/>
            </w:tcBorders>
            <w:vAlign w:val="center"/>
          </w:tcPr>
          <w:p w14:paraId="010481A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24EE565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6672C7F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5C6ECA0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w:t>
            </w:r>
            <w:r>
              <w:rPr>
                <w:rFonts w:cs="宋体" w:hint="eastAsia"/>
                <w:color w:val="auto"/>
              </w:rPr>
              <w:lastRenderedPageBreak/>
              <w:t>学生</w:t>
            </w:r>
            <w:proofErr w:type="gramEnd"/>
            <w:r>
              <w:rPr>
                <w:rFonts w:cs="宋体" w:hint="eastAsia"/>
                <w:color w:val="auto"/>
              </w:rPr>
              <w:t>掌握程度</w:t>
            </w:r>
          </w:p>
          <w:p w14:paraId="2148540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590969F7"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6F9DE5E" w14:textId="77777777" w:rsidR="00F50AAD" w:rsidRDefault="00F50AAD" w:rsidP="00F50AAD">
            <w:pPr>
              <w:rPr>
                <w:rFonts w:ascii="微软雅黑" w:eastAsia="微软雅黑" w:hAnsi="微软雅黑"/>
                <w:b w:val="0"/>
              </w:rPr>
            </w:pPr>
            <w:r>
              <w:rPr>
                <w:rFonts w:ascii="微软雅黑" w:eastAsia="微软雅黑" w:hAnsi="微软雅黑" w:hint="eastAsia"/>
              </w:rPr>
              <w:lastRenderedPageBreak/>
              <w:t>10</w:t>
            </w:r>
          </w:p>
        </w:tc>
        <w:tc>
          <w:tcPr>
            <w:tcW w:w="823" w:type="dxa"/>
            <w:tcBorders>
              <w:tl2br w:val="nil"/>
              <w:tr2bl w:val="nil"/>
            </w:tcBorders>
            <w:vAlign w:val="center"/>
          </w:tcPr>
          <w:p w14:paraId="7AD4904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47B0666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实验内容：实现释放自动吸附功能</w:t>
            </w:r>
          </w:p>
        </w:tc>
        <w:tc>
          <w:tcPr>
            <w:tcW w:w="2138" w:type="dxa"/>
            <w:tcBorders>
              <w:tl2br w:val="nil"/>
              <w:tr2bl w:val="nil"/>
            </w:tcBorders>
          </w:tcPr>
          <w:p w14:paraId="5555A9F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5266C1D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P197-200</w:t>
            </w:r>
            <w:r>
              <w:rPr>
                <w:rFonts w:cs="宋体" w:hint="eastAsia"/>
                <w:color w:val="auto"/>
              </w:rPr>
              <w:t>）</w:t>
            </w:r>
          </w:p>
          <w:p w14:paraId="4B2870F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9835FB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P260-265</w:t>
            </w:r>
            <w:r>
              <w:rPr>
                <w:rFonts w:cs="宋体" w:hint="eastAsia"/>
                <w:color w:val="auto"/>
              </w:rPr>
              <w:t>）</w:t>
            </w:r>
          </w:p>
          <w:p w14:paraId="6FFCE0F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P222</w:t>
            </w:r>
            <w:r>
              <w:rPr>
                <w:rFonts w:cs="宋体" w:hint="eastAsia"/>
                <w:color w:val="auto"/>
              </w:rPr>
              <w:t>）</w:t>
            </w:r>
          </w:p>
          <w:p w14:paraId="534EBDD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P187-194</w:t>
            </w:r>
            <w:r>
              <w:rPr>
                <w:rFonts w:cs="宋体" w:hint="eastAsia"/>
                <w:color w:val="auto"/>
              </w:rPr>
              <w:t>）</w:t>
            </w:r>
          </w:p>
        </w:tc>
        <w:tc>
          <w:tcPr>
            <w:tcW w:w="1211" w:type="dxa"/>
            <w:tcBorders>
              <w:tl2br w:val="nil"/>
              <w:tr2bl w:val="nil"/>
            </w:tcBorders>
            <w:vAlign w:val="center"/>
          </w:tcPr>
          <w:p w14:paraId="0ED4D85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167D2EA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5B74298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2698D2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659406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4A7F1327"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93316F3" w14:textId="77777777" w:rsidR="00F50AAD" w:rsidRDefault="00F50AAD" w:rsidP="00F50AAD">
            <w:pPr>
              <w:rPr>
                <w:rFonts w:ascii="微软雅黑" w:eastAsia="微软雅黑" w:hAnsi="微软雅黑"/>
                <w:b w:val="0"/>
              </w:rPr>
            </w:pPr>
            <w:r>
              <w:rPr>
                <w:rFonts w:ascii="微软雅黑" w:eastAsia="微软雅黑" w:hAnsi="微软雅黑" w:hint="eastAsia"/>
              </w:rPr>
              <w:t>11</w:t>
            </w:r>
          </w:p>
        </w:tc>
        <w:tc>
          <w:tcPr>
            <w:tcW w:w="823" w:type="dxa"/>
            <w:tcBorders>
              <w:tl2br w:val="nil"/>
              <w:tr2bl w:val="nil"/>
            </w:tcBorders>
            <w:vAlign w:val="center"/>
          </w:tcPr>
          <w:p w14:paraId="1804498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7785DDC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65998F9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1.L</w:t>
            </w:r>
            <w:r>
              <w:rPr>
                <w:rFonts w:cs="宋体"/>
                <w:color w:val="auto"/>
              </w:rPr>
              <w:t>ab</w:t>
            </w:r>
            <w:proofErr w:type="gramStart"/>
            <w:r>
              <w:rPr>
                <w:rFonts w:cs="宋体" w:hint="eastAsia"/>
                <w:color w:val="auto"/>
              </w:rPr>
              <w:t>渲染器</w:t>
            </w:r>
            <w:proofErr w:type="gramEnd"/>
            <w:r>
              <w:rPr>
                <w:rFonts w:cs="宋体" w:hint="eastAsia"/>
                <w:color w:val="auto"/>
              </w:rPr>
              <w:t>的简介；</w:t>
            </w:r>
          </w:p>
          <w:p w14:paraId="4F26FA4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hint="eastAsia"/>
                <w:color w:val="auto"/>
              </w:rPr>
              <w:t>摄像机组件。</w:t>
            </w:r>
          </w:p>
          <w:p w14:paraId="255BA4B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47CB128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54922C7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P201-206</w:t>
            </w:r>
            <w:r>
              <w:rPr>
                <w:rFonts w:cs="宋体" w:hint="eastAsia"/>
                <w:color w:val="auto"/>
              </w:rPr>
              <w:t>）</w:t>
            </w:r>
          </w:p>
          <w:p w14:paraId="06C0BB4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P215-235</w:t>
            </w:r>
            <w:r>
              <w:rPr>
                <w:rFonts w:cs="宋体" w:hint="eastAsia"/>
                <w:color w:val="auto"/>
              </w:rPr>
              <w:t>）</w:t>
            </w:r>
          </w:p>
          <w:p w14:paraId="2ADC874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93E80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P278-290</w:t>
            </w:r>
            <w:r>
              <w:rPr>
                <w:rFonts w:cs="宋体" w:hint="eastAsia"/>
                <w:color w:val="auto"/>
              </w:rPr>
              <w:t>）</w:t>
            </w:r>
          </w:p>
          <w:p w14:paraId="1DD04EC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P232-257</w:t>
            </w:r>
            <w:r>
              <w:rPr>
                <w:rFonts w:cs="宋体" w:hint="eastAsia"/>
                <w:color w:val="auto"/>
              </w:rPr>
              <w:t>）</w:t>
            </w:r>
          </w:p>
        </w:tc>
        <w:tc>
          <w:tcPr>
            <w:tcW w:w="1211" w:type="dxa"/>
            <w:tcBorders>
              <w:tl2br w:val="nil"/>
              <w:tr2bl w:val="nil"/>
            </w:tcBorders>
            <w:vAlign w:val="center"/>
          </w:tcPr>
          <w:p w14:paraId="5B69EE1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9E0007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17E7E5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CC2AB4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3316F1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16C6C1CE"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80EA4B3" w14:textId="77777777" w:rsidR="00F50AAD" w:rsidRDefault="00F50AAD" w:rsidP="00F50AAD">
            <w:pPr>
              <w:rPr>
                <w:rFonts w:ascii="微软雅黑" w:eastAsia="微软雅黑" w:hAnsi="微软雅黑"/>
                <w:b w:val="0"/>
              </w:rPr>
            </w:pPr>
            <w:r>
              <w:rPr>
                <w:rFonts w:ascii="微软雅黑" w:eastAsia="微软雅黑" w:hAnsi="微软雅黑" w:hint="eastAsia"/>
              </w:rPr>
              <w:t>11</w:t>
            </w:r>
          </w:p>
        </w:tc>
        <w:tc>
          <w:tcPr>
            <w:tcW w:w="823" w:type="dxa"/>
            <w:tcBorders>
              <w:tl2br w:val="nil"/>
              <w:tr2bl w:val="nil"/>
            </w:tcBorders>
            <w:vAlign w:val="center"/>
          </w:tcPr>
          <w:p w14:paraId="34D11F3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55A7B0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D26A84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hint="eastAsia"/>
                <w:color w:val="auto"/>
              </w:rPr>
              <w:t>实时光照组件；</w:t>
            </w:r>
          </w:p>
          <w:p w14:paraId="6F1244E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2.VR</w:t>
            </w:r>
            <w:r>
              <w:rPr>
                <w:rFonts w:cs="宋体" w:hint="eastAsia"/>
                <w:color w:val="auto"/>
              </w:rPr>
              <w:t>标准着色器。</w:t>
            </w:r>
          </w:p>
          <w:p w14:paraId="2AE9D94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6840B1A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14ED785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P211-217</w:t>
            </w:r>
            <w:r>
              <w:rPr>
                <w:rFonts w:cs="宋体" w:hint="eastAsia"/>
                <w:color w:val="auto"/>
              </w:rPr>
              <w:t>）</w:t>
            </w:r>
          </w:p>
          <w:p w14:paraId="752D8AE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r>
              <w:rPr>
                <w:rFonts w:cs="宋体" w:hint="eastAsia"/>
                <w:color w:val="auto"/>
              </w:rPr>
              <w:t>P226-239</w:t>
            </w:r>
            <w:r>
              <w:rPr>
                <w:rFonts w:cs="宋体" w:hint="eastAsia"/>
                <w:color w:val="auto"/>
              </w:rPr>
              <w:t>）</w:t>
            </w:r>
          </w:p>
          <w:p w14:paraId="6F37753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P255-266</w:t>
            </w:r>
            <w:r>
              <w:rPr>
                <w:rFonts w:cs="宋体" w:hint="eastAsia"/>
                <w:color w:val="auto"/>
              </w:rPr>
              <w:t>）</w:t>
            </w:r>
          </w:p>
          <w:p w14:paraId="3D98DE5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C970A0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P425-442</w:t>
            </w:r>
            <w:r>
              <w:rPr>
                <w:rFonts w:cs="宋体" w:hint="eastAsia"/>
                <w:color w:val="auto"/>
              </w:rPr>
              <w:t>）</w:t>
            </w:r>
          </w:p>
          <w:p w14:paraId="39684E2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P334-341</w:t>
            </w:r>
            <w:r>
              <w:rPr>
                <w:rFonts w:cs="宋体" w:hint="eastAsia"/>
                <w:color w:val="auto"/>
              </w:rPr>
              <w:t>）</w:t>
            </w:r>
          </w:p>
        </w:tc>
        <w:tc>
          <w:tcPr>
            <w:tcW w:w="1211" w:type="dxa"/>
            <w:tcBorders>
              <w:tl2br w:val="nil"/>
              <w:tr2bl w:val="nil"/>
            </w:tcBorders>
            <w:vAlign w:val="center"/>
          </w:tcPr>
          <w:p w14:paraId="718B6DC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CFE96C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DEB07F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5C9D66F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D851D6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4C44EB09"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6205C231" w14:textId="77777777" w:rsidR="00F50AAD" w:rsidRDefault="00F50AAD" w:rsidP="00F50AAD">
            <w:pPr>
              <w:rPr>
                <w:rFonts w:ascii="微软雅黑" w:eastAsia="微软雅黑" w:hAnsi="微软雅黑"/>
                <w:b w:val="0"/>
              </w:rPr>
            </w:pPr>
            <w:r>
              <w:rPr>
                <w:rFonts w:ascii="微软雅黑" w:eastAsia="微软雅黑" w:hAnsi="微软雅黑" w:hint="eastAsia"/>
              </w:rPr>
              <w:t>12</w:t>
            </w:r>
          </w:p>
        </w:tc>
        <w:tc>
          <w:tcPr>
            <w:tcW w:w="823" w:type="dxa"/>
            <w:tcBorders>
              <w:tl2br w:val="nil"/>
              <w:tr2bl w:val="nil"/>
            </w:tcBorders>
            <w:vAlign w:val="center"/>
          </w:tcPr>
          <w:p w14:paraId="11F7C12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68B97F2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p w14:paraId="2F4F1B4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p w14:paraId="08D5A00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0667DE7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中国象棋开发前期</w:t>
            </w:r>
          </w:p>
        </w:tc>
        <w:tc>
          <w:tcPr>
            <w:tcW w:w="2138" w:type="dxa"/>
            <w:tcBorders>
              <w:tl2br w:val="nil"/>
              <w:tr2bl w:val="nil"/>
            </w:tcBorders>
          </w:tcPr>
          <w:p w14:paraId="59CF4DF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00EF779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P211-217</w:t>
            </w:r>
            <w:r>
              <w:rPr>
                <w:rFonts w:cs="宋体" w:hint="eastAsia"/>
                <w:color w:val="auto"/>
              </w:rPr>
              <w:t>）</w:t>
            </w:r>
          </w:p>
          <w:p w14:paraId="7DCBBAC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r>
              <w:rPr>
                <w:rFonts w:cs="宋体" w:hint="eastAsia"/>
                <w:color w:val="auto"/>
              </w:rPr>
              <w:t>P226-239</w:t>
            </w:r>
            <w:r>
              <w:rPr>
                <w:rFonts w:cs="宋体" w:hint="eastAsia"/>
                <w:color w:val="auto"/>
              </w:rPr>
              <w:t>）</w:t>
            </w:r>
          </w:p>
          <w:p w14:paraId="0BC9B68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P255-266</w:t>
            </w:r>
            <w:r>
              <w:rPr>
                <w:rFonts w:cs="宋体" w:hint="eastAsia"/>
                <w:color w:val="auto"/>
              </w:rPr>
              <w:t>）</w:t>
            </w:r>
          </w:p>
          <w:p w14:paraId="546CCBB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CD0D1F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P425-442</w:t>
            </w:r>
            <w:r>
              <w:rPr>
                <w:rFonts w:cs="宋体" w:hint="eastAsia"/>
                <w:color w:val="auto"/>
              </w:rPr>
              <w:t>）</w:t>
            </w:r>
          </w:p>
          <w:p w14:paraId="22132B4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P334-341</w:t>
            </w:r>
            <w:r>
              <w:rPr>
                <w:rFonts w:cs="宋体" w:hint="eastAsia"/>
                <w:color w:val="auto"/>
              </w:rPr>
              <w:t>）</w:t>
            </w:r>
          </w:p>
        </w:tc>
        <w:tc>
          <w:tcPr>
            <w:tcW w:w="1211" w:type="dxa"/>
            <w:tcBorders>
              <w:tl2br w:val="nil"/>
              <w:tr2bl w:val="nil"/>
            </w:tcBorders>
            <w:vAlign w:val="center"/>
          </w:tcPr>
          <w:p w14:paraId="546FE7B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6419DFD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4FAC9B4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2BCD2B9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90EEA7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0E8E4810"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AF98706" w14:textId="77777777" w:rsidR="00F50AAD" w:rsidRDefault="00F50AAD" w:rsidP="00F50AAD">
            <w:pPr>
              <w:rPr>
                <w:rFonts w:ascii="微软雅黑" w:eastAsia="微软雅黑" w:hAnsi="微软雅黑"/>
                <w:b w:val="0"/>
              </w:rPr>
            </w:pPr>
            <w:r>
              <w:rPr>
                <w:rFonts w:ascii="微软雅黑" w:eastAsia="微软雅黑" w:hAnsi="微软雅黑" w:hint="eastAsia"/>
              </w:rPr>
              <w:t>13</w:t>
            </w:r>
          </w:p>
        </w:tc>
        <w:tc>
          <w:tcPr>
            <w:tcW w:w="823" w:type="dxa"/>
            <w:tcBorders>
              <w:tl2br w:val="nil"/>
              <w:tr2bl w:val="nil"/>
            </w:tcBorders>
            <w:vAlign w:val="center"/>
          </w:tcPr>
          <w:p w14:paraId="21BDA0F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02D5B90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5C28982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完善僵尸游戏</w:t>
            </w:r>
          </w:p>
          <w:p w14:paraId="1C6158F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添加玩家界面</w:t>
            </w:r>
          </w:p>
          <w:p w14:paraId="5D9E31C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18E86E6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必读：</w:t>
            </w:r>
            <w:r>
              <w:rPr>
                <w:rFonts w:cs="宋体" w:hint="eastAsia"/>
                <w:color w:val="auto"/>
              </w:rPr>
              <w:t xml:space="preserve"> </w:t>
            </w:r>
          </w:p>
          <w:p w14:paraId="27E0D18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P241-243</w:t>
            </w:r>
            <w:r>
              <w:rPr>
                <w:rFonts w:cs="宋体" w:hint="eastAsia"/>
                <w:color w:val="auto"/>
              </w:rPr>
              <w:t>）</w:t>
            </w:r>
          </w:p>
          <w:p w14:paraId="76D29C3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08BF5C4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5</w:t>
            </w:r>
            <w:r>
              <w:rPr>
                <w:rFonts w:cs="宋体" w:hint="eastAsia"/>
                <w:color w:val="auto"/>
              </w:rPr>
              <w:t>（</w:t>
            </w:r>
            <w:r>
              <w:rPr>
                <w:rFonts w:cs="宋体" w:hint="eastAsia"/>
                <w:color w:val="auto"/>
              </w:rPr>
              <w:t>P205-218</w:t>
            </w:r>
            <w:r>
              <w:rPr>
                <w:rFonts w:cs="宋体" w:hint="eastAsia"/>
                <w:color w:val="auto"/>
              </w:rPr>
              <w:t>）</w:t>
            </w:r>
          </w:p>
          <w:p w14:paraId="304393C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2B8891B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314B905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3AEE536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64021D1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4022B53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作业：练习课堂实例</w:t>
            </w:r>
          </w:p>
        </w:tc>
      </w:tr>
      <w:tr w:rsidR="00F50AAD" w14:paraId="509DA04F"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36F3BD3" w14:textId="77777777" w:rsidR="00F50AAD" w:rsidRDefault="00F50AAD" w:rsidP="00F50AAD">
            <w:pPr>
              <w:rPr>
                <w:rFonts w:ascii="微软雅黑" w:eastAsia="微软雅黑" w:hAnsi="微软雅黑"/>
                <w:b w:val="0"/>
              </w:rPr>
            </w:pPr>
            <w:r>
              <w:rPr>
                <w:rFonts w:ascii="微软雅黑" w:eastAsia="微软雅黑" w:hAnsi="微软雅黑" w:hint="eastAsia"/>
              </w:rPr>
              <w:t>13</w:t>
            </w:r>
          </w:p>
        </w:tc>
        <w:tc>
          <w:tcPr>
            <w:tcW w:w="823" w:type="dxa"/>
            <w:tcBorders>
              <w:tl2br w:val="nil"/>
              <w:tr2bl w:val="nil"/>
            </w:tcBorders>
            <w:vAlign w:val="center"/>
          </w:tcPr>
          <w:p w14:paraId="5D56AEF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61843FF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2996733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VR</w:t>
            </w:r>
            <w:r>
              <w:rPr>
                <w:rFonts w:cs="宋体" w:hint="eastAsia"/>
                <w:color w:val="auto"/>
              </w:rPr>
              <w:t>手势识别；</w:t>
            </w:r>
          </w:p>
          <w:p w14:paraId="0BCFF82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使用案例解析</w:t>
            </w:r>
          </w:p>
          <w:p w14:paraId="4470AA5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3143BD3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0EBE0F1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P305-321</w:t>
            </w:r>
            <w:r>
              <w:rPr>
                <w:rFonts w:cs="宋体" w:hint="eastAsia"/>
                <w:color w:val="auto"/>
              </w:rPr>
              <w:t>）</w:t>
            </w:r>
          </w:p>
          <w:p w14:paraId="2C55BCB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P297-308</w:t>
            </w:r>
            <w:r>
              <w:rPr>
                <w:rFonts w:cs="宋体" w:hint="eastAsia"/>
                <w:color w:val="auto"/>
              </w:rPr>
              <w:t>）</w:t>
            </w:r>
          </w:p>
          <w:p w14:paraId="7035D71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C89EEB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P321-330</w:t>
            </w:r>
            <w:r>
              <w:rPr>
                <w:rFonts w:cs="宋体" w:hint="eastAsia"/>
                <w:color w:val="auto"/>
              </w:rPr>
              <w:t>）</w:t>
            </w:r>
          </w:p>
          <w:p w14:paraId="3298B0E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P371-378</w:t>
            </w:r>
            <w:r>
              <w:rPr>
                <w:rFonts w:cs="宋体" w:hint="eastAsia"/>
                <w:color w:val="auto"/>
              </w:rPr>
              <w:t>）</w:t>
            </w:r>
          </w:p>
          <w:p w14:paraId="26C6C15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P233-246</w:t>
            </w:r>
            <w:r>
              <w:rPr>
                <w:rFonts w:cs="宋体" w:hint="eastAsia"/>
                <w:color w:val="auto"/>
              </w:rPr>
              <w:t>）</w:t>
            </w:r>
          </w:p>
          <w:p w14:paraId="31F40E6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7AD88F0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60F4000B"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0BB2939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5CD5E44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4A31D0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7F3780EB" w14:textId="77777777" w:rsidTr="00D45F3B">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A1BDFD3" w14:textId="77777777" w:rsidR="00F50AAD" w:rsidRDefault="00F50AAD" w:rsidP="00F50AAD">
            <w:pPr>
              <w:rPr>
                <w:rFonts w:ascii="微软雅黑" w:eastAsia="微软雅黑" w:hAnsi="微软雅黑"/>
                <w:b w:val="0"/>
              </w:rPr>
            </w:pPr>
            <w:r>
              <w:rPr>
                <w:rFonts w:ascii="微软雅黑" w:eastAsia="微软雅黑" w:hAnsi="微软雅黑" w:hint="eastAsia"/>
              </w:rPr>
              <w:t>14</w:t>
            </w:r>
          </w:p>
        </w:tc>
        <w:tc>
          <w:tcPr>
            <w:tcW w:w="823" w:type="dxa"/>
            <w:tcBorders>
              <w:tl2br w:val="nil"/>
              <w:tr2bl w:val="nil"/>
            </w:tcBorders>
            <w:vAlign w:val="center"/>
          </w:tcPr>
          <w:p w14:paraId="2A66756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37B38CE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7E3207A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手势识别游戏案例</w:t>
            </w:r>
          </w:p>
        </w:tc>
        <w:tc>
          <w:tcPr>
            <w:tcW w:w="2138" w:type="dxa"/>
            <w:tcBorders>
              <w:tl2br w:val="nil"/>
              <w:tr2bl w:val="nil"/>
            </w:tcBorders>
          </w:tcPr>
          <w:p w14:paraId="605CB4A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5F8AADC0"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P305-321</w:t>
            </w:r>
            <w:r>
              <w:rPr>
                <w:rFonts w:cs="宋体" w:hint="eastAsia"/>
                <w:color w:val="auto"/>
              </w:rPr>
              <w:t>）</w:t>
            </w:r>
          </w:p>
          <w:p w14:paraId="6638851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P297-308</w:t>
            </w:r>
            <w:r>
              <w:rPr>
                <w:rFonts w:cs="宋体" w:hint="eastAsia"/>
                <w:color w:val="auto"/>
              </w:rPr>
              <w:t>）</w:t>
            </w:r>
          </w:p>
          <w:p w14:paraId="215714E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4CACA2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P321-330</w:t>
            </w:r>
            <w:r>
              <w:rPr>
                <w:rFonts w:cs="宋体" w:hint="eastAsia"/>
                <w:color w:val="auto"/>
              </w:rPr>
              <w:t>）</w:t>
            </w:r>
          </w:p>
          <w:p w14:paraId="12BAE06A"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P371-378</w:t>
            </w:r>
            <w:r>
              <w:rPr>
                <w:rFonts w:cs="宋体" w:hint="eastAsia"/>
                <w:color w:val="auto"/>
              </w:rPr>
              <w:t>）</w:t>
            </w:r>
          </w:p>
          <w:p w14:paraId="2640019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P233-246</w:t>
            </w:r>
            <w:r>
              <w:rPr>
                <w:rFonts w:cs="宋体" w:hint="eastAsia"/>
                <w:color w:val="auto"/>
              </w:rPr>
              <w:t>）</w:t>
            </w:r>
          </w:p>
          <w:p w14:paraId="008A222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4E4DD8C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1B8278F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766F716"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4220E0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69806F3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53FAC38F" w14:textId="77777777" w:rsidTr="00D45F3B">
        <w:trPr>
          <w:trHeight w:val="2394"/>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F59C5D0" w14:textId="77777777" w:rsidR="00F50AAD" w:rsidRDefault="00F50AAD" w:rsidP="00F50AAD">
            <w:pPr>
              <w:rPr>
                <w:rFonts w:ascii="微软雅黑" w:eastAsia="微软雅黑" w:hAnsi="微软雅黑"/>
                <w:b w:val="0"/>
              </w:rPr>
            </w:pPr>
            <w:r>
              <w:rPr>
                <w:rFonts w:ascii="微软雅黑" w:eastAsia="微软雅黑" w:hAnsi="微软雅黑" w:hint="eastAsia"/>
              </w:rPr>
              <w:t>15</w:t>
            </w:r>
          </w:p>
        </w:tc>
        <w:tc>
          <w:tcPr>
            <w:tcW w:w="823" w:type="dxa"/>
            <w:tcBorders>
              <w:tl2br w:val="nil"/>
              <w:tr2bl w:val="nil"/>
            </w:tcBorders>
            <w:vAlign w:val="center"/>
          </w:tcPr>
          <w:p w14:paraId="02067B9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4DBFAD6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4D6B99E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语音识别和语义分析</w:t>
            </w:r>
          </w:p>
          <w:p w14:paraId="33FB9207"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语音的插入及项目的优化</w:t>
            </w:r>
          </w:p>
          <w:p w14:paraId="551DD3FC"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745A424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45ADDF4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P321-334</w:t>
            </w:r>
            <w:r>
              <w:rPr>
                <w:rFonts w:cs="宋体" w:hint="eastAsia"/>
                <w:color w:val="auto"/>
              </w:rPr>
              <w:t>）</w:t>
            </w:r>
          </w:p>
          <w:p w14:paraId="3A5AC0D1"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P313-350</w:t>
            </w:r>
            <w:r>
              <w:rPr>
                <w:rFonts w:cs="宋体" w:hint="eastAsia"/>
                <w:color w:val="auto"/>
              </w:rPr>
              <w:t>）</w:t>
            </w:r>
          </w:p>
          <w:p w14:paraId="46A3E39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185F3DF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P331-350</w:t>
            </w:r>
            <w:r>
              <w:rPr>
                <w:rFonts w:cs="宋体" w:hint="eastAsia"/>
                <w:color w:val="auto"/>
              </w:rPr>
              <w:t>）</w:t>
            </w:r>
          </w:p>
          <w:p w14:paraId="18D947A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P378-389</w:t>
            </w:r>
            <w:r>
              <w:rPr>
                <w:rFonts w:cs="宋体" w:hint="eastAsia"/>
                <w:color w:val="auto"/>
              </w:rPr>
              <w:t>）</w:t>
            </w:r>
          </w:p>
          <w:p w14:paraId="629FD053"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2807F27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53EEACA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06627D8E"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0B775FDF"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DA592B9"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F50AAD" w14:paraId="75EAB9FA" w14:textId="77777777" w:rsidTr="00D45F3B">
        <w:trPr>
          <w:trHeight w:val="3017"/>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62D24A2" w14:textId="77777777" w:rsidR="00F50AAD" w:rsidRDefault="00F50AAD" w:rsidP="00F50AAD">
            <w:pPr>
              <w:rPr>
                <w:rFonts w:ascii="微软雅黑" w:eastAsia="微软雅黑" w:hAnsi="微软雅黑"/>
              </w:rPr>
            </w:pPr>
            <w:r>
              <w:rPr>
                <w:rFonts w:ascii="微软雅黑" w:eastAsia="微软雅黑" w:hAnsi="微软雅黑" w:hint="eastAsia"/>
              </w:rPr>
              <w:t>15</w:t>
            </w:r>
          </w:p>
        </w:tc>
        <w:tc>
          <w:tcPr>
            <w:tcW w:w="823" w:type="dxa"/>
            <w:tcBorders>
              <w:tl2br w:val="nil"/>
              <w:tr2bl w:val="nil"/>
            </w:tcBorders>
            <w:vAlign w:val="center"/>
          </w:tcPr>
          <w:p w14:paraId="1CE332F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color w:val="auto"/>
              </w:rPr>
            </w:pPr>
          </w:p>
        </w:tc>
        <w:tc>
          <w:tcPr>
            <w:tcW w:w="1996" w:type="dxa"/>
            <w:tcBorders>
              <w:tl2br w:val="nil"/>
              <w:tr2bl w:val="nil"/>
            </w:tcBorders>
          </w:tcPr>
          <w:p w14:paraId="53271EF2"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1EDB155D"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r>
              <w:rPr>
                <w:rFonts w:asciiTheme="minorEastAsia" w:eastAsiaTheme="minorEastAsia" w:hAnsiTheme="minorEastAsia" w:cs="宋体" w:hint="eastAsia"/>
                <w:color w:val="auto"/>
              </w:rPr>
              <w:t>课程总结及课程作品展示</w:t>
            </w:r>
          </w:p>
        </w:tc>
        <w:tc>
          <w:tcPr>
            <w:tcW w:w="2138" w:type="dxa"/>
            <w:tcBorders>
              <w:tl2br w:val="nil"/>
              <w:tr2bl w:val="nil"/>
            </w:tcBorders>
          </w:tcPr>
          <w:p w14:paraId="55CF5664"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c>
          <w:tcPr>
            <w:tcW w:w="1211" w:type="dxa"/>
            <w:tcBorders>
              <w:tl2br w:val="nil"/>
              <w:tr2bl w:val="nil"/>
            </w:tcBorders>
            <w:vAlign w:val="center"/>
          </w:tcPr>
          <w:p w14:paraId="0E3230B8"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c>
          <w:tcPr>
            <w:tcW w:w="1830" w:type="dxa"/>
            <w:tcBorders>
              <w:tl2br w:val="nil"/>
              <w:tr2bl w:val="nil"/>
            </w:tcBorders>
          </w:tcPr>
          <w:p w14:paraId="3683B605" w14:textId="77777777" w:rsidR="00F50AAD" w:rsidRDefault="00F50AAD" w:rsidP="00F50AAD">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r>
    </w:tbl>
    <w:p w14:paraId="48ED95B2" w14:textId="77777777" w:rsidR="00F50AAD" w:rsidRDefault="00F50AAD" w:rsidP="00F50AAD">
      <w:pPr>
        <w:rPr>
          <w:rFonts w:ascii="微软雅黑" w:eastAsia="微软雅黑" w:hAnsi="微软雅黑"/>
          <w:b/>
          <w:bCs/>
          <w:sz w:val="28"/>
          <w:szCs w:val="28"/>
        </w:rPr>
      </w:pPr>
      <w:r>
        <w:rPr>
          <w:rFonts w:ascii="微软雅黑" w:eastAsia="微软雅黑" w:hAnsi="微软雅黑" w:cs="微软雅黑" w:hint="eastAsia"/>
          <w:b/>
          <w:bCs/>
          <w:sz w:val="28"/>
          <w:szCs w:val="28"/>
        </w:rPr>
        <w:t>五、课程考核与成绩构成</w:t>
      </w:r>
    </w:p>
    <w:p w14:paraId="5D949A77" w14:textId="77777777" w:rsidR="00F50AAD" w:rsidRDefault="00F50AAD" w:rsidP="00F50AAD">
      <w:pPr>
        <w:rPr>
          <w:sz w:val="24"/>
        </w:rPr>
      </w:pPr>
    </w:p>
    <w:p w14:paraId="28F6A80A" w14:textId="77777777" w:rsidR="00F50AAD" w:rsidRDefault="00F50AAD" w:rsidP="00F50AAD">
      <w:pPr>
        <w:rPr>
          <w:sz w:val="24"/>
        </w:rPr>
      </w:pPr>
      <w:r>
        <w:rPr>
          <w:noProof/>
          <w:sz w:val="24"/>
        </w:rPr>
        <mc:AlternateContent>
          <mc:Choice Requires="wps">
            <w:drawing>
              <wp:anchor distT="0" distB="0" distL="114300" distR="114300" simplePos="0" relativeHeight="251663360" behindDoc="0" locked="0" layoutInCell="1" allowOverlap="1" wp14:anchorId="2CC1FEF9" wp14:editId="295F73D2">
                <wp:simplePos x="0" y="0"/>
                <wp:positionH relativeFrom="column">
                  <wp:posOffset>2524125</wp:posOffset>
                </wp:positionH>
                <wp:positionV relativeFrom="paragraph">
                  <wp:posOffset>363220</wp:posOffset>
                </wp:positionV>
                <wp:extent cx="658495" cy="280670"/>
                <wp:effectExtent l="0" t="0" r="8255" b="5080"/>
                <wp:wrapNone/>
                <wp:docPr id="5" name="文本框 5"/>
                <wp:cNvGraphicFramePr/>
                <a:graphic xmlns:a="http://schemas.openxmlformats.org/drawingml/2006/main">
                  <a:graphicData uri="http://schemas.microsoft.com/office/word/2010/wordprocessingShape">
                    <wps:wsp>
                      <wps:cNvSpPr txBox="1"/>
                      <wps:spPr>
                        <a:xfrm>
                          <a:off x="3673475" y="2336800"/>
                          <a:ext cx="658495" cy="2806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A2F99CC" w14:textId="77777777" w:rsidR="00F50AAD" w:rsidRDefault="00F50AAD" w:rsidP="00F50AAD">
                            <w:pPr>
                              <w:rPr>
                                <w:color w:val="000000" w:themeColor="text1"/>
                              </w:rPr>
                            </w:pPr>
                            <w:r>
                              <w:rPr>
                                <w:rFonts w:hint="eastAsia"/>
                                <w:color w:val="000000" w:themeColor="text1"/>
                              </w:rPr>
                              <w:t>40%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CC1FEF9" id="_x0000_t202" coordsize="21600,21600" o:spt="202" path="m,l,21600r21600,l21600,xe">
                <v:stroke joinstyle="miter"/>
                <v:path gradientshapeok="t" o:connecttype="rect"/>
              </v:shapetype>
              <v:shape id="文本框 5" o:spid="_x0000_s1026" type="#_x0000_t202" style="position:absolute;left:0;text-align:left;margin-left:198.75pt;margin-top:28.6pt;width:51.85pt;height:2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" fillcolor="white [3201]" stroked="f" strokeweight=".5pt">
                <v:textbox>
                  <w:txbxContent>
                    <w:p w14:paraId="2A2F99CC" w14:textId="77777777" w:rsidR="00F50AAD" w:rsidRDefault="00F50AAD" w:rsidP="00F50AAD">
                      <w:pPr>
                        <w:rPr>
                          <w:color w:val="000000" w:themeColor="text1"/>
                        </w:rPr>
                      </w:pPr>
                      <w:r>
                        <w:rPr>
                          <w:rFonts w:hint="eastAsia"/>
                          <w:color w:val="000000" w:themeColor="text1"/>
                        </w:rPr>
                        <w:t>40%</w:t>
                      </w:r>
                    </w:p>
                  </w:txbxContent>
                </v:textbox>
              </v:shape>
            </w:pict>
          </mc:Fallback>
        </mc:AlternateContent>
      </w:r>
      <w:r>
        <w:rPr>
          <w:noProof/>
          <w:sz w:val="24"/>
        </w:rPr>
        <mc:AlternateContent>
          <mc:Choice Requires="wps">
            <w:drawing>
              <wp:anchor distT="0" distB="0" distL="114300" distR="114300" simplePos="0" relativeHeight="251662336" behindDoc="0" locked="0" layoutInCell="1" allowOverlap="1" wp14:anchorId="4DEAFF34" wp14:editId="4B4D4568">
                <wp:simplePos x="0" y="0"/>
                <wp:positionH relativeFrom="column">
                  <wp:posOffset>2254250</wp:posOffset>
                </wp:positionH>
                <wp:positionV relativeFrom="paragraph">
                  <wp:posOffset>300355</wp:posOffset>
                </wp:positionV>
                <wp:extent cx="142875" cy="261620"/>
                <wp:effectExtent l="0" t="4445" r="47625" b="19685"/>
                <wp:wrapNone/>
                <wp:docPr id="4" name="右大括号 4"/>
                <wp:cNvGraphicFramePr/>
                <a:graphic xmlns:a="http://schemas.openxmlformats.org/drawingml/2006/main">
                  <a:graphicData uri="http://schemas.microsoft.com/office/word/2010/wordprocessingShape">
                    <wps:wsp>
                      <wps:cNvSpPr/>
                      <wps:spPr>
                        <a:xfrm>
                          <a:off x="3340100" y="2154555"/>
                          <a:ext cx="142875" cy="261620"/>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D7E7B8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 o:spid="_x0000_s1026" type="#_x0000_t88" style="position:absolute;left:0;text-align:left;margin-left:177.5pt;margin-top:23.65pt;width:11.25pt;height:20.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" adj="983" strokecolor="#4472c4 [3204]" strokeweight=".5pt">
                <v:stroke joinstyle="miter"/>
              </v:shape>
            </w:pict>
          </mc:Fallback>
        </mc:AlternateContent>
      </w:r>
      <w:r>
        <w:rPr>
          <w:rFonts w:hint="eastAsia"/>
          <w:sz w:val="24"/>
        </w:rPr>
        <w:t>考</w:t>
      </w:r>
      <w:r>
        <w:rPr>
          <w:sz w:val="24"/>
        </w:rPr>
        <w:t xml:space="preserve">    </w:t>
      </w:r>
      <w:r>
        <w:rPr>
          <w:rFonts w:hint="eastAsia"/>
          <w:sz w:val="24"/>
        </w:rPr>
        <w:t>勤</w:t>
      </w:r>
      <w:r>
        <w:rPr>
          <w:sz w:val="24"/>
        </w:rPr>
        <w:tab/>
      </w:r>
      <w:r>
        <w:rPr>
          <w:sz w:val="24"/>
        </w:rPr>
        <w:tab/>
      </w:r>
      <w:r>
        <w:rPr>
          <w:sz w:val="24"/>
        </w:rPr>
        <w:tab/>
      </w:r>
      <w:r>
        <w:rPr>
          <w:sz w:val="24"/>
        </w:rPr>
        <w:tab/>
        <w:t>10%</w:t>
      </w:r>
    </w:p>
    <w:p w14:paraId="19995530" w14:textId="77777777" w:rsidR="00F50AAD" w:rsidRDefault="00F50AAD" w:rsidP="00F50AAD">
      <w:pPr>
        <w:rPr>
          <w:sz w:val="24"/>
        </w:rPr>
      </w:pPr>
      <w:r>
        <w:rPr>
          <w:rFonts w:hint="eastAsia"/>
          <w:sz w:val="24"/>
        </w:rPr>
        <w:t>作</w:t>
      </w:r>
      <w:r>
        <w:rPr>
          <w:sz w:val="24"/>
        </w:rPr>
        <w:t xml:space="preserve">    </w:t>
      </w:r>
      <w:r>
        <w:rPr>
          <w:rFonts w:hint="eastAsia"/>
          <w:sz w:val="24"/>
        </w:rPr>
        <w:t>业</w:t>
      </w:r>
      <w:r>
        <w:rPr>
          <w:sz w:val="24"/>
        </w:rPr>
        <w:tab/>
      </w:r>
      <w:r>
        <w:rPr>
          <w:sz w:val="24"/>
        </w:rPr>
        <w:tab/>
      </w:r>
      <w:r>
        <w:rPr>
          <w:sz w:val="24"/>
        </w:rPr>
        <w:tab/>
      </w:r>
      <w:r>
        <w:rPr>
          <w:sz w:val="24"/>
        </w:rPr>
        <w:tab/>
      </w:r>
      <w:r>
        <w:rPr>
          <w:rFonts w:hint="eastAsia"/>
          <w:sz w:val="24"/>
        </w:rPr>
        <w:t>3</w:t>
      </w:r>
      <w:r>
        <w:rPr>
          <w:sz w:val="24"/>
        </w:rPr>
        <w:t>0%</w:t>
      </w:r>
    </w:p>
    <w:p w14:paraId="2A65C5D7" w14:textId="77777777" w:rsidR="00F50AAD" w:rsidRDefault="00F50AAD" w:rsidP="00F50AAD">
      <w:pPr>
        <w:rPr>
          <w:sz w:val="24"/>
        </w:rPr>
      </w:pPr>
      <w:r>
        <w:rPr>
          <w:noProof/>
          <w:sz w:val="24"/>
        </w:rPr>
        <mc:AlternateContent>
          <mc:Choice Requires="wps">
            <w:drawing>
              <wp:anchor distT="0" distB="0" distL="114300" distR="114300" simplePos="0" relativeHeight="251664384" behindDoc="0" locked="0" layoutInCell="1" allowOverlap="1" wp14:anchorId="6E6C869D" wp14:editId="54751B16">
                <wp:simplePos x="0" y="0"/>
                <wp:positionH relativeFrom="column">
                  <wp:posOffset>2509520</wp:posOffset>
                </wp:positionH>
                <wp:positionV relativeFrom="paragraph">
                  <wp:posOffset>163195</wp:posOffset>
                </wp:positionV>
                <wp:extent cx="658495" cy="280670"/>
                <wp:effectExtent l="0" t="0" r="8255" b="5080"/>
                <wp:wrapNone/>
                <wp:docPr id="6" name="文本框 6"/>
                <wp:cNvGraphicFramePr/>
                <a:graphic xmlns:a="http://schemas.openxmlformats.org/drawingml/2006/main">
                  <a:graphicData uri="http://schemas.microsoft.com/office/word/2010/wordprocessingShape">
                    <wps:wsp>
                      <wps:cNvSpPr txBox="1"/>
                      <wps:spPr>
                        <a:xfrm>
                          <a:off x="0" y="0"/>
                          <a:ext cx="658495" cy="2806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5F97E47" w14:textId="77777777" w:rsidR="00F50AAD" w:rsidRDefault="00F50AAD" w:rsidP="00F50AAD">
                            <w:pPr>
                              <w:rPr>
                                <w:color w:val="000000" w:themeColor="text1"/>
                              </w:rPr>
                            </w:pPr>
                            <w:r>
                              <w:rPr>
                                <w:rFonts w:hint="eastAsia"/>
                                <w:color w:val="000000" w:themeColor="text1"/>
                              </w:rPr>
                              <w:t>60%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E6C869D" id="文本框 6" o:spid="_x0000_s1027" type="#_x0000_t202" style="position:absolute;left:0;text-align:left;margin-left:197.6pt;margin-top:12.85pt;width:51.85pt;height:2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" fillcolor="white [3201]" stroked="f" strokeweight=".5pt">
                <v:textbox>
                  <w:txbxContent>
                    <w:p w14:paraId="55F97E47" w14:textId="77777777" w:rsidR="00F50AAD" w:rsidRDefault="00F50AAD" w:rsidP="00F50AAD">
                      <w:pPr>
                        <w:rPr>
                          <w:color w:val="000000" w:themeColor="text1"/>
                        </w:rPr>
                      </w:pPr>
                      <w:r>
                        <w:rPr>
                          <w:rFonts w:hint="eastAsia"/>
                          <w:color w:val="000000" w:themeColor="text1"/>
                        </w:rPr>
                        <w:t>60%</w:t>
                      </w:r>
                    </w:p>
                  </w:txbxContent>
                </v:textbox>
              </v:shape>
            </w:pict>
          </mc:Fallback>
        </mc:AlternateContent>
      </w:r>
      <w:r>
        <w:rPr>
          <w:noProof/>
          <w:sz w:val="24"/>
        </w:rPr>
        <mc:AlternateContent>
          <mc:Choice Requires="wps">
            <w:drawing>
              <wp:anchor distT="0" distB="0" distL="114300" distR="114300" simplePos="0" relativeHeight="251661312" behindDoc="0" locked="0" layoutInCell="1" allowOverlap="1" wp14:anchorId="2B9D041E" wp14:editId="41B3C6AB">
                <wp:simplePos x="0" y="0"/>
                <wp:positionH relativeFrom="column">
                  <wp:posOffset>2245995</wp:posOffset>
                </wp:positionH>
                <wp:positionV relativeFrom="paragraph">
                  <wp:posOffset>130175</wp:posOffset>
                </wp:positionV>
                <wp:extent cx="103505" cy="365125"/>
                <wp:effectExtent l="0" t="4445" r="48895" b="11430"/>
                <wp:wrapNone/>
                <wp:docPr id="3" name="右大括号 3"/>
                <wp:cNvGraphicFramePr/>
                <a:graphic xmlns:a="http://schemas.openxmlformats.org/drawingml/2006/main">
                  <a:graphicData uri="http://schemas.microsoft.com/office/word/2010/wordprocessingShape">
                    <wps:wsp>
                      <wps:cNvSpPr/>
                      <wps:spPr>
                        <a:xfrm>
                          <a:off x="3379470" y="2765425"/>
                          <a:ext cx="103505" cy="365125"/>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65F72B" id="右大括号 3" o:spid="_x0000_s1026" type="#_x0000_t88" style="position:absolute;left:0;text-align:left;margin-left:176.85pt;margin-top:10.25pt;width:8.15pt;height:28.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" adj="510" strokecolor="#4472c4 [3204]" strokeweight=".5pt">
                <v:stroke joinstyle="miter"/>
              </v:shape>
            </w:pict>
          </mc:Fallback>
        </mc:AlternateContent>
      </w:r>
      <w:r>
        <w:rPr>
          <w:rFonts w:hint="eastAsia"/>
          <w:sz w:val="24"/>
        </w:rPr>
        <w:t>大</w:t>
      </w:r>
      <w:r>
        <w:rPr>
          <w:sz w:val="24"/>
        </w:rPr>
        <w:t xml:space="preserve"> </w:t>
      </w:r>
      <w:r>
        <w:rPr>
          <w:rFonts w:hint="eastAsia"/>
          <w:sz w:val="24"/>
        </w:rPr>
        <w:t>作</w:t>
      </w:r>
      <w:r>
        <w:rPr>
          <w:sz w:val="24"/>
        </w:rPr>
        <w:t xml:space="preserve"> </w:t>
      </w:r>
      <w:r>
        <w:rPr>
          <w:rFonts w:hint="eastAsia"/>
          <w:sz w:val="24"/>
        </w:rPr>
        <w:t>业</w:t>
      </w:r>
      <w:r>
        <w:rPr>
          <w:sz w:val="24"/>
        </w:rPr>
        <w:tab/>
      </w:r>
      <w:r>
        <w:rPr>
          <w:sz w:val="24"/>
        </w:rPr>
        <w:tab/>
      </w:r>
      <w:r>
        <w:rPr>
          <w:sz w:val="24"/>
        </w:rPr>
        <w:tab/>
      </w:r>
      <w:r>
        <w:rPr>
          <w:sz w:val="24"/>
        </w:rPr>
        <w:tab/>
      </w:r>
      <w:r>
        <w:rPr>
          <w:rFonts w:hint="eastAsia"/>
          <w:sz w:val="24"/>
        </w:rPr>
        <w:t>5</w:t>
      </w:r>
      <w:r>
        <w:rPr>
          <w:sz w:val="24"/>
        </w:rPr>
        <w:t>0%</w:t>
      </w:r>
    </w:p>
    <w:p w14:paraId="1D6393D0" w14:textId="77777777" w:rsidR="00F50AAD" w:rsidRDefault="00F50AAD" w:rsidP="00F50AAD">
      <w:pPr>
        <w:rPr>
          <w:sz w:val="24"/>
          <w:u w:val="single"/>
        </w:rPr>
      </w:pPr>
      <w:r>
        <w:rPr>
          <w:rFonts w:hint="eastAsia"/>
          <w:sz w:val="24"/>
          <w:u w:val="single"/>
        </w:rPr>
        <w:t>课程答辩</w:t>
      </w:r>
      <w:r>
        <w:rPr>
          <w:sz w:val="24"/>
          <w:u w:val="single"/>
        </w:rPr>
        <w:tab/>
      </w:r>
      <w:r>
        <w:rPr>
          <w:sz w:val="24"/>
          <w:u w:val="single"/>
        </w:rPr>
        <w:tab/>
      </w:r>
      <w:r>
        <w:rPr>
          <w:sz w:val="24"/>
          <w:u w:val="single"/>
        </w:rPr>
        <w:tab/>
      </w:r>
      <w:r>
        <w:rPr>
          <w:sz w:val="24"/>
          <w:u w:val="single"/>
        </w:rPr>
        <w:tab/>
      </w:r>
      <w:r>
        <w:rPr>
          <w:rFonts w:hint="eastAsia"/>
          <w:sz w:val="24"/>
          <w:u w:val="single"/>
        </w:rPr>
        <w:t>1</w:t>
      </w:r>
      <w:r>
        <w:rPr>
          <w:sz w:val="24"/>
          <w:u w:val="single"/>
        </w:rPr>
        <w:t xml:space="preserve">0% </w:t>
      </w:r>
      <w:r>
        <w:rPr>
          <w:rFonts w:hint="eastAsia"/>
          <w:sz w:val="24"/>
          <w:u w:val="single"/>
        </w:rPr>
        <w:t xml:space="preserve">                 </w:t>
      </w:r>
    </w:p>
    <w:p w14:paraId="102A49B7" w14:textId="77777777" w:rsidR="00F50AAD" w:rsidRDefault="00F50AAD" w:rsidP="00F50AAD">
      <w:r>
        <w:rPr>
          <w:rFonts w:hint="eastAsia"/>
          <w:sz w:val="24"/>
        </w:rPr>
        <w:t>合</w:t>
      </w:r>
      <w:r>
        <w:rPr>
          <w:sz w:val="24"/>
        </w:rPr>
        <w:t xml:space="preserve">    </w:t>
      </w:r>
      <w:r>
        <w:rPr>
          <w:rFonts w:hint="eastAsia"/>
          <w:sz w:val="24"/>
        </w:rPr>
        <w:t>计</w:t>
      </w:r>
      <w:r>
        <w:rPr>
          <w:sz w:val="24"/>
        </w:rPr>
        <w:tab/>
      </w:r>
      <w:r>
        <w:rPr>
          <w:sz w:val="24"/>
        </w:rPr>
        <w:tab/>
      </w:r>
      <w:r>
        <w:rPr>
          <w:sz w:val="24"/>
        </w:rPr>
        <w:tab/>
      </w:r>
      <w:r>
        <w:rPr>
          <w:sz w:val="24"/>
        </w:rPr>
        <w:tab/>
        <w:t>100%</w:t>
      </w:r>
    </w:p>
    <w:p w14:paraId="415A98F8" w14:textId="77777777" w:rsidR="00F50AAD" w:rsidRDefault="00F50AAD" w:rsidP="00F50AAD">
      <w:pPr>
        <w:rPr>
          <w:sz w:val="24"/>
          <w:szCs w:val="32"/>
        </w:rPr>
      </w:pPr>
      <w:r>
        <w:rPr>
          <w:rFonts w:hint="eastAsia"/>
          <w:sz w:val="24"/>
          <w:szCs w:val="32"/>
        </w:rPr>
        <w:t>考核标准及要求：</w:t>
      </w:r>
    </w:p>
    <w:p w14:paraId="4BAB315E" w14:textId="77777777" w:rsidR="00F50AAD" w:rsidRDefault="00F50AAD" w:rsidP="00F50AAD">
      <w:pPr>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0191C3BC" w14:textId="77777777" w:rsidR="00F50AAD" w:rsidRDefault="00F50AAD" w:rsidP="00F50AAD">
      <w:pPr>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500EBBF1" w14:textId="77777777" w:rsidR="00F50AAD" w:rsidRDefault="00F50AAD" w:rsidP="00F50AAD">
      <w:r>
        <w:rPr>
          <w:rFonts w:hint="eastAsia"/>
        </w:rPr>
        <w:t>3.</w:t>
      </w:r>
      <w:r>
        <w:rPr>
          <w:rFonts w:hint="eastAsia"/>
        </w:rPr>
        <w:t>大作业：大作业在课程总成绩中占</w:t>
      </w:r>
      <w:r>
        <w:rPr>
          <w:rFonts w:hint="eastAsia"/>
        </w:rPr>
        <w:t>5</w:t>
      </w:r>
      <w:r>
        <w:t>0</w:t>
      </w:r>
      <w:r>
        <w:rPr>
          <w:rFonts w:hint="eastAsia"/>
        </w:rPr>
        <w:t>分；大作业按照要求提交说明文档和设计软件文件，说明文档以</w:t>
      </w:r>
      <w:r>
        <w:t>Word</w:t>
      </w:r>
      <w:r>
        <w:rPr>
          <w:rFonts w:hint="eastAsia"/>
        </w:rPr>
        <w:t>形式提交，符合软件工程文档规范；软件设计文件要求层次分明，命名规范，具体要求见《课程大作业任务书》。对于未按时提交报告的催促补交，上交完成后达到合格以上按成绩×</w:t>
      </w:r>
      <w:r>
        <w:rPr>
          <w:rFonts w:hint="eastAsia"/>
        </w:rPr>
        <w:t>3</w:t>
      </w:r>
      <w:r>
        <w:t>0%</w:t>
      </w:r>
      <w:r>
        <w:rPr>
          <w:rFonts w:hint="eastAsia"/>
        </w:rPr>
        <w:t>处理，如不合格要求再次补做。如报告成绩两次不合格，将扣除该报告所占分数。</w:t>
      </w:r>
    </w:p>
    <w:tbl>
      <w:tblPr>
        <w:tblStyle w:val="a7"/>
        <w:tblW w:w="8522" w:type="dxa"/>
        <w:jc w:val="center"/>
        <w:tblLayout w:type="fixed"/>
        <w:tblLook w:val="04A0" w:firstRow="1" w:lastRow="0" w:firstColumn="1" w:lastColumn="0" w:noHBand="0" w:noVBand="1"/>
      </w:tblPr>
      <w:tblGrid>
        <w:gridCol w:w="2130"/>
        <w:gridCol w:w="2131"/>
        <w:gridCol w:w="4261"/>
      </w:tblGrid>
      <w:tr w:rsidR="00F50AAD" w14:paraId="37BCE7AC" w14:textId="77777777" w:rsidTr="00D45F3B">
        <w:trPr>
          <w:jc w:val="center"/>
        </w:trPr>
        <w:tc>
          <w:tcPr>
            <w:tcW w:w="4261" w:type="dxa"/>
            <w:gridSpan w:val="2"/>
            <w:tcBorders>
              <w:left w:val="nil"/>
            </w:tcBorders>
          </w:tcPr>
          <w:p w14:paraId="604CF2AD" w14:textId="77777777" w:rsidR="00F50AAD" w:rsidRDefault="00F50AAD" w:rsidP="00F50AAD">
            <w:pPr>
              <w:rPr>
                <w:rFonts w:eastAsiaTheme="minorEastAsia"/>
              </w:rPr>
            </w:pPr>
            <w:r>
              <w:rPr>
                <w:rFonts w:ascii="黑体" w:eastAsia="黑体" w:hAnsi="黑体" w:cs="黑体" w:hint="eastAsia"/>
              </w:rPr>
              <w:t>评价指标</w:t>
            </w:r>
          </w:p>
        </w:tc>
        <w:tc>
          <w:tcPr>
            <w:tcW w:w="4261" w:type="dxa"/>
            <w:tcBorders>
              <w:right w:val="nil"/>
            </w:tcBorders>
          </w:tcPr>
          <w:p w14:paraId="0306D242" w14:textId="77777777" w:rsidR="00F50AAD" w:rsidRDefault="00F50AAD" w:rsidP="00F50AAD">
            <w:pPr>
              <w:rPr>
                <w:rFonts w:eastAsiaTheme="minorEastAsia"/>
              </w:rPr>
            </w:pPr>
            <w:r>
              <w:rPr>
                <w:rFonts w:ascii="黑体" w:eastAsia="黑体" w:hAnsi="黑体" w:cs="黑体" w:hint="eastAsia"/>
              </w:rPr>
              <w:t>分值</w:t>
            </w:r>
          </w:p>
        </w:tc>
      </w:tr>
      <w:tr w:rsidR="00F50AAD" w14:paraId="4D54DA76" w14:textId="77777777" w:rsidTr="00D45F3B">
        <w:trPr>
          <w:trHeight w:val="50"/>
          <w:jc w:val="center"/>
        </w:trPr>
        <w:tc>
          <w:tcPr>
            <w:tcW w:w="2130" w:type="dxa"/>
            <w:vMerge w:val="restart"/>
            <w:tcBorders>
              <w:left w:val="nil"/>
            </w:tcBorders>
            <w:vAlign w:val="center"/>
          </w:tcPr>
          <w:p w14:paraId="65108614" w14:textId="77777777" w:rsidR="00F50AAD" w:rsidRDefault="00F50AAD" w:rsidP="00F50AAD">
            <w:pPr>
              <w:rPr>
                <w:rFonts w:eastAsiaTheme="minorEastAsia"/>
              </w:rPr>
            </w:pPr>
            <w:r>
              <w:rPr>
                <w:rFonts w:ascii="黑体" w:eastAsia="黑体" w:hAnsi="黑体" w:cs="黑体" w:hint="eastAsia"/>
              </w:rPr>
              <w:t>内容要求</w:t>
            </w:r>
          </w:p>
        </w:tc>
        <w:tc>
          <w:tcPr>
            <w:tcW w:w="2131" w:type="dxa"/>
          </w:tcPr>
          <w:p w14:paraId="45F4A0E1" w14:textId="77777777" w:rsidR="00F50AAD" w:rsidRDefault="00F50AAD" w:rsidP="00F50AAD">
            <w:pPr>
              <w:rPr>
                <w:rFonts w:ascii="黑体" w:eastAsia="黑体" w:hAnsi="黑体" w:cs="黑体"/>
              </w:rPr>
            </w:pPr>
            <w:r>
              <w:rPr>
                <w:rFonts w:ascii="黑体" w:eastAsia="黑体" w:hAnsi="黑体" w:cs="黑体" w:hint="eastAsia"/>
              </w:rPr>
              <w:t>主题突出明确，具有实用性，能清晰表达设计意图</w:t>
            </w:r>
          </w:p>
        </w:tc>
        <w:tc>
          <w:tcPr>
            <w:tcW w:w="4261" w:type="dxa"/>
            <w:tcBorders>
              <w:right w:val="nil"/>
            </w:tcBorders>
            <w:vAlign w:val="center"/>
          </w:tcPr>
          <w:p w14:paraId="54CCBBFE"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47635F04" w14:textId="77777777" w:rsidTr="00D45F3B">
        <w:trPr>
          <w:trHeight w:val="50"/>
          <w:jc w:val="center"/>
        </w:trPr>
        <w:tc>
          <w:tcPr>
            <w:tcW w:w="2130" w:type="dxa"/>
            <w:vMerge/>
            <w:tcBorders>
              <w:left w:val="nil"/>
            </w:tcBorders>
          </w:tcPr>
          <w:p w14:paraId="4B4DBCE1" w14:textId="77777777" w:rsidR="00F50AAD" w:rsidRDefault="00F50AAD" w:rsidP="00F50AAD"/>
        </w:tc>
        <w:tc>
          <w:tcPr>
            <w:tcW w:w="2131" w:type="dxa"/>
          </w:tcPr>
          <w:p w14:paraId="0053DFAE" w14:textId="77777777" w:rsidR="00F50AAD" w:rsidRDefault="00F50AAD" w:rsidP="00F50AAD">
            <w:pPr>
              <w:rPr>
                <w:rFonts w:ascii="黑体" w:eastAsia="黑体" w:hAnsi="黑体" w:cs="黑体"/>
              </w:rPr>
            </w:pPr>
            <w:r>
              <w:rPr>
                <w:rFonts w:ascii="黑体" w:eastAsia="黑体" w:hAnsi="黑体" w:cs="黑体" w:hint="eastAsia"/>
              </w:rPr>
              <w:t>内容健康，文字、图片和动画皆为主题服务</w:t>
            </w:r>
          </w:p>
        </w:tc>
        <w:tc>
          <w:tcPr>
            <w:tcW w:w="4261" w:type="dxa"/>
            <w:tcBorders>
              <w:right w:val="nil"/>
            </w:tcBorders>
            <w:vAlign w:val="center"/>
          </w:tcPr>
          <w:p w14:paraId="2CB8C4D1"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557116F4" w14:textId="77777777" w:rsidTr="00D45F3B">
        <w:trPr>
          <w:trHeight w:val="50"/>
          <w:jc w:val="center"/>
        </w:trPr>
        <w:tc>
          <w:tcPr>
            <w:tcW w:w="2130" w:type="dxa"/>
            <w:vMerge/>
            <w:tcBorders>
              <w:left w:val="nil"/>
            </w:tcBorders>
          </w:tcPr>
          <w:p w14:paraId="4A41038E" w14:textId="77777777" w:rsidR="00F50AAD" w:rsidRDefault="00F50AAD" w:rsidP="00F50AAD"/>
        </w:tc>
        <w:tc>
          <w:tcPr>
            <w:tcW w:w="2131" w:type="dxa"/>
          </w:tcPr>
          <w:p w14:paraId="3B323607" w14:textId="77777777" w:rsidR="00F50AAD" w:rsidRDefault="00F50AAD" w:rsidP="00F50AAD">
            <w:pPr>
              <w:rPr>
                <w:rFonts w:ascii="黑体" w:eastAsia="黑体" w:hAnsi="黑体" w:cs="黑体"/>
              </w:rPr>
            </w:pPr>
            <w:r>
              <w:rPr>
                <w:rFonts w:ascii="黑体" w:eastAsia="黑体" w:hAnsi="黑体" w:cs="黑体" w:hint="eastAsia"/>
              </w:rPr>
              <w:t>文字内容充实、完整、丰富</w:t>
            </w:r>
          </w:p>
        </w:tc>
        <w:tc>
          <w:tcPr>
            <w:tcW w:w="4261" w:type="dxa"/>
            <w:tcBorders>
              <w:right w:val="nil"/>
            </w:tcBorders>
            <w:vAlign w:val="center"/>
          </w:tcPr>
          <w:p w14:paraId="104F8369"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0B9EF5D2" w14:textId="77777777" w:rsidTr="00D45F3B">
        <w:trPr>
          <w:trHeight w:val="50"/>
          <w:jc w:val="center"/>
        </w:trPr>
        <w:tc>
          <w:tcPr>
            <w:tcW w:w="2130" w:type="dxa"/>
            <w:vMerge/>
            <w:tcBorders>
              <w:left w:val="nil"/>
            </w:tcBorders>
          </w:tcPr>
          <w:p w14:paraId="6E8A773D" w14:textId="77777777" w:rsidR="00F50AAD" w:rsidRDefault="00F50AAD" w:rsidP="00F50AAD"/>
        </w:tc>
        <w:tc>
          <w:tcPr>
            <w:tcW w:w="2131" w:type="dxa"/>
          </w:tcPr>
          <w:p w14:paraId="510D4EE1" w14:textId="77777777" w:rsidR="00F50AAD" w:rsidRDefault="00F50AAD" w:rsidP="00F50AAD">
            <w:pPr>
              <w:rPr>
                <w:rFonts w:ascii="黑体" w:eastAsia="黑体" w:hAnsi="黑体" w:cs="黑体"/>
              </w:rPr>
            </w:pPr>
            <w:r>
              <w:rPr>
                <w:rFonts w:ascii="黑体" w:eastAsia="黑体" w:hAnsi="黑体" w:cs="黑体" w:hint="eastAsia"/>
              </w:rPr>
              <w:t>主页上：要有站点标志，文字动画</w:t>
            </w:r>
          </w:p>
        </w:tc>
        <w:tc>
          <w:tcPr>
            <w:tcW w:w="4261" w:type="dxa"/>
            <w:tcBorders>
              <w:right w:val="nil"/>
            </w:tcBorders>
            <w:vAlign w:val="center"/>
          </w:tcPr>
          <w:p w14:paraId="0697E0FD"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1D7F0942" w14:textId="77777777" w:rsidTr="00D45F3B">
        <w:trPr>
          <w:trHeight w:val="50"/>
          <w:jc w:val="center"/>
        </w:trPr>
        <w:tc>
          <w:tcPr>
            <w:tcW w:w="2130" w:type="dxa"/>
            <w:vMerge/>
            <w:tcBorders>
              <w:left w:val="nil"/>
            </w:tcBorders>
          </w:tcPr>
          <w:p w14:paraId="6C493DB2" w14:textId="77777777" w:rsidR="00F50AAD" w:rsidRDefault="00F50AAD" w:rsidP="00F50AAD"/>
        </w:tc>
        <w:tc>
          <w:tcPr>
            <w:tcW w:w="2131" w:type="dxa"/>
          </w:tcPr>
          <w:p w14:paraId="50D0CFA6" w14:textId="77777777" w:rsidR="00F50AAD" w:rsidRDefault="00F50AAD" w:rsidP="00F50AAD">
            <w:pPr>
              <w:rPr>
                <w:rFonts w:ascii="黑体" w:eastAsia="黑体" w:hAnsi="黑体" w:cs="黑体"/>
              </w:rPr>
            </w:pPr>
            <w:r>
              <w:rPr>
                <w:rFonts w:ascii="黑体" w:eastAsia="黑体" w:hAnsi="黑体" w:cs="黑体" w:hint="eastAsia"/>
              </w:rPr>
              <w:t>联系方式和版权信息格式</w:t>
            </w:r>
          </w:p>
        </w:tc>
        <w:tc>
          <w:tcPr>
            <w:tcW w:w="4261" w:type="dxa"/>
            <w:tcBorders>
              <w:right w:val="nil"/>
            </w:tcBorders>
            <w:vAlign w:val="center"/>
          </w:tcPr>
          <w:p w14:paraId="75BAE20D"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61309E96" w14:textId="77777777" w:rsidTr="00D45F3B">
        <w:trPr>
          <w:trHeight w:val="43"/>
          <w:jc w:val="center"/>
        </w:trPr>
        <w:tc>
          <w:tcPr>
            <w:tcW w:w="2130" w:type="dxa"/>
            <w:vMerge w:val="restart"/>
            <w:tcBorders>
              <w:left w:val="nil"/>
            </w:tcBorders>
            <w:vAlign w:val="center"/>
          </w:tcPr>
          <w:p w14:paraId="2D92D842" w14:textId="77777777" w:rsidR="00F50AAD" w:rsidRDefault="00F50AAD" w:rsidP="00F50AAD">
            <w:pPr>
              <w:rPr>
                <w:rFonts w:eastAsiaTheme="minorEastAsia"/>
              </w:rPr>
            </w:pPr>
            <w:r>
              <w:rPr>
                <w:rFonts w:ascii="黑体" w:eastAsia="黑体" w:hAnsi="黑体" w:cs="黑体" w:hint="eastAsia"/>
              </w:rPr>
              <w:t>结构要求</w:t>
            </w:r>
          </w:p>
        </w:tc>
        <w:tc>
          <w:tcPr>
            <w:tcW w:w="2131" w:type="dxa"/>
          </w:tcPr>
          <w:p w14:paraId="757F270D" w14:textId="77777777" w:rsidR="00F50AAD" w:rsidRDefault="00F50AAD" w:rsidP="00F50AAD">
            <w:pPr>
              <w:rPr>
                <w:rFonts w:ascii="黑体" w:eastAsia="黑体" w:hAnsi="黑体" w:cs="黑体"/>
              </w:rPr>
            </w:pPr>
            <w:r>
              <w:rPr>
                <w:rFonts w:ascii="黑体" w:eastAsia="黑体" w:hAnsi="黑体" w:cs="黑体" w:hint="eastAsia"/>
              </w:rPr>
              <w:t>建立一个完整的实例</w:t>
            </w:r>
          </w:p>
        </w:tc>
        <w:tc>
          <w:tcPr>
            <w:tcW w:w="4261" w:type="dxa"/>
            <w:tcBorders>
              <w:right w:val="nil"/>
            </w:tcBorders>
            <w:vAlign w:val="center"/>
          </w:tcPr>
          <w:p w14:paraId="2A0A1E14"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52371299" w14:textId="77777777" w:rsidTr="00D45F3B">
        <w:trPr>
          <w:trHeight w:val="43"/>
          <w:jc w:val="center"/>
        </w:trPr>
        <w:tc>
          <w:tcPr>
            <w:tcW w:w="2130" w:type="dxa"/>
            <w:vMerge/>
            <w:tcBorders>
              <w:left w:val="nil"/>
            </w:tcBorders>
          </w:tcPr>
          <w:p w14:paraId="2140B89C" w14:textId="77777777" w:rsidR="00F50AAD" w:rsidRDefault="00F50AAD" w:rsidP="00F50AAD"/>
        </w:tc>
        <w:tc>
          <w:tcPr>
            <w:tcW w:w="2131" w:type="dxa"/>
          </w:tcPr>
          <w:p w14:paraId="4AF70386" w14:textId="77777777" w:rsidR="00F50AAD" w:rsidRDefault="00F50AAD" w:rsidP="00F50AAD">
            <w:pPr>
              <w:rPr>
                <w:rFonts w:ascii="黑体" w:eastAsia="黑体" w:hAnsi="黑体" w:cs="黑体"/>
              </w:rPr>
            </w:pPr>
            <w:r>
              <w:rPr>
                <w:rFonts w:ascii="黑体" w:eastAsia="黑体" w:hAnsi="黑体" w:cs="黑体" w:hint="eastAsia"/>
              </w:rPr>
              <w:t>栏目设置合理</w:t>
            </w:r>
            <w:r>
              <w:rPr>
                <w:rFonts w:ascii="黑体" w:eastAsia="黑体" w:hAnsi="黑体" w:cs="黑体"/>
              </w:rPr>
              <w:t xml:space="preserve"> </w:t>
            </w:r>
          </w:p>
        </w:tc>
        <w:tc>
          <w:tcPr>
            <w:tcW w:w="4261" w:type="dxa"/>
            <w:tcBorders>
              <w:right w:val="nil"/>
            </w:tcBorders>
            <w:vAlign w:val="center"/>
          </w:tcPr>
          <w:p w14:paraId="014F1722"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7EEC716A" w14:textId="77777777" w:rsidTr="00D45F3B">
        <w:trPr>
          <w:trHeight w:val="43"/>
          <w:jc w:val="center"/>
        </w:trPr>
        <w:tc>
          <w:tcPr>
            <w:tcW w:w="2130" w:type="dxa"/>
            <w:vMerge/>
            <w:tcBorders>
              <w:left w:val="nil"/>
            </w:tcBorders>
          </w:tcPr>
          <w:p w14:paraId="25D1479C" w14:textId="77777777" w:rsidR="00F50AAD" w:rsidRDefault="00F50AAD" w:rsidP="00F50AAD"/>
        </w:tc>
        <w:tc>
          <w:tcPr>
            <w:tcW w:w="2131" w:type="dxa"/>
          </w:tcPr>
          <w:p w14:paraId="68B4EA4F" w14:textId="77777777" w:rsidR="00F50AAD" w:rsidRDefault="00F50AAD" w:rsidP="00F50AAD">
            <w:pPr>
              <w:rPr>
                <w:rFonts w:ascii="黑体" w:eastAsia="黑体" w:hAnsi="黑体" w:cs="黑体"/>
              </w:rPr>
            </w:pPr>
            <w:r>
              <w:rPr>
                <w:rFonts w:ascii="黑体" w:eastAsia="黑体" w:hAnsi="黑体" w:cs="黑体" w:hint="eastAsia"/>
              </w:rPr>
              <w:t>无明显错误</w:t>
            </w:r>
          </w:p>
        </w:tc>
        <w:tc>
          <w:tcPr>
            <w:tcW w:w="4261" w:type="dxa"/>
            <w:tcBorders>
              <w:right w:val="nil"/>
            </w:tcBorders>
            <w:vAlign w:val="center"/>
          </w:tcPr>
          <w:p w14:paraId="7F8DD334"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297C9445" w14:textId="77777777" w:rsidTr="00D45F3B">
        <w:trPr>
          <w:trHeight w:val="43"/>
          <w:jc w:val="center"/>
        </w:trPr>
        <w:tc>
          <w:tcPr>
            <w:tcW w:w="2130" w:type="dxa"/>
            <w:vMerge/>
            <w:tcBorders>
              <w:left w:val="nil"/>
            </w:tcBorders>
          </w:tcPr>
          <w:p w14:paraId="4FC7F5B4" w14:textId="77777777" w:rsidR="00F50AAD" w:rsidRDefault="00F50AAD" w:rsidP="00F50AAD"/>
        </w:tc>
        <w:tc>
          <w:tcPr>
            <w:tcW w:w="2131" w:type="dxa"/>
          </w:tcPr>
          <w:p w14:paraId="4529E085" w14:textId="77777777" w:rsidR="00F50AAD" w:rsidRDefault="00F50AAD" w:rsidP="00F50AAD">
            <w:pPr>
              <w:rPr>
                <w:rFonts w:ascii="黑体" w:eastAsia="黑体" w:hAnsi="黑体" w:cs="黑体"/>
              </w:rPr>
            </w:pPr>
            <w:r>
              <w:rPr>
                <w:rFonts w:ascii="黑体" w:eastAsia="黑体" w:hAnsi="黑体" w:cs="黑体" w:hint="eastAsia"/>
              </w:rPr>
              <w:t>用户界面友好、色彩搭配协调、和谐，页面美观大方</w:t>
            </w:r>
          </w:p>
        </w:tc>
        <w:tc>
          <w:tcPr>
            <w:tcW w:w="4261" w:type="dxa"/>
            <w:tcBorders>
              <w:right w:val="nil"/>
            </w:tcBorders>
            <w:vAlign w:val="center"/>
          </w:tcPr>
          <w:p w14:paraId="729717E5"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0C971B8B" w14:textId="77777777" w:rsidTr="00D45F3B">
        <w:trPr>
          <w:trHeight w:val="43"/>
          <w:jc w:val="center"/>
        </w:trPr>
        <w:tc>
          <w:tcPr>
            <w:tcW w:w="2130" w:type="dxa"/>
            <w:vMerge/>
            <w:tcBorders>
              <w:left w:val="nil"/>
            </w:tcBorders>
          </w:tcPr>
          <w:p w14:paraId="2B50DA15" w14:textId="77777777" w:rsidR="00F50AAD" w:rsidRDefault="00F50AAD" w:rsidP="00F50AAD"/>
        </w:tc>
        <w:tc>
          <w:tcPr>
            <w:tcW w:w="2131" w:type="dxa"/>
          </w:tcPr>
          <w:p w14:paraId="57CB2840" w14:textId="77777777" w:rsidR="00F50AAD" w:rsidRDefault="00F50AAD" w:rsidP="00F50AAD">
            <w:pPr>
              <w:rPr>
                <w:rFonts w:ascii="黑体" w:eastAsia="黑体" w:hAnsi="黑体" w:cs="黑体"/>
              </w:rPr>
            </w:pPr>
            <w:r>
              <w:rPr>
                <w:rFonts w:ascii="黑体" w:eastAsia="黑体" w:hAnsi="黑体" w:cs="黑体" w:hint="eastAsia"/>
              </w:rPr>
              <w:t>制作若干个场景链接出去的跳转网页</w:t>
            </w:r>
          </w:p>
        </w:tc>
        <w:tc>
          <w:tcPr>
            <w:tcW w:w="4261" w:type="dxa"/>
            <w:tcBorders>
              <w:right w:val="nil"/>
            </w:tcBorders>
            <w:vAlign w:val="center"/>
          </w:tcPr>
          <w:p w14:paraId="27D40A2D"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073C09F8" w14:textId="77777777" w:rsidTr="00D45F3B">
        <w:trPr>
          <w:trHeight w:val="43"/>
          <w:jc w:val="center"/>
        </w:trPr>
        <w:tc>
          <w:tcPr>
            <w:tcW w:w="2130" w:type="dxa"/>
            <w:vMerge/>
            <w:tcBorders>
              <w:left w:val="nil"/>
            </w:tcBorders>
          </w:tcPr>
          <w:p w14:paraId="1C086A02" w14:textId="77777777" w:rsidR="00F50AAD" w:rsidRDefault="00F50AAD" w:rsidP="00F50AAD"/>
        </w:tc>
        <w:tc>
          <w:tcPr>
            <w:tcW w:w="2131" w:type="dxa"/>
          </w:tcPr>
          <w:p w14:paraId="09D77F49" w14:textId="77777777" w:rsidR="00F50AAD" w:rsidRDefault="00F50AAD" w:rsidP="00F50AAD">
            <w:pPr>
              <w:rPr>
                <w:rFonts w:ascii="黑体" w:eastAsia="黑体" w:hAnsi="黑体" w:cs="黑体"/>
              </w:rPr>
            </w:pPr>
            <w:r>
              <w:rPr>
                <w:rFonts w:ascii="黑体" w:eastAsia="黑体" w:hAnsi="黑体" w:cs="黑体" w:hint="eastAsia"/>
              </w:rPr>
              <w:t>制作简单开始界面</w:t>
            </w:r>
          </w:p>
        </w:tc>
        <w:tc>
          <w:tcPr>
            <w:tcW w:w="4261" w:type="dxa"/>
            <w:tcBorders>
              <w:right w:val="nil"/>
            </w:tcBorders>
            <w:vAlign w:val="center"/>
          </w:tcPr>
          <w:p w14:paraId="2B3ABB9C" w14:textId="77777777" w:rsidR="00F50AAD" w:rsidRDefault="00F50AAD" w:rsidP="00F50AAD">
            <w:pPr>
              <w:rPr>
                <w:rFonts w:ascii="黑体" w:eastAsia="黑体" w:hAnsi="黑体" w:cs="黑体"/>
              </w:rPr>
            </w:pPr>
            <w:r>
              <w:rPr>
                <w:rFonts w:ascii="黑体" w:eastAsia="黑体" w:hAnsi="黑体" w:cs="黑体" w:hint="eastAsia"/>
              </w:rPr>
              <w:t>5分</w:t>
            </w:r>
          </w:p>
        </w:tc>
      </w:tr>
      <w:tr w:rsidR="00F50AAD" w14:paraId="1083B94E" w14:textId="77777777" w:rsidTr="00D45F3B">
        <w:trPr>
          <w:trHeight w:val="156"/>
          <w:jc w:val="center"/>
        </w:trPr>
        <w:tc>
          <w:tcPr>
            <w:tcW w:w="2130" w:type="dxa"/>
            <w:vMerge w:val="restart"/>
            <w:tcBorders>
              <w:left w:val="nil"/>
            </w:tcBorders>
            <w:vAlign w:val="center"/>
          </w:tcPr>
          <w:p w14:paraId="25572EB6" w14:textId="77777777" w:rsidR="00F50AAD" w:rsidRDefault="00F50AAD" w:rsidP="00F50AAD">
            <w:pPr>
              <w:rPr>
                <w:rFonts w:eastAsiaTheme="minorEastAsia"/>
              </w:rPr>
            </w:pPr>
            <w:r>
              <w:rPr>
                <w:rFonts w:ascii="黑体" w:eastAsia="黑体" w:hAnsi="黑体" w:cs="黑体" w:hint="eastAsia"/>
              </w:rPr>
              <w:t>技术要求</w:t>
            </w:r>
          </w:p>
        </w:tc>
        <w:tc>
          <w:tcPr>
            <w:tcW w:w="2131" w:type="dxa"/>
          </w:tcPr>
          <w:p w14:paraId="1CA7B7C3" w14:textId="77777777" w:rsidR="00F50AAD" w:rsidRDefault="00F50AAD" w:rsidP="00F50AAD">
            <w:pPr>
              <w:rPr>
                <w:rFonts w:ascii="黑体" w:eastAsia="黑体" w:hAnsi="黑体" w:cs="黑体"/>
              </w:rPr>
            </w:pPr>
            <w:r>
              <w:rPr>
                <w:rFonts w:ascii="黑体" w:eastAsia="黑体" w:hAnsi="黑体" w:cs="黑体" w:hint="eastAsia"/>
              </w:rPr>
              <w:t>要求发布的作品能够正确浏览，场景个数不少于3个</w:t>
            </w:r>
          </w:p>
        </w:tc>
        <w:tc>
          <w:tcPr>
            <w:tcW w:w="4261" w:type="dxa"/>
            <w:tcBorders>
              <w:right w:val="nil"/>
            </w:tcBorders>
            <w:vAlign w:val="center"/>
          </w:tcPr>
          <w:p w14:paraId="69417DCB" w14:textId="77777777" w:rsidR="00F50AAD" w:rsidRDefault="00F50AAD" w:rsidP="00F50AAD">
            <w:pPr>
              <w:rPr>
                <w:rFonts w:ascii="黑体" w:eastAsia="黑体" w:hAnsi="黑体" w:cs="黑体"/>
              </w:rPr>
            </w:pPr>
            <w:r>
              <w:rPr>
                <w:rFonts w:ascii="黑体" w:eastAsia="黑体" w:hAnsi="黑体" w:cs="黑体" w:hint="eastAsia"/>
              </w:rPr>
              <w:t>10分</w:t>
            </w:r>
          </w:p>
        </w:tc>
      </w:tr>
      <w:tr w:rsidR="00F50AAD" w14:paraId="78AC7EEC" w14:textId="77777777" w:rsidTr="00D45F3B">
        <w:trPr>
          <w:trHeight w:val="156"/>
          <w:jc w:val="center"/>
        </w:trPr>
        <w:tc>
          <w:tcPr>
            <w:tcW w:w="2130" w:type="dxa"/>
            <w:vMerge/>
            <w:tcBorders>
              <w:left w:val="nil"/>
            </w:tcBorders>
          </w:tcPr>
          <w:p w14:paraId="28688FAC" w14:textId="77777777" w:rsidR="00F50AAD" w:rsidRDefault="00F50AAD" w:rsidP="00F50AAD"/>
        </w:tc>
        <w:tc>
          <w:tcPr>
            <w:tcW w:w="2131" w:type="dxa"/>
          </w:tcPr>
          <w:p w14:paraId="4E5C8503" w14:textId="77777777" w:rsidR="00F50AAD" w:rsidRDefault="00F50AAD" w:rsidP="00F50AAD">
            <w:pPr>
              <w:rPr>
                <w:rFonts w:ascii="黑体" w:eastAsia="黑体" w:hAnsi="黑体" w:cs="黑体"/>
              </w:rPr>
            </w:pPr>
            <w:r>
              <w:rPr>
                <w:rFonts w:ascii="黑体" w:eastAsia="黑体" w:hAnsi="黑体" w:cs="黑体" w:hint="eastAsia"/>
              </w:rPr>
              <w:t>页面制作中必有的技术</w:t>
            </w:r>
          </w:p>
        </w:tc>
        <w:tc>
          <w:tcPr>
            <w:tcW w:w="4261" w:type="dxa"/>
            <w:tcBorders>
              <w:right w:val="nil"/>
            </w:tcBorders>
            <w:vAlign w:val="center"/>
          </w:tcPr>
          <w:p w14:paraId="4E67A186" w14:textId="77777777" w:rsidR="00F50AAD" w:rsidRDefault="00F50AAD" w:rsidP="00F50AAD">
            <w:pPr>
              <w:rPr>
                <w:rFonts w:ascii="黑体" w:eastAsia="黑体" w:hAnsi="黑体" w:cs="黑体"/>
              </w:rPr>
            </w:pPr>
            <w:r>
              <w:rPr>
                <w:rFonts w:ascii="黑体" w:eastAsia="黑体" w:hAnsi="黑体" w:cs="黑体" w:hint="eastAsia"/>
              </w:rPr>
              <w:t>10分</w:t>
            </w:r>
          </w:p>
        </w:tc>
      </w:tr>
    </w:tbl>
    <w:p w14:paraId="0C8E1D7F" w14:textId="77777777" w:rsidR="00F50AAD" w:rsidRDefault="00F50AAD" w:rsidP="00F50AAD"/>
    <w:p w14:paraId="430E4B0E" w14:textId="77777777" w:rsidR="00F50AAD" w:rsidRDefault="00F50AAD" w:rsidP="00F50AAD">
      <w:r>
        <w:rPr>
          <w:rFonts w:hint="eastAsia"/>
        </w:rPr>
        <w:lastRenderedPageBreak/>
        <w:t>4.</w:t>
      </w:r>
      <w:r>
        <w:rPr>
          <w:rFonts w:hint="eastAsia"/>
        </w:rPr>
        <w:t>课程答辩：课程答辩是对该课程的综合性考核。其中评分标准如下表。</w:t>
      </w:r>
    </w:p>
    <w:tbl>
      <w:tblPr>
        <w:tblStyle w:val="a7"/>
        <w:tblW w:w="8522" w:type="dxa"/>
        <w:tblBorders>
          <w:left w:val="none" w:sz="0" w:space="0" w:color="auto"/>
          <w:right w:val="none" w:sz="0" w:space="0" w:color="auto"/>
        </w:tblBorders>
        <w:tblLayout w:type="fixed"/>
        <w:tblLook w:val="04A0" w:firstRow="1" w:lastRow="0" w:firstColumn="1" w:lastColumn="0" w:noHBand="0" w:noVBand="1"/>
      </w:tblPr>
      <w:tblGrid>
        <w:gridCol w:w="4261"/>
        <w:gridCol w:w="4261"/>
      </w:tblGrid>
      <w:tr w:rsidR="00F50AAD" w14:paraId="50192C1B" w14:textId="77777777" w:rsidTr="00D45F3B">
        <w:tc>
          <w:tcPr>
            <w:tcW w:w="4261" w:type="dxa"/>
            <w:tcBorders>
              <w:tl2br w:val="nil"/>
              <w:tr2bl w:val="nil"/>
            </w:tcBorders>
          </w:tcPr>
          <w:p w14:paraId="16624196" w14:textId="77777777" w:rsidR="00F50AAD" w:rsidRDefault="00F50AAD" w:rsidP="00F50AAD">
            <w:pPr>
              <w:rPr>
                <w:rFonts w:ascii="仿宋" w:eastAsia="仿宋" w:hAnsi="仿宋"/>
              </w:rPr>
            </w:pPr>
            <w:r>
              <w:rPr>
                <w:rFonts w:ascii="黑体" w:eastAsia="黑体" w:hAnsi="黑体" w:cs="黑体" w:hint="eastAsia"/>
              </w:rPr>
              <w:t>评价指标</w:t>
            </w:r>
          </w:p>
        </w:tc>
        <w:tc>
          <w:tcPr>
            <w:tcW w:w="4261" w:type="dxa"/>
            <w:tcBorders>
              <w:tl2br w:val="nil"/>
              <w:tr2bl w:val="nil"/>
            </w:tcBorders>
          </w:tcPr>
          <w:p w14:paraId="527AE7BD" w14:textId="77777777" w:rsidR="00F50AAD" w:rsidRDefault="00F50AAD" w:rsidP="00F50AAD">
            <w:pPr>
              <w:rPr>
                <w:rFonts w:ascii="仿宋" w:eastAsia="仿宋" w:hAnsi="仿宋"/>
              </w:rPr>
            </w:pPr>
            <w:r>
              <w:rPr>
                <w:rFonts w:ascii="黑体" w:eastAsia="黑体" w:hAnsi="黑体" w:cs="黑体" w:hint="eastAsia"/>
              </w:rPr>
              <w:t>分值</w:t>
            </w:r>
          </w:p>
        </w:tc>
      </w:tr>
      <w:tr w:rsidR="00F50AAD" w14:paraId="6A80D8DC" w14:textId="77777777" w:rsidTr="00D45F3B">
        <w:tc>
          <w:tcPr>
            <w:tcW w:w="4261" w:type="dxa"/>
            <w:tcBorders>
              <w:tl2br w:val="nil"/>
              <w:tr2bl w:val="nil"/>
            </w:tcBorders>
          </w:tcPr>
          <w:p w14:paraId="70BDD79B" w14:textId="77777777" w:rsidR="00F50AAD" w:rsidRDefault="00F50AAD" w:rsidP="00F50AAD">
            <w:pPr>
              <w:rPr>
                <w:rFonts w:ascii="黑体" w:eastAsia="黑体" w:hAnsi="黑体" w:cs="黑体"/>
              </w:rPr>
            </w:pPr>
            <w:r>
              <w:rPr>
                <w:rFonts w:ascii="黑体" w:eastAsia="黑体" w:hAnsi="黑体" w:cs="黑体" w:hint="eastAsia"/>
              </w:rPr>
              <w:t>制作完善的PPT，内容充实，结构合理</w:t>
            </w:r>
          </w:p>
        </w:tc>
        <w:tc>
          <w:tcPr>
            <w:tcW w:w="4261" w:type="dxa"/>
            <w:tcBorders>
              <w:tl2br w:val="nil"/>
              <w:tr2bl w:val="nil"/>
            </w:tcBorders>
            <w:vAlign w:val="center"/>
          </w:tcPr>
          <w:p w14:paraId="3E05404E" w14:textId="77777777" w:rsidR="00F50AAD" w:rsidRDefault="00F50AAD" w:rsidP="00F50AAD">
            <w:pPr>
              <w:rPr>
                <w:rFonts w:ascii="黑体" w:eastAsia="黑体" w:hAnsi="黑体" w:cs="黑体"/>
              </w:rPr>
            </w:pPr>
            <w:r>
              <w:rPr>
                <w:rFonts w:ascii="黑体" w:eastAsia="黑体" w:hAnsi="黑体" w:cs="黑体" w:hint="eastAsia"/>
              </w:rPr>
              <w:t>15分</w:t>
            </w:r>
          </w:p>
        </w:tc>
      </w:tr>
      <w:tr w:rsidR="00F50AAD" w14:paraId="4E28BE4C" w14:textId="77777777" w:rsidTr="00D45F3B">
        <w:tc>
          <w:tcPr>
            <w:tcW w:w="4261" w:type="dxa"/>
            <w:tcBorders>
              <w:tl2br w:val="nil"/>
              <w:tr2bl w:val="nil"/>
            </w:tcBorders>
          </w:tcPr>
          <w:p w14:paraId="6C0C58AB" w14:textId="77777777" w:rsidR="00F50AAD" w:rsidRDefault="00F50AAD" w:rsidP="00F50AAD">
            <w:pPr>
              <w:rPr>
                <w:rFonts w:ascii="黑体" w:eastAsia="黑体" w:hAnsi="黑体" w:cs="黑体"/>
              </w:rPr>
            </w:pPr>
            <w:r>
              <w:rPr>
                <w:rFonts w:ascii="黑体" w:eastAsia="黑体" w:hAnsi="黑体" w:cs="黑体" w:hint="eastAsia"/>
              </w:rPr>
              <w:t>作品展示操作熟练</w:t>
            </w:r>
          </w:p>
        </w:tc>
        <w:tc>
          <w:tcPr>
            <w:tcW w:w="4261" w:type="dxa"/>
            <w:tcBorders>
              <w:tl2br w:val="nil"/>
              <w:tr2bl w:val="nil"/>
            </w:tcBorders>
            <w:vAlign w:val="center"/>
          </w:tcPr>
          <w:p w14:paraId="30B295C7" w14:textId="77777777" w:rsidR="00F50AAD" w:rsidRDefault="00F50AAD" w:rsidP="00F50AAD">
            <w:pPr>
              <w:rPr>
                <w:rFonts w:ascii="黑体" w:eastAsia="黑体" w:hAnsi="黑体" w:cs="黑体"/>
              </w:rPr>
            </w:pPr>
            <w:r>
              <w:rPr>
                <w:rFonts w:ascii="黑体" w:eastAsia="黑体" w:hAnsi="黑体" w:cs="黑体" w:hint="eastAsia"/>
              </w:rPr>
              <w:t>20分</w:t>
            </w:r>
          </w:p>
        </w:tc>
      </w:tr>
      <w:tr w:rsidR="00F50AAD" w14:paraId="5B3BC51D" w14:textId="77777777" w:rsidTr="00D45F3B">
        <w:tc>
          <w:tcPr>
            <w:tcW w:w="4261" w:type="dxa"/>
            <w:tcBorders>
              <w:tl2br w:val="nil"/>
              <w:tr2bl w:val="nil"/>
            </w:tcBorders>
          </w:tcPr>
          <w:p w14:paraId="0C193CA2" w14:textId="77777777" w:rsidR="00F50AAD" w:rsidRDefault="00F50AAD" w:rsidP="00F50AAD">
            <w:pPr>
              <w:rPr>
                <w:rFonts w:ascii="黑体" w:eastAsia="黑体" w:hAnsi="黑体" w:cs="黑体"/>
              </w:rPr>
            </w:pPr>
            <w:r>
              <w:rPr>
                <w:rFonts w:ascii="黑体" w:eastAsia="黑体" w:hAnsi="黑体" w:cs="黑体" w:hint="eastAsia"/>
              </w:rPr>
              <w:t>论述思路清晰，结构严谨</w:t>
            </w:r>
          </w:p>
        </w:tc>
        <w:tc>
          <w:tcPr>
            <w:tcW w:w="4261" w:type="dxa"/>
            <w:tcBorders>
              <w:tl2br w:val="nil"/>
              <w:tr2bl w:val="nil"/>
            </w:tcBorders>
            <w:vAlign w:val="center"/>
          </w:tcPr>
          <w:p w14:paraId="3F37D038" w14:textId="77777777" w:rsidR="00F50AAD" w:rsidRDefault="00F50AAD" w:rsidP="00F50AAD">
            <w:pPr>
              <w:rPr>
                <w:rFonts w:ascii="黑体" w:eastAsia="黑体" w:hAnsi="黑体" w:cs="黑体"/>
              </w:rPr>
            </w:pPr>
            <w:r>
              <w:rPr>
                <w:rFonts w:ascii="黑体" w:eastAsia="黑体" w:hAnsi="黑体" w:cs="黑体" w:hint="eastAsia"/>
              </w:rPr>
              <w:t>15分</w:t>
            </w:r>
          </w:p>
        </w:tc>
      </w:tr>
      <w:tr w:rsidR="00F50AAD" w14:paraId="6D1811FB" w14:textId="77777777" w:rsidTr="00D45F3B">
        <w:tc>
          <w:tcPr>
            <w:tcW w:w="4261" w:type="dxa"/>
            <w:tcBorders>
              <w:tl2br w:val="nil"/>
              <w:tr2bl w:val="nil"/>
            </w:tcBorders>
          </w:tcPr>
          <w:p w14:paraId="1F05E266" w14:textId="77777777" w:rsidR="00F50AAD" w:rsidRDefault="00F50AAD" w:rsidP="00F50AAD">
            <w:pPr>
              <w:rPr>
                <w:rFonts w:ascii="黑体" w:eastAsia="黑体" w:hAnsi="黑体" w:cs="黑体"/>
              </w:rPr>
            </w:pPr>
            <w:r>
              <w:rPr>
                <w:rFonts w:ascii="黑体" w:eastAsia="黑体" w:hAnsi="黑体" w:cs="黑体" w:hint="eastAsia"/>
              </w:rPr>
              <w:t>问题回答理论依据准确，逻辑性强</w:t>
            </w:r>
          </w:p>
        </w:tc>
        <w:tc>
          <w:tcPr>
            <w:tcW w:w="4261" w:type="dxa"/>
            <w:tcBorders>
              <w:tl2br w:val="nil"/>
              <w:tr2bl w:val="nil"/>
            </w:tcBorders>
            <w:vAlign w:val="center"/>
          </w:tcPr>
          <w:p w14:paraId="3FCB1602" w14:textId="77777777" w:rsidR="00F50AAD" w:rsidRDefault="00F50AAD" w:rsidP="00F50AAD">
            <w:pPr>
              <w:rPr>
                <w:rFonts w:ascii="黑体" w:eastAsia="黑体" w:hAnsi="黑体" w:cs="黑体"/>
              </w:rPr>
            </w:pPr>
            <w:r>
              <w:rPr>
                <w:rFonts w:ascii="黑体" w:eastAsia="黑体" w:hAnsi="黑体" w:cs="黑体" w:hint="eastAsia"/>
              </w:rPr>
              <w:t>20分</w:t>
            </w:r>
          </w:p>
        </w:tc>
      </w:tr>
      <w:tr w:rsidR="00F50AAD" w14:paraId="11D247E4" w14:textId="77777777" w:rsidTr="00D45F3B">
        <w:tc>
          <w:tcPr>
            <w:tcW w:w="4261" w:type="dxa"/>
            <w:tcBorders>
              <w:tl2br w:val="nil"/>
              <w:tr2bl w:val="nil"/>
            </w:tcBorders>
          </w:tcPr>
          <w:p w14:paraId="4F76C06B" w14:textId="77777777" w:rsidR="00F50AAD" w:rsidRDefault="00F50AAD" w:rsidP="00F50AAD">
            <w:pPr>
              <w:rPr>
                <w:rFonts w:ascii="黑体" w:eastAsia="黑体" w:hAnsi="黑体" w:cs="黑体"/>
              </w:rPr>
            </w:pPr>
            <w:r>
              <w:rPr>
                <w:rFonts w:ascii="黑体" w:eastAsia="黑体" w:hAnsi="黑体" w:cs="黑体" w:hint="eastAsia"/>
              </w:rPr>
              <w:t>语言表达清晰、流畅，能很好的应答评委教师的提问，反映学生对相关基础理论和专业知识掌握的非常扎实</w:t>
            </w:r>
          </w:p>
        </w:tc>
        <w:tc>
          <w:tcPr>
            <w:tcW w:w="4261" w:type="dxa"/>
            <w:tcBorders>
              <w:tl2br w:val="nil"/>
              <w:tr2bl w:val="nil"/>
            </w:tcBorders>
            <w:vAlign w:val="center"/>
          </w:tcPr>
          <w:p w14:paraId="19C0BAFD" w14:textId="77777777" w:rsidR="00F50AAD" w:rsidRDefault="00F50AAD" w:rsidP="00F50AAD">
            <w:pPr>
              <w:rPr>
                <w:rFonts w:ascii="黑体" w:eastAsia="黑体" w:hAnsi="黑体" w:cs="黑体"/>
              </w:rPr>
            </w:pPr>
            <w:r>
              <w:rPr>
                <w:rFonts w:ascii="黑体" w:eastAsia="黑体" w:hAnsi="黑体" w:cs="黑体" w:hint="eastAsia"/>
              </w:rPr>
              <w:t>30分</w:t>
            </w:r>
          </w:p>
        </w:tc>
      </w:tr>
    </w:tbl>
    <w:p w14:paraId="4B1CB059" w14:textId="77777777" w:rsidR="00F50AAD" w:rsidRDefault="00F50AAD" w:rsidP="00F50AAD"/>
    <w:p w14:paraId="26A61ADA" w14:textId="77777777" w:rsidR="00F50AAD" w:rsidRDefault="00F50AAD" w:rsidP="00F50AAD">
      <w:r>
        <w:rPr>
          <w:rFonts w:hint="eastAsia"/>
        </w:rPr>
        <w:t>课程教学环节与毕业要求的关系：</w:t>
      </w:r>
    </w:p>
    <w:tbl>
      <w:tblPr>
        <w:tblpPr w:leftFromText="180" w:rightFromText="180" w:vertAnchor="text" w:horzAnchor="page" w:tblpXSpec="center" w:tblpY="344"/>
        <w:tblOverlap w:val="neve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360"/>
        <w:gridCol w:w="1209"/>
        <w:gridCol w:w="1779"/>
        <w:gridCol w:w="1800"/>
        <w:gridCol w:w="1800"/>
        <w:gridCol w:w="900"/>
        <w:gridCol w:w="900"/>
      </w:tblGrid>
      <w:tr w:rsidR="00F50AAD" w14:paraId="0AA7FE11" w14:textId="77777777" w:rsidTr="00D45F3B">
        <w:trPr>
          <w:jc w:val="center"/>
        </w:trPr>
        <w:tc>
          <w:tcPr>
            <w:tcW w:w="2361" w:type="dxa"/>
            <w:gridSpan w:val="3"/>
            <w:vAlign w:val="center"/>
          </w:tcPr>
          <w:p w14:paraId="4D60F2D6" w14:textId="77777777" w:rsidR="00F50AAD" w:rsidRDefault="00F50AAD" w:rsidP="00F50AAD">
            <w:r>
              <w:rPr>
                <w:rFonts w:hint="eastAsia"/>
              </w:rPr>
              <w:t>课程</w:t>
            </w:r>
          </w:p>
        </w:tc>
        <w:tc>
          <w:tcPr>
            <w:tcW w:w="7179" w:type="dxa"/>
            <w:gridSpan w:val="5"/>
            <w:vAlign w:val="center"/>
          </w:tcPr>
          <w:p w14:paraId="1B50ED30" w14:textId="77777777" w:rsidR="00F50AAD" w:rsidRDefault="00F50AAD" w:rsidP="00F50AAD">
            <w:r>
              <w:rPr>
                <w:rFonts w:hint="eastAsia"/>
              </w:rPr>
              <w:t>虚拟现实基础</w:t>
            </w:r>
          </w:p>
        </w:tc>
      </w:tr>
      <w:tr w:rsidR="00F50AAD" w14:paraId="2D02B02F" w14:textId="77777777" w:rsidTr="00D45F3B">
        <w:trPr>
          <w:trHeight w:val="292"/>
          <w:jc w:val="center"/>
        </w:trPr>
        <w:tc>
          <w:tcPr>
            <w:tcW w:w="792" w:type="dxa"/>
            <w:vMerge w:val="restart"/>
            <w:vAlign w:val="center"/>
          </w:tcPr>
          <w:p w14:paraId="69CA8B6B" w14:textId="77777777" w:rsidR="00F50AAD" w:rsidRDefault="00F50AAD" w:rsidP="00F50AAD">
            <w:r>
              <w:rPr>
                <w:rFonts w:hint="eastAsia"/>
              </w:rPr>
              <w:t>毕业</w:t>
            </w:r>
          </w:p>
          <w:p w14:paraId="1A537F62" w14:textId="77777777" w:rsidR="00F50AAD" w:rsidRDefault="00F50AAD" w:rsidP="00F50AAD">
            <w:r>
              <w:rPr>
                <w:rFonts w:hint="eastAsia"/>
              </w:rPr>
              <w:t>要求</w:t>
            </w:r>
          </w:p>
        </w:tc>
        <w:tc>
          <w:tcPr>
            <w:tcW w:w="1569" w:type="dxa"/>
            <w:gridSpan w:val="2"/>
            <w:vAlign w:val="center"/>
          </w:tcPr>
          <w:p w14:paraId="104AA194" w14:textId="77777777" w:rsidR="00F50AAD" w:rsidRDefault="00F50AAD" w:rsidP="00F50AAD">
            <w:r>
              <w:rPr>
                <w:rFonts w:hint="eastAsia"/>
              </w:rPr>
              <w:t>指标点</w:t>
            </w:r>
          </w:p>
        </w:tc>
        <w:tc>
          <w:tcPr>
            <w:tcW w:w="1779" w:type="dxa"/>
            <w:vAlign w:val="center"/>
          </w:tcPr>
          <w:p w14:paraId="1A256F7A" w14:textId="77777777" w:rsidR="00F50AAD" w:rsidRDefault="00F50AAD" w:rsidP="00F50AAD">
            <w:pPr>
              <w:rPr>
                <w:sz w:val="24"/>
              </w:rPr>
            </w:pPr>
            <w:r>
              <w:t>1.6</w:t>
            </w:r>
          </w:p>
        </w:tc>
        <w:tc>
          <w:tcPr>
            <w:tcW w:w="1800" w:type="dxa"/>
            <w:vAlign w:val="center"/>
          </w:tcPr>
          <w:p w14:paraId="29326474" w14:textId="77777777" w:rsidR="00F50AAD" w:rsidRDefault="00F50AAD" w:rsidP="00F50AAD">
            <w:pPr>
              <w:rPr>
                <w:sz w:val="24"/>
              </w:rPr>
            </w:pPr>
            <w:r>
              <w:t>5.1</w:t>
            </w:r>
          </w:p>
        </w:tc>
        <w:tc>
          <w:tcPr>
            <w:tcW w:w="1800" w:type="dxa"/>
            <w:vAlign w:val="center"/>
          </w:tcPr>
          <w:p w14:paraId="0D447469" w14:textId="77777777" w:rsidR="00F50AAD" w:rsidRDefault="00F50AAD" w:rsidP="00F50AAD">
            <w:pPr>
              <w:rPr>
                <w:sz w:val="24"/>
              </w:rPr>
            </w:pPr>
            <w:r>
              <w:t>8.2</w:t>
            </w:r>
          </w:p>
        </w:tc>
        <w:tc>
          <w:tcPr>
            <w:tcW w:w="1800" w:type="dxa"/>
            <w:gridSpan w:val="2"/>
            <w:vAlign w:val="center"/>
          </w:tcPr>
          <w:p w14:paraId="16329173" w14:textId="77777777" w:rsidR="00F50AAD" w:rsidRDefault="00F50AAD" w:rsidP="00F50AAD">
            <w:r>
              <w:rPr>
                <w:rFonts w:hint="eastAsia"/>
              </w:rPr>
              <w:t>和</w:t>
            </w:r>
          </w:p>
        </w:tc>
      </w:tr>
      <w:tr w:rsidR="00F50AAD" w14:paraId="6128BB48" w14:textId="77777777" w:rsidTr="00D45F3B">
        <w:trPr>
          <w:jc w:val="center"/>
        </w:trPr>
        <w:tc>
          <w:tcPr>
            <w:tcW w:w="792" w:type="dxa"/>
            <w:vMerge/>
            <w:vAlign w:val="center"/>
          </w:tcPr>
          <w:p w14:paraId="5B2DD8E2" w14:textId="77777777" w:rsidR="00F50AAD" w:rsidRDefault="00F50AAD" w:rsidP="00F50AAD"/>
        </w:tc>
        <w:tc>
          <w:tcPr>
            <w:tcW w:w="1569" w:type="dxa"/>
            <w:gridSpan w:val="2"/>
            <w:vAlign w:val="center"/>
          </w:tcPr>
          <w:p w14:paraId="08E63FD4" w14:textId="77777777" w:rsidR="00F50AAD" w:rsidRDefault="00F50AAD" w:rsidP="00F50AAD">
            <w:r>
              <w:rPr>
                <w:rFonts w:hint="eastAsia"/>
              </w:rPr>
              <w:t>课程权重系数</w:t>
            </w:r>
          </w:p>
        </w:tc>
        <w:tc>
          <w:tcPr>
            <w:tcW w:w="1779" w:type="dxa"/>
            <w:vAlign w:val="center"/>
          </w:tcPr>
          <w:p w14:paraId="042B66CF" w14:textId="77777777" w:rsidR="00F50AAD" w:rsidRDefault="00F50AAD" w:rsidP="00F50AAD">
            <w:pPr>
              <w:rPr>
                <w:sz w:val="24"/>
              </w:rPr>
            </w:pPr>
            <w:r>
              <w:t>0.2</w:t>
            </w:r>
          </w:p>
        </w:tc>
        <w:tc>
          <w:tcPr>
            <w:tcW w:w="1800" w:type="dxa"/>
            <w:vAlign w:val="center"/>
          </w:tcPr>
          <w:p w14:paraId="1013CEEC" w14:textId="77777777" w:rsidR="00F50AAD" w:rsidRDefault="00F50AAD" w:rsidP="00F50AAD">
            <w:pPr>
              <w:rPr>
                <w:sz w:val="24"/>
              </w:rPr>
            </w:pPr>
            <w:r>
              <w:t>0.2</w:t>
            </w:r>
          </w:p>
        </w:tc>
        <w:tc>
          <w:tcPr>
            <w:tcW w:w="1800" w:type="dxa"/>
            <w:vAlign w:val="center"/>
          </w:tcPr>
          <w:p w14:paraId="62F5DE4B" w14:textId="77777777" w:rsidR="00F50AAD" w:rsidRDefault="00F50AAD" w:rsidP="00F50AAD">
            <w:pPr>
              <w:rPr>
                <w:sz w:val="24"/>
              </w:rPr>
            </w:pPr>
            <w:r>
              <w:t>0.2</w:t>
            </w:r>
          </w:p>
        </w:tc>
        <w:tc>
          <w:tcPr>
            <w:tcW w:w="1800" w:type="dxa"/>
            <w:gridSpan w:val="2"/>
            <w:vAlign w:val="center"/>
          </w:tcPr>
          <w:p w14:paraId="0D5DC3AF" w14:textId="77777777" w:rsidR="00F50AAD" w:rsidRDefault="00F50AAD" w:rsidP="00F50AAD">
            <w:r>
              <w:t>0.6</w:t>
            </w:r>
          </w:p>
        </w:tc>
      </w:tr>
      <w:tr w:rsidR="00F50AAD" w14:paraId="372C6CFD" w14:textId="77777777" w:rsidTr="00D45F3B">
        <w:trPr>
          <w:jc w:val="center"/>
        </w:trPr>
        <w:tc>
          <w:tcPr>
            <w:tcW w:w="2361" w:type="dxa"/>
            <w:gridSpan w:val="3"/>
            <w:vAlign w:val="center"/>
          </w:tcPr>
          <w:p w14:paraId="72A5A786" w14:textId="77777777" w:rsidR="00F50AAD" w:rsidRDefault="00F50AAD" w:rsidP="00F50AAD">
            <w:r>
              <w:rPr>
                <w:rFonts w:hint="eastAsia"/>
              </w:rPr>
              <w:t>教学及考核环节</w:t>
            </w:r>
          </w:p>
        </w:tc>
        <w:tc>
          <w:tcPr>
            <w:tcW w:w="5379" w:type="dxa"/>
            <w:gridSpan w:val="3"/>
            <w:vMerge w:val="restart"/>
            <w:vAlign w:val="center"/>
          </w:tcPr>
          <w:p w14:paraId="5818AEDF" w14:textId="77777777" w:rsidR="00F50AAD" w:rsidRDefault="00F50AAD" w:rsidP="00F50AAD">
            <w:r>
              <w:rPr>
                <w:rFonts w:hint="eastAsia"/>
              </w:rPr>
              <w:t>教学及考核环节对指标点的权重系数</w:t>
            </w:r>
          </w:p>
        </w:tc>
        <w:tc>
          <w:tcPr>
            <w:tcW w:w="900" w:type="dxa"/>
            <w:vAlign w:val="center"/>
          </w:tcPr>
          <w:p w14:paraId="45F99021" w14:textId="77777777" w:rsidR="00F50AAD" w:rsidRDefault="00F50AAD" w:rsidP="00F50AAD">
            <w:r>
              <w:rPr>
                <w:rFonts w:hint="eastAsia"/>
              </w:rPr>
              <w:t>和</w:t>
            </w:r>
          </w:p>
        </w:tc>
        <w:tc>
          <w:tcPr>
            <w:tcW w:w="900" w:type="dxa"/>
            <w:vAlign w:val="center"/>
          </w:tcPr>
          <w:p w14:paraId="121B2A24" w14:textId="77777777" w:rsidR="00F50AAD" w:rsidRDefault="00F50AAD" w:rsidP="00F50AAD">
            <w:r>
              <w:rPr>
                <w:rFonts w:hint="eastAsia"/>
              </w:rPr>
              <w:t>成绩</w:t>
            </w:r>
          </w:p>
        </w:tc>
      </w:tr>
      <w:tr w:rsidR="00F50AAD" w14:paraId="1271E61D" w14:textId="77777777" w:rsidTr="00D45F3B">
        <w:trPr>
          <w:trHeight w:val="276"/>
          <w:jc w:val="center"/>
        </w:trPr>
        <w:tc>
          <w:tcPr>
            <w:tcW w:w="1152" w:type="dxa"/>
            <w:gridSpan w:val="2"/>
            <w:vAlign w:val="center"/>
          </w:tcPr>
          <w:p w14:paraId="3E5DEB72" w14:textId="77777777" w:rsidR="00F50AAD" w:rsidRDefault="00F50AAD" w:rsidP="00F50AAD">
            <w:r>
              <w:rPr>
                <w:rFonts w:hint="eastAsia"/>
              </w:rPr>
              <w:t>方式</w:t>
            </w:r>
          </w:p>
        </w:tc>
        <w:tc>
          <w:tcPr>
            <w:tcW w:w="1209" w:type="dxa"/>
            <w:vAlign w:val="center"/>
          </w:tcPr>
          <w:p w14:paraId="341E3D78" w14:textId="77777777" w:rsidR="00F50AAD" w:rsidRDefault="00F50AAD" w:rsidP="00F50AAD">
            <w:r>
              <w:rPr>
                <w:rFonts w:hint="eastAsia"/>
              </w:rPr>
              <w:t>权重</w:t>
            </w:r>
          </w:p>
        </w:tc>
        <w:tc>
          <w:tcPr>
            <w:tcW w:w="5379" w:type="dxa"/>
            <w:gridSpan w:val="3"/>
            <w:vMerge/>
            <w:vAlign w:val="center"/>
          </w:tcPr>
          <w:p w14:paraId="07290242" w14:textId="77777777" w:rsidR="00F50AAD" w:rsidRDefault="00F50AAD" w:rsidP="00F50AAD"/>
        </w:tc>
        <w:tc>
          <w:tcPr>
            <w:tcW w:w="900" w:type="dxa"/>
            <w:vAlign w:val="center"/>
          </w:tcPr>
          <w:p w14:paraId="4B485366" w14:textId="77777777" w:rsidR="00F50AAD" w:rsidRDefault="00F50AAD" w:rsidP="00F50AAD"/>
        </w:tc>
        <w:tc>
          <w:tcPr>
            <w:tcW w:w="900" w:type="dxa"/>
            <w:vAlign w:val="center"/>
          </w:tcPr>
          <w:p w14:paraId="30B45D74" w14:textId="77777777" w:rsidR="00F50AAD" w:rsidRDefault="00F50AAD" w:rsidP="00F50AAD"/>
        </w:tc>
      </w:tr>
      <w:tr w:rsidR="00F50AAD" w14:paraId="7019BEAD" w14:textId="77777777" w:rsidTr="00D45F3B">
        <w:trPr>
          <w:jc w:val="center"/>
        </w:trPr>
        <w:tc>
          <w:tcPr>
            <w:tcW w:w="2361" w:type="dxa"/>
            <w:gridSpan w:val="3"/>
            <w:vAlign w:val="center"/>
          </w:tcPr>
          <w:p w14:paraId="36959823" w14:textId="77777777" w:rsidR="00F50AAD" w:rsidRDefault="00F50AAD" w:rsidP="00F50AAD">
            <w:r>
              <w:rPr>
                <w:rFonts w:hint="eastAsia"/>
              </w:rPr>
              <w:t>课堂讲授</w:t>
            </w:r>
          </w:p>
        </w:tc>
        <w:tc>
          <w:tcPr>
            <w:tcW w:w="1779" w:type="dxa"/>
            <w:vAlign w:val="center"/>
          </w:tcPr>
          <w:p w14:paraId="23FA59FF" w14:textId="77777777" w:rsidR="00F50AAD" w:rsidRDefault="00F50AAD" w:rsidP="00F50AAD">
            <w:r>
              <w:rPr>
                <w:rFonts w:hint="eastAsia"/>
              </w:rPr>
              <w:t>√</w:t>
            </w:r>
          </w:p>
        </w:tc>
        <w:tc>
          <w:tcPr>
            <w:tcW w:w="1800" w:type="dxa"/>
            <w:vAlign w:val="center"/>
          </w:tcPr>
          <w:p w14:paraId="565B58F6" w14:textId="77777777" w:rsidR="00F50AAD" w:rsidRDefault="00F50AAD" w:rsidP="00F50AAD">
            <w:r>
              <w:rPr>
                <w:rFonts w:hint="eastAsia"/>
              </w:rPr>
              <w:t>√</w:t>
            </w:r>
          </w:p>
        </w:tc>
        <w:tc>
          <w:tcPr>
            <w:tcW w:w="1800" w:type="dxa"/>
            <w:vAlign w:val="center"/>
          </w:tcPr>
          <w:p w14:paraId="0970C098" w14:textId="77777777" w:rsidR="00F50AAD" w:rsidRDefault="00F50AAD" w:rsidP="00F50AAD">
            <w:r>
              <w:rPr>
                <w:rFonts w:hint="eastAsia"/>
              </w:rPr>
              <w:t>√</w:t>
            </w:r>
          </w:p>
        </w:tc>
        <w:tc>
          <w:tcPr>
            <w:tcW w:w="900" w:type="dxa"/>
            <w:vAlign w:val="center"/>
          </w:tcPr>
          <w:p w14:paraId="459937EC" w14:textId="77777777" w:rsidR="00F50AAD" w:rsidRDefault="00F50AAD" w:rsidP="00F50AAD"/>
        </w:tc>
        <w:tc>
          <w:tcPr>
            <w:tcW w:w="900" w:type="dxa"/>
            <w:vAlign w:val="center"/>
          </w:tcPr>
          <w:p w14:paraId="22033520" w14:textId="77777777" w:rsidR="00F50AAD" w:rsidRDefault="00F50AAD" w:rsidP="00F50AAD"/>
        </w:tc>
      </w:tr>
      <w:tr w:rsidR="00F50AAD" w14:paraId="2A053F36" w14:textId="77777777" w:rsidTr="00D45F3B">
        <w:trPr>
          <w:jc w:val="center"/>
        </w:trPr>
        <w:tc>
          <w:tcPr>
            <w:tcW w:w="2361" w:type="dxa"/>
            <w:gridSpan w:val="3"/>
            <w:vAlign w:val="center"/>
          </w:tcPr>
          <w:p w14:paraId="26B4D994" w14:textId="77777777" w:rsidR="00F50AAD" w:rsidRDefault="00F50AAD" w:rsidP="00F50AAD">
            <w:r>
              <w:rPr>
                <w:rFonts w:hint="eastAsia"/>
              </w:rPr>
              <w:t>实验操作</w:t>
            </w:r>
          </w:p>
        </w:tc>
        <w:tc>
          <w:tcPr>
            <w:tcW w:w="1779" w:type="dxa"/>
            <w:vAlign w:val="center"/>
          </w:tcPr>
          <w:p w14:paraId="030BB772" w14:textId="77777777" w:rsidR="00F50AAD" w:rsidRDefault="00F50AAD" w:rsidP="00F50AAD">
            <w:r>
              <w:rPr>
                <w:rFonts w:hint="eastAsia"/>
              </w:rPr>
              <w:t>√</w:t>
            </w:r>
          </w:p>
        </w:tc>
        <w:tc>
          <w:tcPr>
            <w:tcW w:w="1800" w:type="dxa"/>
            <w:vAlign w:val="center"/>
          </w:tcPr>
          <w:p w14:paraId="73893820" w14:textId="77777777" w:rsidR="00F50AAD" w:rsidRDefault="00F50AAD" w:rsidP="00F50AAD">
            <w:r>
              <w:rPr>
                <w:rFonts w:hint="eastAsia"/>
              </w:rPr>
              <w:t>√</w:t>
            </w:r>
          </w:p>
        </w:tc>
        <w:tc>
          <w:tcPr>
            <w:tcW w:w="1800" w:type="dxa"/>
            <w:vAlign w:val="center"/>
          </w:tcPr>
          <w:p w14:paraId="723B07CE" w14:textId="77777777" w:rsidR="00F50AAD" w:rsidRDefault="00F50AAD" w:rsidP="00F50AAD">
            <w:r>
              <w:rPr>
                <w:rFonts w:hint="eastAsia"/>
              </w:rPr>
              <w:t>√</w:t>
            </w:r>
          </w:p>
        </w:tc>
        <w:tc>
          <w:tcPr>
            <w:tcW w:w="900" w:type="dxa"/>
            <w:vAlign w:val="center"/>
          </w:tcPr>
          <w:p w14:paraId="5DA7550F" w14:textId="77777777" w:rsidR="00F50AAD" w:rsidRDefault="00F50AAD" w:rsidP="00F50AAD"/>
        </w:tc>
        <w:tc>
          <w:tcPr>
            <w:tcW w:w="900" w:type="dxa"/>
            <w:vAlign w:val="center"/>
          </w:tcPr>
          <w:p w14:paraId="7776F796" w14:textId="77777777" w:rsidR="00F50AAD" w:rsidRDefault="00F50AAD" w:rsidP="00F50AAD"/>
        </w:tc>
      </w:tr>
      <w:tr w:rsidR="00F50AAD" w14:paraId="792C1CC0" w14:textId="77777777" w:rsidTr="00D45F3B">
        <w:trPr>
          <w:jc w:val="center"/>
        </w:trPr>
        <w:tc>
          <w:tcPr>
            <w:tcW w:w="2361" w:type="dxa"/>
            <w:gridSpan w:val="3"/>
            <w:vAlign w:val="center"/>
          </w:tcPr>
          <w:p w14:paraId="2656CF10" w14:textId="77777777" w:rsidR="00F50AAD" w:rsidRDefault="00F50AAD" w:rsidP="00F50AAD">
            <w:r>
              <w:rPr>
                <w:rFonts w:hint="eastAsia"/>
              </w:rPr>
              <w:t>专题报告</w:t>
            </w:r>
          </w:p>
        </w:tc>
        <w:tc>
          <w:tcPr>
            <w:tcW w:w="1779" w:type="dxa"/>
            <w:vAlign w:val="center"/>
          </w:tcPr>
          <w:p w14:paraId="6B52677C" w14:textId="77777777" w:rsidR="00F50AAD" w:rsidRDefault="00F50AAD" w:rsidP="00F50AAD"/>
        </w:tc>
        <w:tc>
          <w:tcPr>
            <w:tcW w:w="1800" w:type="dxa"/>
            <w:vAlign w:val="center"/>
          </w:tcPr>
          <w:p w14:paraId="5358F59C" w14:textId="77777777" w:rsidR="00F50AAD" w:rsidRDefault="00F50AAD" w:rsidP="00F50AAD">
            <w:r>
              <w:rPr>
                <w:rFonts w:hint="eastAsia"/>
              </w:rPr>
              <w:t>√</w:t>
            </w:r>
          </w:p>
        </w:tc>
        <w:tc>
          <w:tcPr>
            <w:tcW w:w="1800" w:type="dxa"/>
            <w:vAlign w:val="center"/>
          </w:tcPr>
          <w:p w14:paraId="16D33B5D" w14:textId="77777777" w:rsidR="00F50AAD" w:rsidRDefault="00F50AAD" w:rsidP="00F50AAD">
            <w:r>
              <w:rPr>
                <w:rFonts w:hint="eastAsia"/>
              </w:rPr>
              <w:t>√</w:t>
            </w:r>
          </w:p>
        </w:tc>
        <w:tc>
          <w:tcPr>
            <w:tcW w:w="900" w:type="dxa"/>
            <w:vAlign w:val="center"/>
          </w:tcPr>
          <w:p w14:paraId="40992285" w14:textId="77777777" w:rsidR="00F50AAD" w:rsidRDefault="00F50AAD" w:rsidP="00F50AAD"/>
        </w:tc>
        <w:tc>
          <w:tcPr>
            <w:tcW w:w="900" w:type="dxa"/>
            <w:vAlign w:val="center"/>
          </w:tcPr>
          <w:p w14:paraId="4DCE29F3" w14:textId="77777777" w:rsidR="00F50AAD" w:rsidRDefault="00F50AAD" w:rsidP="00F50AAD"/>
        </w:tc>
      </w:tr>
      <w:tr w:rsidR="00F50AAD" w14:paraId="76B16795" w14:textId="77777777" w:rsidTr="00D45F3B">
        <w:trPr>
          <w:jc w:val="center"/>
        </w:trPr>
        <w:tc>
          <w:tcPr>
            <w:tcW w:w="1152" w:type="dxa"/>
            <w:gridSpan w:val="2"/>
            <w:vAlign w:val="center"/>
          </w:tcPr>
          <w:p w14:paraId="2C57EAE9" w14:textId="77777777" w:rsidR="00F50AAD" w:rsidRDefault="00F50AAD" w:rsidP="00F50AAD">
            <w:r>
              <w:rPr>
                <w:rFonts w:hint="eastAsia"/>
              </w:rPr>
              <w:t>考</w:t>
            </w:r>
            <w:r>
              <w:t xml:space="preserve">    </w:t>
            </w:r>
            <w:r>
              <w:rPr>
                <w:rFonts w:hint="eastAsia"/>
              </w:rPr>
              <w:t>勤</w:t>
            </w:r>
          </w:p>
        </w:tc>
        <w:tc>
          <w:tcPr>
            <w:tcW w:w="1209" w:type="dxa"/>
            <w:vAlign w:val="center"/>
          </w:tcPr>
          <w:p w14:paraId="43DBBB8B" w14:textId="77777777" w:rsidR="00F50AAD" w:rsidRDefault="00F50AAD" w:rsidP="00F50AAD">
            <w:r>
              <w:t>0.1</w:t>
            </w:r>
          </w:p>
        </w:tc>
        <w:tc>
          <w:tcPr>
            <w:tcW w:w="1779" w:type="dxa"/>
            <w:vAlign w:val="center"/>
          </w:tcPr>
          <w:p w14:paraId="5FB6A799" w14:textId="77777777" w:rsidR="00F50AAD" w:rsidRDefault="00F50AAD" w:rsidP="00F50AAD">
            <w:r>
              <w:t>0.3</w:t>
            </w:r>
          </w:p>
        </w:tc>
        <w:tc>
          <w:tcPr>
            <w:tcW w:w="1800" w:type="dxa"/>
            <w:vAlign w:val="center"/>
          </w:tcPr>
          <w:p w14:paraId="7D488C31" w14:textId="77777777" w:rsidR="00F50AAD" w:rsidRDefault="00F50AAD" w:rsidP="00F50AAD">
            <w:r>
              <w:t>0.4</w:t>
            </w:r>
          </w:p>
        </w:tc>
        <w:tc>
          <w:tcPr>
            <w:tcW w:w="1800" w:type="dxa"/>
            <w:vAlign w:val="center"/>
          </w:tcPr>
          <w:p w14:paraId="63373E6B" w14:textId="77777777" w:rsidR="00F50AAD" w:rsidRDefault="00F50AAD" w:rsidP="00F50AAD">
            <w:r>
              <w:t>0.3</w:t>
            </w:r>
          </w:p>
        </w:tc>
        <w:tc>
          <w:tcPr>
            <w:tcW w:w="900" w:type="dxa"/>
            <w:vAlign w:val="center"/>
          </w:tcPr>
          <w:p w14:paraId="59626A35" w14:textId="77777777" w:rsidR="00F50AAD" w:rsidRDefault="00F50AAD" w:rsidP="00F50AAD">
            <w:r>
              <w:t>1</w:t>
            </w:r>
          </w:p>
        </w:tc>
        <w:tc>
          <w:tcPr>
            <w:tcW w:w="900" w:type="dxa"/>
            <w:vAlign w:val="center"/>
          </w:tcPr>
          <w:p w14:paraId="2F915D34" w14:textId="77777777" w:rsidR="00F50AAD" w:rsidRDefault="00F50AAD" w:rsidP="00F50AAD"/>
        </w:tc>
      </w:tr>
      <w:tr w:rsidR="00F50AAD" w14:paraId="48C443CF" w14:textId="77777777" w:rsidTr="00D45F3B">
        <w:trPr>
          <w:jc w:val="center"/>
        </w:trPr>
        <w:tc>
          <w:tcPr>
            <w:tcW w:w="1152" w:type="dxa"/>
            <w:gridSpan w:val="2"/>
            <w:vAlign w:val="center"/>
          </w:tcPr>
          <w:p w14:paraId="0EDFBB37" w14:textId="77777777" w:rsidR="00F50AAD" w:rsidRDefault="00F50AAD" w:rsidP="00F50AAD">
            <w:r>
              <w:rPr>
                <w:rFonts w:hint="eastAsia"/>
              </w:rPr>
              <w:t>作</w:t>
            </w:r>
            <w:r>
              <w:t xml:space="preserve">    </w:t>
            </w:r>
            <w:r>
              <w:rPr>
                <w:rFonts w:hint="eastAsia"/>
              </w:rPr>
              <w:t>业</w:t>
            </w:r>
          </w:p>
        </w:tc>
        <w:tc>
          <w:tcPr>
            <w:tcW w:w="1209" w:type="dxa"/>
            <w:vAlign w:val="center"/>
          </w:tcPr>
          <w:p w14:paraId="381DD8AA" w14:textId="77777777" w:rsidR="00F50AAD" w:rsidRDefault="00F50AAD" w:rsidP="00F50AAD">
            <w:r>
              <w:t>0.</w:t>
            </w:r>
            <w:r>
              <w:rPr>
                <w:rFonts w:hint="eastAsia"/>
              </w:rPr>
              <w:t>3</w:t>
            </w:r>
          </w:p>
        </w:tc>
        <w:tc>
          <w:tcPr>
            <w:tcW w:w="1779" w:type="dxa"/>
            <w:vAlign w:val="center"/>
          </w:tcPr>
          <w:p w14:paraId="6C0DC7A0" w14:textId="77777777" w:rsidR="00F50AAD" w:rsidRDefault="00F50AAD" w:rsidP="00F50AAD">
            <w:r>
              <w:t>0.</w:t>
            </w:r>
            <w:r>
              <w:rPr>
                <w:rFonts w:hint="eastAsia"/>
              </w:rPr>
              <w:t>2</w:t>
            </w:r>
          </w:p>
        </w:tc>
        <w:tc>
          <w:tcPr>
            <w:tcW w:w="1800" w:type="dxa"/>
            <w:vAlign w:val="center"/>
          </w:tcPr>
          <w:p w14:paraId="67B0251B" w14:textId="77777777" w:rsidR="00F50AAD" w:rsidRDefault="00F50AAD" w:rsidP="00F50AAD">
            <w:r>
              <w:t>0.</w:t>
            </w:r>
            <w:r>
              <w:rPr>
                <w:rFonts w:hint="eastAsia"/>
              </w:rPr>
              <w:t>2</w:t>
            </w:r>
          </w:p>
        </w:tc>
        <w:tc>
          <w:tcPr>
            <w:tcW w:w="1800" w:type="dxa"/>
            <w:vAlign w:val="center"/>
          </w:tcPr>
          <w:p w14:paraId="6B8C70DF" w14:textId="77777777" w:rsidR="00F50AAD" w:rsidRDefault="00F50AAD" w:rsidP="00F50AAD">
            <w:r>
              <w:t>0.3</w:t>
            </w:r>
          </w:p>
        </w:tc>
        <w:tc>
          <w:tcPr>
            <w:tcW w:w="900" w:type="dxa"/>
            <w:vAlign w:val="center"/>
          </w:tcPr>
          <w:p w14:paraId="05D302B7" w14:textId="77777777" w:rsidR="00F50AAD" w:rsidRDefault="00F50AAD" w:rsidP="00F50AAD">
            <w:r>
              <w:t>1</w:t>
            </w:r>
          </w:p>
        </w:tc>
        <w:tc>
          <w:tcPr>
            <w:tcW w:w="900" w:type="dxa"/>
            <w:vAlign w:val="center"/>
          </w:tcPr>
          <w:p w14:paraId="0B1BE8F2" w14:textId="77777777" w:rsidR="00F50AAD" w:rsidRDefault="00F50AAD" w:rsidP="00F50AAD"/>
        </w:tc>
      </w:tr>
      <w:tr w:rsidR="00F50AAD" w14:paraId="0A200F65" w14:textId="77777777" w:rsidTr="00D45F3B">
        <w:trPr>
          <w:jc w:val="center"/>
        </w:trPr>
        <w:tc>
          <w:tcPr>
            <w:tcW w:w="1152" w:type="dxa"/>
            <w:gridSpan w:val="2"/>
            <w:vAlign w:val="center"/>
          </w:tcPr>
          <w:p w14:paraId="2C6A495F" w14:textId="77777777" w:rsidR="00F50AAD" w:rsidRDefault="00F50AAD" w:rsidP="00F50AAD">
            <w:r>
              <w:rPr>
                <w:rFonts w:hint="eastAsia"/>
              </w:rPr>
              <w:t>大</w:t>
            </w:r>
            <w:r>
              <w:t xml:space="preserve"> </w:t>
            </w:r>
            <w:r>
              <w:rPr>
                <w:rFonts w:hint="eastAsia"/>
              </w:rPr>
              <w:t>作业</w:t>
            </w:r>
          </w:p>
        </w:tc>
        <w:tc>
          <w:tcPr>
            <w:tcW w:w="1209" w:type="dxa"/>
            <w:vAlign w:val="center"/>
          </w:tcPr>
          <w:p w14:paraId="048D8DF1" w14:textId="77777777" w:rsidR="00F50AAD" w:rsidRDefault="00F50AAD" w:rsidP="00F50AAD">
            <w:r>
              <w:t>0.</w:t>
            </w:r>
            <w:r>
              <w:rPr>
                <w:rFonts w:hint="eastAsia"/>
              </w:rPr>
              <w:t>5</w:t>
            </w:r>
          </w:p>
        </w:tc>
        <w:tc>
          <w:tcPr>
            <w:tcW w:w="1779" w:type="dxa"/>
            <w:vAlign w:val="center"/>
          </w:tcPr>
          <w:p w14:paraId="458B1484" w14:textId="77777777" w:rsidR="00F50AAD" w:rsidRDefault="00F50AAD" w:rsidP="00F50AAD">
            <w:r>
              <w:t>0.2</w:t>
            </w:r>
          </w:p>
        </w:tc>
        <w:tc>
          <w:tcPr>
            <w:tcW w:w="1800" w:type="dxa"/>
            <w:vAlign w:val="center"/>
          </w:tcPr>
          <w:p w14:paraId="039EEE1D" w14:textId="77777777" w:rsidR="00F50AAD" w:rsidRDefault="00F50AAD" w:rsidP="00F50AAD">
            <w:r>
              <w:t>0.</w:t>
            </w:r>
            <w:r>
              <w:rPr>
                <w:rFonts w:hint="eastAsia"/>
              </w:rPr>
              <w:t>2</w:t>
            </w:r>
          </w:p>
        </w:tc>
        <w:tc>
          <w:tcPr>
            <w:tcW w:w="1800" w:type="dxa"/>
            <w:vAlign w:val="center"/>
          </w:tcPr>
          <w:p w14:paraId="03218011" w14:textId="77777777" w:rsidR="00F50AAD" w:rsidRDefault="00F50AAD" w:rsidP="00F50AAD">
            <w:r>
              <w:t>0.</w:t>
            </w:r>
            <w:r>
              <w:rPr>
                <w:rFonts w:hint="eastAsia"/>
              </w:rPr>
              <w:t>1</w:t>
            </w:r>
          </w:p>
        </w:tc>
        <w:tc>
          <w:tcPr>
            <w:tcW w:w="900" w:type="dxa"/>
            <w:vAlign w:val="center"/>
          </w:tcPr>
          <w:p w14:paraId="373AC220" w14:textId="77777777" w:rsidR="00F50AAD" w:rsidRDefault="00F50AAD" w:rsidP="00F50AAD">
            <w:r>
              <w:t>1</w:t>
            </w:r>
          </w:p>
        </w:tc>
        <w:tc>
          <w:tcPr>
            <w:tcW w:w="900" w:type="dxa"/>
            <w:vAlign w:val="center"/>
          </w:tcPr>
          <w:p w14:paraId="64361713" w14:textId="77777777" w:rsidR="00F50AAD" w:rsidRDefault="00F50AAD" w:rsidP="00F50AAD"/>
        </w:tc>
      </w:tr>
      <w:tr w:rsidR="00F50AAD" w14:paraId="38D57878" w14:textId="77777777" w:rsidTr="00D45F3B">
        <w:trPr>
          <w:jc w:val="center"/>
        </w:trPr>
        <w:tc>
          <w:tcPr>
            <w:tcW w:w="1152" w:type="dxa"/>
            <w:gridSpan w:val="2"/>
            <w:vAlign w:val="center"/>
          </w:tcPr>
          <w:p w14:paraId="0AFB40DB" w14:textId="77777777" w:rsidR="00F50AAD" w:rsidRDefault="00F50AAD" w:rsidP="00F50AAD">
            <w:r>
              <w:rPr>
                <w:rFonts w:hint="eastAsia"/>
              </w:rPr>
              <w:t>课程答辩</w:t>
            </w:r>
          </w:p>
        </w:tc>
        <w:tc>
          <w:tcPr>
            <w:tcW w:w="1209" w:type="dxa"/>
            <w:vAlign w:val="center"/>
          </w:tcPr>
          <w:p w14:paraId="63F3B6A5" w14:textId="77777777" w:rsidR="00F50AAD" w:rsidRDefault="00F50AAD" w:rsidP="00F50AAD">
            <w:r>
              <w:t>0.</w:t>
            </w:r>
            <w:r>
              <w:rPr>
                <w:rFonts w:hint="eastAsia"/>
              </w:rPr>
              <w:t>1</w:t>
            </w:r>
          </w:p>
        </w:tc>
        <w:tc>
          <w:tcPr>
            <w:tcW w:w="1779" w:type="dxa"/>
            <w:vAlign w:val="center"/>
          </w:tcPr>
          <w:p w14:paraId="17B2D4C6" w14:textId="77777777" w:rsidR="00F50AAD" w:rsidRDefault="00F50AAD" w:rsidP="00F50AAD">
            <w:r>
              <w:t>0.</w:t>
            </w:r>
            <w:r>
              <w:rPr>
                <w:rFonts w:hint="eastAsia"/>
              </w:rPr>
              <w:t>1</w:t>
            </w:r>
          </w:p>
        </w:tc>
        <w:tc>
          <w:tcPr>
            <w:tcW w:w="1800" w:type="dxa"/>
            <w:vAlign w:val="center"/>
          </w:tcPr>
          <w:p w14:paraId="42997AEF" w14:textId="77777777" w:rsidR="00F50AAD" w:rsidRDefault="00F50AAD" w:rsidP="00F50AAD">
            <w:r>
              <w:t>0.4</w:t>
            </w:r>
          </w:p>
        </w:tc>
        <w:tc>
          <w:tcPr>
            <w:tcW w:w="1800" w:type="dxa"/>
            <w:vAlign w:val="center"/>
          </w:tcPr>
          <w:p w14:paraId="150DF5D9" w14:textId="77777777" w:rsidR="00F50AAD" w:rsidRDefault="00F50AAD" w:rsidP="00F50AAD">
            <w:r>
              <w:t>0.4</w:t>
            </w:r>
          </w:p>
        </w:tc>
        <w:tc>
          <w:tcPr>
            <w:tcW w:w="900" w:type="dxa"/>
            <w:vAlign w:val="center"/>
          </w:tcPr>
          <w:p w14:paraId="539D4333" w14:textId="77777777" w:rsidR="00F50AAD" w:rsidRDefault="00F50AAD" w:rsidP="00F50AAD">
            <w:r>
              <w:t>1</w:t>
            </w:r>
          </w:p>
        </w:tc>
        <w:tc>
          <w:tcPr>
            <w:tcW w:w="900" w:type="dxa"/>
            <w:vAlign w:val="center"/>
          </w:tcPr>
          <w:p w14:paraId="5327CC4D" w14:textId="77777777" w:rsidR="00F50AAD" w:rsidRDefault="00F50AAD" w:rsidP="00F50AAD"/>
        </w:tc>
      </w:tr>
      <w:tr w:rsidR="00F50AAD" w14:paraId="644DF0F4" w14:textId="77777777" w:rsidTr="00D45F3B">
        <w:trPr>
          <w:jc w:val="center"/>
        </w:trPr>
        <w:tc>
          <w:tcPr>
            <w:tcW w:w="1152" w:type="dxa"/>
            <w:gridSpan w:val="2"/>
            <w:vAlign w:val="center"/>
          </w:tcPr>
          <w:p w14:paraId="707B6CE8" w14:textId="77777777" w:rsidR="00F50AAD" w:rsidRDefault="00F50AAD" w:rsidP="00F50AAD">
            <w:r>
              <w:rPr>
                <w:rFonts w:hint="eastAsia"/>
              </w:rPr>
              <w:t>和</w:t>
            </w:r>
          </w:p>
        </w:tc>
        <w:tc>
          <w:tcPr>
            <w:tcW w:w="1209" w:type="dxa"/>
            <w:vAlign w:val="center"/>
          </w:tcPr>
          <w:p w14:paraId="4A0DEDE7" w14:textId="77777777" w:rsidR="00F50AAD" w:rsidRDefault="00F50AAD" w:rsidP="00F50AAD">
            <w:r>
              <w:t>1</w:t>
            </w:r>
          </w:p>
        </w:tc>
        <w:tc>
          <w:tcPr>
            <w:tcW w:w="1779" w:type="dxa"/>
            <w:vAlign w:val="center"/>
          </w:tcPr>
          <w:p w14:paraId="136C86DF" w14:textId="77777777" w:rsidR="00F50AAD" w:rsidRDefault="00F50AAD" w:rsidP="00F50AAD">
            <w:r>
              <w:t>1</w:t>
            </w:r>
          </w:p>
        </w:tc>
        <w:tc>
          <w:tcPr>
            <w:tcW w:w="1800" w:type="dxa"/>
            <w:vAlign w:val="center"/>
          </w:tcPr>
          <w:p w14:paraId="457EC538" w14:textId="77777777" w:rsidR="00F50AAD" w:rsidRDefault="00F50AAD" w:rsidP="00F50AAD">
            <w:r>
              <w:t>1.</w:t>
            </w:r>
            <w:r>
              <w:rPr>
                <w:rFonts w:hint="eastAsia"/>
              </w:rPr>
              <w:t>5</w:t>
            </w:r>
          </w:p>
        </w:tc>
        <w:tc>
          <w:tcPr>
            <w:tcW w:w="1800" w:type="dxa"/>
            <w:vAlign w:val="center"/>
          </w:tcPr>
          <w:p w14:paraId="2B60D5A1" w14:textId="77777777" w:rsidR="00F50AAD" w:rsidRDefault="00F50AAD" w:rsidP="00F50AAD">
            <w:r>
              <w:t>1.3</w:t>
            </w:r>
          </w:p>
        </w:tc>
        <w:tc>
          <w:tcPr>
            <w:tcW w:w="900" w:type="dxa"/>
            <w:vAlign w:val="center"/>
          </w:tcPr>
          <w:p w14:paraId="3CF044A0" w14:textId="77777777" w:rsidR="00F50AAD" w:rsidRDefault="00F50AAD" w:rsidP="00F50AAD">
            <w:r>
              <w:t>4</w:t>
            </w:r>
          </w:p>
        </w:tc>
        <w:tc>
          <w:tcPr>
            <w:tcW w:w="900" w:type="dxa"/>
            <w:vAlign w:val="center"/>
          </w:tcPr>
          <w:p w14:paraId="68857E5F" w14:textId="77777777" w:rsidR="00F50AAD" w:rsidRDefault="00F50AAD" w:rsidP="00F50AAD"/>
        </w:tc>
      </w:tr>
    </w:tbl>
    <w:p w14:paraId="1D21B6CE" w14:textId="77777777" w:rsidR="00F50AAD" w:rsidRDefault="00F50AAD" w:rsidP="00F50AAD">
      <w:pPr>
        <w:rPr>
          <w:sz w:val="24"/>
        </w:rPr>
      </w:pPr>
    </w:p>
    <w:p w14:paraId="316EC179" w14:textId="77777777" w:rsidR="00F50AAD" w:rsidRDefault="00F50AAD" w:rsidP="00F50AAD">
      <w:pPr>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2229"/>
        <w:gridCol w:w="6083"/>
      </w:tblGrid>
      <w:tr w:rsidR="00F50AAD" w14:paraId="4C48EB99" w14:textId="77777777" w:rsidTr="00D45F3B">
        <w:trPr>
          <w:tblHeader/>
        </w:trPr>
        <w:tc>
          <w:tcPr>
            <w:tcW w:w="2229" w:type="dxa"/>
            <w:tcBorders>
              <w:top w:val="single" w:sz="4" w:space="0" w:color="F0A22E"/>
            </w:tcBorders>
            <w:vAlign w:val="center"/>
          </w:tcPr>
          <w:p w14:paraId="0101011F" w14:textId="77777777" w:rsidR="00F50AAD" w:rsidRDefault="00F50AAD" w:rsidP="00F50AAD">
            <w:pP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1E94C4A7" w14:textId="77777777" w:rsidR="00F50AAD" w:rsidRDefault="00F50AAD" w:rsidP="00F50AAD">
            <w:pP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F50AAD" w14:paraId="013A31B7" w14:textId="77777777" w:rsidTr="00D45F3B">
        <w:trPr>
          <w:trHeight w:val="698"/>
        </w:trPr>
        <w:tc>
          <w:tcPr>
            <w:tcW w:w="2229" w:type="dxa"/>
            <w:vAlign w:val="center"/>
          </w:tcPr>
          <w:sdt>
            <w:sdtPr>
              <w:rPr>
                <w:rFonts w:ascii="宋体" w:hAnsi="宋体" w:cs="宋体" w:hint="eastAsia"/>
                <w:kern w:val="0"/>
                <w:sz w:val="18"/>
              </w:rPr>
              <w:id w:val="285246245"/>
              <w:date w:fullDate="2017-06-12T00:00:00Z">
                <w:dateFormat w:val="yyyy-M-d"/>
                <w:lid w:val="zh-CN"/>
                <w:storeMappedDataAs w:val="dateTime"/>
                <w:calendar w:val="gregorian"/>
              </w:date>
            </w:sdtPr>
            <w:sdtEndPr>
              <w:rPr>
                <w:rFonts w:ascii="微软雅黑" w:eastAsia="微软雅黑" w:hAnsi="微软雅黑"/>
                <w:color w:val="404040" w:themeColor="text1" w:themeTint="BF"/>
                <w:szCs w:val="20"/>
              </w:rPr>
            </w:sdtEndPr>
            <w:sdtContent>
              <w:p w14:paraId="24832304" w14:textId="77777777" w:rsidR="00F50AAD" w:rsidRDefault="00F50AAD" w:rsidP="00F50AAD">
                <w:pPr>
                  <w:rPr>
                    <w:rFonts w:ascii="微软雅黑" w:eastAsia="微软雅黑" w:hAnsi="微软雅黑"/>
                    <w:color w:val="404040" w:themeColor="text1" w:themeTint="BF"/>
                    <w:kern w:val="0"/>
                    <w:sz w:val="18"/>
                    <w:szCs w:val="20"/>
                  </w:rPr>
                </w:pPr>
              </w:p>
            </w:sdtContent>
          </w:sdt>
        </w:tc>
        <w:tc>
          <w:tcPr>
            <w:tcW w:w="6083" w:type="dxa"/>
            <w:vAlign w:val="center"/>
          </w:tcPr>
          <w:p w14:paraId="55E304C1" w14:textId="77777777" w:rsidR="00F50AAD" w:rsidRDefault="00F50AAD" w:rsidP="00F50AAD">
            <w:pP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3091E58A" w14:textId="77777777" w:rsidR="00F50AAD" w:rsidRDefault="00F50AAD" w:rsidP="00F50AAD">
      <w:pPr>
        <w:rPr>
          <w:sz w:val="24"/>
        </w:rPr>
      </w:pPr>
    </w:p>
    <w:p w14:paraId="681FB17A" w14:textId="77777777" w:rsidR="00F50AAD" w:rsidRDefault="00F50AAD" w:rsidP="00F50AAD">
      <w:pPr>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22E89291" w14:textId="77777777" w:rsidR="00F50AAD" w:rsidRDefault="00F50AAD" w:rsidP="00F50AAD">
      <w:pPr>
        <w:rPr>
          <w:sz w:val="24"/>
        </w:rPr>
      </w:pPr>
      <w:r>
        <w:rPr>
          <w:rFonts w:cs="宋体"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F4B7C6C" w14:textId="77777777" w:rsidR="00F50AAD" w:rsidRDefault="00F50AAD" w:rsidP="00F50AAD">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1DF11A78" w14:textId="77777777" w:rsidR="00F50AAD" w:rsidRDefault="00F50AAD" w:rsidP="00F50AAD">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45914243" w14:textId="77777777" w:rsidR="00F50AAD" w:rsidRDefault="00F50AAD" w:rsidP="00F50AAD">
      <w:pPr>
        <w:spacing w:line="360" w:lineRule="auto"/>
        <w:ind w:firstLine="480"/>
        <w:rPr>
          <w:rFonts w:ascii="宋体"/>
          <w:color w:val="000000"/>
        </w:rPr>
      </w:pPr>
      <w:r>
        <w:rPr>
          <w:rFonts w:ascii="宋体" w:hAnsi="宋体" w:cs="宋体"/>
          <w:color w:val="000000"/>
        </w:rPr>
        <w:lastRenderedPageBreak/>
        <w:t>2.</w:t>
      </w:r>
      <w:r>
        <w:rPr>
          <w:rFonts w:ascii="宋体" w:hAnsi="宋体" w:cs="宋体" w:hint="eastAsia"/>
          <w:color w:val="000000"/>
        </w:rPr>
        <w:t>属下列情况之一者，课程需重修：</w:t>
      </w:r>
    </w:p>
    <w:p w14:paraId="70A7E7EB" w14:textId="77777777" w:rsidR="00F50AAD" w:rsidRDefault="00F50AAD" w:rsidP="00F50AAD">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74790B91" w14:textId="77777777" w:rsidR="00F50AAD" w:rsidRDefault="00F50AAD" w:rsidP="00F50AAD">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62BDBAC7" w14:textId="77777777" w:rsidR="00F50AAD" w:rsidRDefault="00F50AAD" w:rsidP="00F50AAD">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23B33CEF" w14:textId="77777777" w:rsidR="00F50AAD" w:rsidRDefault="00F50AAD" w:rsidP="00F50AAD">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2E357218" w14:textId="77777777" w:rsidR="00F50AAD" w:rsidRDefault="00F50AAD" w:rsidP="00F50AAD">
      <w:pPr>
        <w:spacing w:line="360" w:lineRule="auto"/>
        <w:ind w:firstLineChars="200" w:firstLine="480"/>
        <w:rPr>
          <w:rFonts w:cs="宋体"/>
          <w:sz w:val="24"/>
        </w:rPr>
      </w:pPr>
      <w:r>
        <w:rPr>
          <w:sz w:val="24"/>
        </w:rPr>
        <w:t>•</w:t>
      </w:r>
      <w:r>
        <w:rPr>
          <w:rFonts w:cs="宋体" w:hint="eastAsia"/>
          <w:sz w:val="24"/>
        </w:rPr>
        <w:t>课程相关的优秀学习资源，如网站、</w:t>
      </w:r>
      <w:r>
        <w:rPr>
          <w:sz w:val="24"/>
        </w:rPr>
        <w:t>APP</w:t>
      </w:r>
      <w:r>
        <w:rPr>
          <w:rFonts w:cs="宋体" w:hint="eastAsia"/>
          <w:sz w:val="24"/>
        </w:rPr>
        <w:t>等。</w:t>
      </w:r>
    </w:p>
    <w:p w14:paraId="5366D151" w14:textId="77777777" w:rsidR="00F50AAD" w:rsidRDefault="00F50AAD" w:rsidP="00F50AAD">
      <w:pPr>
        <w:spacing w:line="360" w:lineRule="auto"/>
        <w:rPr>
          <w:rFonts w:ascii="宋体" w:hAnsi="宋体" w:cs="宋体"/>
          <w:bCs/>
        </w:rPr>
      </w:pPr>
      <w:r>
        <w:rPr>
          <w:rFonts w:ascii="宋体" w:hAnsi="宋体" w:cs="宋体" w:hint="eastAsia"/>
          <w:bCs/>
        </w:rPr>
        <w:t>unity3d</w:t>
      </w:r>
      <w:proofErr w:type="gramStart"/>
      <w:r>
        <w:rPr>
          <w:rFonts w:ascii="宋体" w:hAnsi="宋体" w:cs="宋体" w:hint="eastAsia"/>
          <w:bCs/>
        </w:rPr>
        <w:t>官网</w:t>
      </w:r>
      <w:proofErr w:type="gramEnd"/>
      <w:r>
        <w:rPr>
          <w:rFonts w:ascii="宋体" w:hAnsi="宋体" w:cs="宋体" w:hint="eastAsia"/>
          <w:bCs/>
        </w:rPr>
        <w:t xml:space="preserve"> </w:t>
      </w:r>
      <w:hyperlink r:id="rId11" w:history="1">
        <w:r>
          <w:rPr>
            <w:rStyle w:val="a8"/>
            <w:rFonts w:ascii="宋体" w:hAnsi="宋体" w:cs="宋体" w:hint="eastAsia"/>
            <w:bCs/>
          </w:rPr>
          <w:t>https://unity3d.com/cn</w:t>
        </w:r>
      </w:hyperlink>
    </w:p>
    <w:p w14:paraId="2A78FF06" w14:textId="77777777" w:rsidR="00F50AAD" w:rsidRDefault="00F50AAD" w:rsidP="00F50AAD">
      <w:pPr>
        <w:spacing w:line="360" w:lineRule="auto"/>
        <w:rPr>
          <w:rFonts w:ascii="宋体" w:hAnsi="宋体" w:cs="宋体"/>
          <w:bCs/>
        </w:rPr>
      </w:pPr>
      <w:proofErr w:type="gramStart"/>
      <w:r>
        <w:rPr>
          <w:rFonts w:ascii="宋体" w:hAnsi="宋体" w:cs="宋体" w:hint="eastAsia"/>
          <w:bCs/>
        </w:rPr>
        <w:t>虎课网</w:t>
      </w:r>
      <w:proofErr w:type="gramEnd"/>
      <w:r>
        <w:rPr>
          <w:rFonts w:ascii="宋体" w:hAnsi="宋体" w:cs="宋体" w:hint="eastAsia"/>
          <w:bCs/>
        </w:rPr>
        <w:t xml:space="preserve">  </w:t>
      </w:r>
      <w:hyperlink r:id="rId12" w:history="1">
        <w:r>
          <w:rPr>
            <w:rStyle w:val="a8"/>
            <w:rFonts w:ascii="宋体" w:hAnsi="宋体" w:cs="宋体" w:hint="eastAsia"/>
            <w:bCs/>
          </w:rPr>
          <w:t>https://huke88.com/route/u3d.html?sem=baidu&amp;kw=105717</w:t>
        </w:r>
      </w:hyperlink>
    </w:p>
    <w:p w14:paraId="7EDC408C" w14:textId="77777777" w:rsidR="00F50AAD" w:rsidRDefault="00F50AAD" w:rsidP="00F50AAD">
      <w:pPr>
        <w:spacing w:line="360" w:lineRule="auto"/>
        <w:rPr>
          <w:rFonts w:ascii="宋体" w:hAnsi="宋体" w:cs="宋体"/>
          <w:bCs/>
        </w:rPr>
      </w:pPr>
      <w:proofErr w:type="spellStart"/>
      <w:r>
        <w:rPr>
          <w:rFonts w:ascii="宋体" w:hAnsi="宋体" w:cs="宋体" w:hint="eastAsia"/>
          <w:bCs/>
        </w:rPr>
        <w:t>siki</w:t>
      </w:r>
      <w:proofErr w:type="spellEnd"/>
      <w:r>
        <w:rPr>
          <w:rFonts w:ascii="宋体" w:hAnsi="宋体" w:cs="宋体" w:hint="eastAsia"/>
          <w:bCs/>
        </w:rPr>
        <w:t>学院 http://www.sikiedu.com/course/explore/unity</w:t>
      </w:r>
    </w:p>
    <w:p w14:paraId="62A543FA" w14:textId="77777777" w:rsidR="00F50AAD" w:rsidRDefault="00F50AAD" w:rsidP="00F50AAD">
      <w:pPr>
        <w:spacing w:line="360" w:lineRule="auto"/>
        <w:ind w:firstLineChars="200" w:firstLine="480"/>
        <w:rPr>
          <w:rFonts w:cs="宋体"/>
          <w:sz w:val="24"/>
        </w:rPr>
      </w:pPr>
    </w:p>
    <w:p w14:paraId="792DB73E" w14:textId="77777777" w:rsidR="00F50AAD" w:rsidRDefault="00F50AAD" w:rsidP="00F50AAD"/>
    <w:p w14:paraId="69DBB52A" w14:textId="77777777" w:rsidR="00F50AAD" w:rsidRDefault="00F50AAD" w:rsidP="00F50AAD">
      <w:pPr>
        <w:rPr>
          <w:rFonts w:eastAsiaTheme="minorEastAsia"/>
        </w:rPr>
      </w:pPr>
    </w:p>
    <w:p w14:paraId="0B38C03F" w14:textId="77777777" w:rsidR="005A1C58" w:rsidRPr="00F50AAD" w:rsidRDefault="005A1C58" w:rsidP="00F50AAD"/>
    <w:sectPr w:rsidR="005A1C58" w:rsidRPr="00F50AAD" w:rsidSect="00A7720B">
      <w:headerReference w:type="default" r:id="rId13"/>
      <w:footerReference w:type="default" r:id="rId14"/>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17D0B332" w14:textId="77777777" w:rsidR="000658D3" w:rsidRDefault="00F50AAD">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sdtContent>
      </w:sdt>
    </w:sdtContent>
  </w:sdt>
  <w:p w14:paraId="3C77465A" w14:textId="77777777" w:rsidR="000658D3" w:rsidRDefault="00F50AAD">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7AC86" w14:textId="77777777" w:rsidR="000658D3" w:rsidRDefault="00F50AAD">
    <w:pPr>
      <w:pStyle w:val="a5"/>
      <w:jc w:val="left"/>
    </w:pPr>
    <w:r>
      <w:rPr>
        <w:noProof/>
      </w:rPr>
      <w:drawing>
        <wp:inline distT="0" distB="0" distL="0" distR="0" wp14:anchorId="1EF2CBA2" wp14:editId="637ACBE8">
          <wp:extent cx="1504950" cy="46705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校徽+中文蓝字（左右结构）.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F16A9A"/>
    <w:multiLevelType w:val="singleLevel"/>
    <w:tmpl w:val="C8F16A9A"/>
    <w:lvl w:ilvl="0">
      <w:start w:val="1"/>
      <w:numFmt w:val="decimal"/>
      <w:lvlText w:val="%1."/>
      <w:lvlJc w:val="left"/>
      <w:pPr>
        <w:tabs>
          <w:tab w:val="left" w:pos="312"/>
        </w:tabs>
      </w:pPr>
    </w:lvl>
  </w:abstractNum>
  <w:abstractNum w:abstractNumId="1" w15:restartNumberingAfterBreak="0">
    <w:nsid w:val="0FDF1598"/>
    <w:multiLevelType w:val="multilevel"/>
    <w:tmpl w:val="0FDF15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142B18"/>
    <w:multiLevelType w:val="multilevel"/>
    <w:tmpl w:val="21142B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863D46B"/>
    <w:multiLevelType w:val="singleLevel"/>
    <w:tmpl w:val="5863D46B"/>
    <w:lvl w:ilvl="0">
      <w:start w:val="3"/>
      <w:numFmt w:val="decimal"/>
      <w:suff w:val="nothing"/>
      <w:lvlText w:val="%1."/>
      <w:lvlJc w:val="left"/>
    </w:lvl>
  </w:abstractNum>
  <w:abstractNum w:abstractNumId="4" w15:restartNumberingAfterBreak="0">
    <w:nsid w:val="5863DB9C"/>
    <w:multiLevelType w:val="singleLevel"/>
    <w:tmpl w:val="5863DB9C"/>
    <w:lvl w:ilvl="0">
      <w:start w:val="1"/>
      <w:numFmt w:val="decimal"/>
      <w:suff w:val="nothing"/>
      <w:lvlText w:val="%1."/>
      <w:lvlJc w:val="left"/>
    </w:lvl>
  </w:abstractNum>
  <w:abstractNum w:abstractNumId="5"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6" w15:restartNumberingAfterBreak="0">
    <w:nsid w:val="58A01DE7"/>
    <w:multiLevelType w:val="singleLevel"/>
    <w:tmpl w:val="58A01DE7"/>
    <w:lvl w:ilvl="0">
      <w:start w:val="1"/>
      <w:numFmt w:val="decimal"/>
      <w:suff w:val="nothing"/>
      <w:lvlText w:val="%1."/>
      <w:lvlJc w:val="left"/>
    </w:lvl>
  </w:abstractNum>
  <w:abstractNum w:abstractNumId="7" w15:restartNumberingAfterBreak="0">
    <w:nsid w:val="58A05055"/>
    <w:multiLevelType w:val="singleLevel"/>
    <w:tmpl w:val="58A05055"/>
    <w:lvl w:ilvl="0">
      <w:start w:val="1"/>
      <w:numFmt w:val="decimal"/>
      <w:suff w:val="nothing"/>
      <w:lvlText w:val="%1."/>
      <w:lvlJc w:val="left"/>
    </w:lvl>
  </w:abstractNum>
  <w:abstractNum w:abstractNumId="8" w15:restartNumberingAfterBreak="0">
    <w:nsid w:val="6E613FB9"/>
    <w:multiLevelType w:val="multilevel"/>
    <w:tmpl w:val="6E613F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4"/>
  </w:num>
  <w:num w:numId="4">
    <w:abstractNumId w:val="2"/>
  </w:num>
  <w:num w:numId="5">
    <w:abstractNumId w:val="6"/>
  </w:num>
  <w:num w:numId="6">
    <w:abstractNumId w:val="8"/>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693"/>
    <w:rsid w:val="005A1C58"/>
    <w:rsid w:val="00DB3693"/>
    <w:rsid w:val="00F50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27C5C6-67D3-40F8-9CDD-E141237C9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AAD"/>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F50AA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50AAD"/>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F50AAD"/>
    <w:rPr>
      <w:rFonts w:ascii="Times New Roman" w:eastAsia="宋体" w:hAnsi="Times New Roman" w:cs="Times New Roman"/>
      <w:sz w:val="18"/>
      <w:szCs w:val="18"/>
    </w:rPr>
  </w:style>
  <w:style w:type="paragraph" w:styleId="a5">
    <w:name w:val="header"/>
    <w:basedOn w:val="a"/>
    <w:link w:val="a6"/>
    <w:uiPriority w:val="99"/>
    <w:unhideWhenUsed/>
    <w:qFormat/>
    <w:rsid w:val="00F50AA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F50AAD"/>
    <w:rPr>
      <w:rFonts w:ascii="Times New Roman" w:eastAsia="宋体" w:hAnsi="Times New Roman" w:cs="Times New Roman"/>
      <w:sz w:val="18"/>
      <w:szCs w:val="18"/>
    </w:rPr>
  </w:style>
  <w:style w:type="table" w:customStyle="1" w:styleId="-">
    <w:name w:val="课程提纲表 - 带边框"/>
    <w:basedOn w:val="a1"/>
    <w:uiPriority w:val="99"/>
    <w:qFormat/>
    <w:rsid w:val="00F50AAD"/>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0">
    <w:name w:val="标题 1 字符"/>
    <w:basedOn w:val="a0"/>
    <w:link w:val="1"/>
    <w:uiPriority w:val="9"/>
    <w:rsid w:val="00F50AAD"/>
    <w:rPr>
      <w:rFonts w:ascii="Times New Roman" w:eastAsia="宋体" w:hAnsi="Times New Roman" w:cs="Times New Roman"/>
      <w:b/>
      <w:bCs/>
      <w:kern w:val="44"/>
      <w:sz w:val="44"/>
      <w:szCs w:val="44"/>
    </w:rPr>
  </w:style>
  <w:style w:type="table" w:styleId="a7">
    <w:name w:val="Table Grid"/>
    <w:basedOn w:val="a1"/>
    <w:qFormat/>
    <w:rsid w:val="00F50AA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qFormat/>
    <w:rsid w:val="00F50AAD"/>
    <w:rPr>
      <w:rFonts w:cs="Times New Roman"/>
      <w:color w:val="0000FF"/>
      <w:u w:val="single"/>
    </w:rPr>
  </w:style>
  <w:style w:type="paragraph" w:styleId="a9">
    <w:name w:val="List Paragraph"/>
    <w:basedOn w:val="a"/>
    <w:uiPriority w:val="99"/>
    <w:rsid w:val="00F50AAD"/>
    <w:pPr>
      <w:ind w:firstLineChars="200" w:firstLine="420"/>
    </w:pPr>
  </w:style>
  <w:style w:type="paragraph" w:styleId="TOC">
    <w:name w:val="TOC Heading"/>
    <w:basedOn w:val="1"/>
    <w:next w:val="a"/>
    <w:uiPriority w:val="39"/>
    <w:unhideWhenUsed/>
    <w:qFormat/>
    <w:rsid w:val="00F50AA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F50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douban.com/search/%E6%9D%8E%E6%99%9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hyperlink" Target="https://book.douban.com/search/%E9%82%B5%E4%BC%9F" TargetMode="External"/><Relationship Id="rId12" Type="http://schemas.openxmlformats.org/officeDocument/2006/relationships/hyperlink" Target="https://huke88.com/route/u3d.html?sem=baidu&amp;kw=1057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hyperlink" Target="mailto:1678006312@qq.com" TargetMode="External"/><Relationship Id="rId11" Type="http://schemas.openxmlformats.org/officeDocument/2006/relationships/hyperlink" Target="https://unity3d.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uke88.com/route/u3d.html?sem=baidu&amp;kw=105717" TargetMode="External"/><Relationship Id="rId4" Type="http://schemas.openxmlformats.org/officeDocument/2006/relationships/settings" Target="settings.xml"/><Relationship Id="rId9" Type="http://schemas.openxmlformats.org/officeDocument/2006/relationships/hyperlink" Target="https://unity3d.com/c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E524FDBDF2D4A2D83D5058D22203D42"/>
        <w:category>
          <w:name w:val="常规"/>
          <w:gallery w:val="placeholder"/>
        </w:category>
        <w:types>
          <w:type w:val="bbPlcHdr"/>
        </w:types>
        <w:behaviors>
          <w:behavior w:val="content"/>
        </w:behaviors>
        <w:guid w:val="{76F02A5B-2273-4E00-9D63-AAD8DD2E4807}"/>
      </w:docPartPr>
      <w:docPartBody>
        <w:p w:rsidR="00000000" w:rsidRDefault="006D3E02" w:rsidP="006D3E02">
          <w:pPr>
            <w:pStyle w:val="4E524FDBDF2D4A2D83D5058D22203D42"/>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E02"/>
    <w:rsid w:val="006D3E02"/>
    <w:rsid w:val="00D27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6D3E02"/>
    <w:rPr>
      <w:color w:val="808080"/>
    </w:rPr>
  </w:style>
  <w:style w:type="paragraph" w:customStyle="1" w:styleId="4E524FDBDF2D4A2D83D5058D22203D42">
    <w:name w:val="4E524FDBDF2D4A2D83D5058D22203D42"/>
    <w:rsid w:val="006D3E0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A173-73B0-4B7D-A822-98A4A659E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1822</Words>
  <Characters>10391</Characters>
  <Application>Microsoft Office Word</Application>
  <DocSecurity>0</DocSecurity>
  <Lines>86</Lines>
  <Paragraphs>24</Paragraphs>
  <ScaleCrop>false</ScaleCrop>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2021-06-05T09:16:00Z</dcterms:created>
  <dcterms:modified xsi:type="dcterms:W3CDTF">2021-06-05T09:18:00Z</dcterms:modified>
</cp:coreProperties>
</file>